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D1D09" w:rsidRPr="00A77601" w:rsidRDefault="00E30F8F" w:rsidP="00BD1D09">
      <w:pPr>
        <w:rPr>
          <w:sz w:val="28"/>
          <w:szCs w:val="28"/>
          <w:lang w:val="ru-RU"/>
        </w:rPr>
        <w:sectPr w:rsidR="00BD1D09" w:rsidRPr="00A77601" w:rsidSect="0027034F">
          <w:headerReference w:type="default" r:id="rId8"/>
          <w:pgSz w:w="16840" w:h="11910" w:orient="landscape"/>
          <w:pgMar w:top="284" w:right="397" w:bottom="2" w:left="820" w:header="720" w:footer="720" w:gutter="0"/>
          <w:cols w:space="720"/>
        </w:sectPr>
      </w:pPr>
      <w:r w:rsidRPr="00E30F8F">
        <w:rPr>
          <w:rFonts w:ascii="Times New Roman" w:eastAsia="Times New Roman" w:hAnsi="Times New Roman" w:cs="Times New Roman"/>
          <w:noProof/>
          <w:sz w:val="28"/>
          <w:szCs w:val="28"/>
          <w:lang w:val="ru-RU" w:eastAsia="ru-RU"/>
        </w:rPr>
        <w:drawing>
          <wp:inline distT="0" distB="0" distL="0" distR="0">
            <wp:extent cx="9920605" cy="7214985"/>
            <wp:effectExtent l="0" t="0" r="4445" b="5080"/>
            <wp:docPr id="1" name="Рисунок 1" descr="C:\Users\Ирина\Downloads\отчет.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Ирина\Downloads\отчет.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920605" cy="7214985"/>
                    </a:xfrm>
                    <a:prstGeom prst="rect">
                      <a:avLst/>
                    </a:prstGeom>
                    <a:noFill/>
                    <a:ln>
                      <a:noFill/>
                    </a:ln>
                  </pic:spPr>
                </pic:pic>
              </a:graphicData>
            </a:graphic>
          </wp:inline>
        </w:drawing>
      </w:r>
      <w:bookmarkStart w:id="0" w:name="_GoBack"/>
      <w:bookmarkEnd w:id="0"/>
    </w:p>
    <w:p w:rsidR="00BD1D09" w:rsidRPr="001D215D" w:rsidRDefault="00BD1D09" w:rsidP="001D215D">
      <w:pPr>
        <w:spacing w:before="92"/>
        <w:jc w:val="both"/>
        <w:rPr>
          <w:rFonts w:cstheme="minorHAnsi"/>
          <w:sz w:val="28"/>
          <w:szCs w:val="28"/>
          <w:lang w:val="ru-RU"/>
        </w:rPr>
      </w:pPr>
      <w:r w:rsidRPr="001D215D">
        <w:rPr>
          <w:rFonts w:cstheme="minorHAnsi"/>
          <w:sz w:val="28"/>
          <w:szCs w:val="28"/>
          <w:lang w:val="ru-RU"/>
        </w:rPr>
        <w:lastRenderedPageBreak/>
        <w:t>Основным видом деятельности лицея является реализация общеобразовательных программ начального общего, основного общего и среднего общего образования. Также лицей реализует образовательные программы дополнительного образования детей и взрослых.</w:t>
      </w:r>
    </w:p>
    <w:p w:rsidR="0003436A" w:rsidRPr="001D215D" w:rsidRDefault="00BF12CD" w:rsidP="001D215D">
      <w:pPr>
        <w:jc w:val="both"/>
        <w:rPr>
          <w:rFonts w:cstheme="minorHAnsi"/>
          <w:color w:val="000000"/>
          <w:sz w:val="28"/>
          <w:szCs w:val="28"/>
          <w:lang w:val="ru-RU"/>
        </w:rPr>
      </w:pPr>
      <w:r w:rsidRPr="001D215D">
        <w:rPr>
          <w:rFonts w:cstheme="minorHAnsi"/>
          <w:b/>
          <w:bCs/>
          <w:color w:val="000000"/>
          <w:sz w:val="28"/>
          <w:szCs w:val="28"/>
          <w:lang w:val="ru-RU"/>
        </w:rPr>
        <w:t>Аналитическая часть</w:t>
      </w:r>
    </w:p>
    <w:p w:rsidR="0003436A" w:rsidRPr="001D215D" w:rsidRDefault="00BF12CD" w:rsidP="001D215D">
      <w:pPr>
        <w:jc w:val="both"/>
        <w:rPr>
          <w:rFonts w:cstheme="minorHAnsi"/>
          <w:color w:val="000000"/>
          <w:sz w:val="28"/>
          <w:szCs w:val="28"/>
          <w:lang w:val="ru-RU"/>
        </w:rPr>
      </w:pPr>
      <w:r w:rsidRPr="001D215D">
        <w:rPr>
          <w:rFonts w:cstheme="minorHAnsi"/>
          <w:b/>
          <w:bCs/>
          <w:color w:val="000000"/>
          <w:sz w:val="28"/>
          <w:szCs w:val="28"/>
        </w:rPr>
        <w:t>I</w:t>
      </w:r>
      <w:r w:rsidRPr="001D215D">
        <w:rPr>
          <w:rFonts w:cstheme="minorHAnsi"/>
          <w:b/>
          <w:bCs/>
          <w:color w:val="000000"/>
          <w:sz w:val="28"/>
          <w:szCs w:val="28"/>
          <w:lang w:val="ru-RU"/>
        </w:rPr>
        <w:t>.</w:t>
      </w:r>
      <w:r w:rsidRPr="001D215D">
        <w:rPr>
          <w:rFonts w:cstheme="minorHAnsi"/>
          <w:b/>
          <w:bCs/>
          <w:color w:val="000000"/>
          <w:sz w:val="28"/>
          <w:szCs w:val="28"/>
        </w:rPr>
        <w:t> </w:t>
      </w:r>
      <w:r w:rsidRPr="001D215D">
        <w:rPr>
          <w:rFonts w:cstheme="minorHAnsi"/>
          <w:b/>
          <w:bCs/>
          <w:color w:val="000000"/>
          <w:sz w:val="28"/>
          <w:szCs w:val="28"/>
          <w:lang w:val="ru-RU"/>
        </w:rPr>
        <w:t>Оценка образовательной деятельности</w:t>
      </w:r>
    </w:p>
    <w:p w:rsidR="0003436A" w:rsidRPr="001D215D" w:rsidRDefault="00BF12CD" w:rsidP="001D215D">
      <w:pPr>
        <w:jc w:val="both"/>
        <w:rPr>
          <w:rFonts w:cstheme="minorHAnsi"/>
          <w:color w:val="000000"/>
          <w:sz w:val="28"/>
          <w:szCs w:val="28"/>
          <w:lang w:val="ru-RU"/>
        </w:rPr>
      </w:pPr>
      <w:r w:rsidRPr="001D215D">
        <w:rPr>
          <w:rFonts w:cstheme="minorHAnsi"/>
          <w:color w:val="000000"/>
          <w:sz w:val="28"/>
          <w:szCs w:val="28"/>
          <w:lang w:val="ru-RU"/>
        </w:rPr>
        <w:t xml:space="preserve">Образовательная деятельность в </w:t>
      </w:r>
      <w:r w:rsidR="008D340A" w:rsidRPr="001D215D">
        <w:rPr>
          <w:rFonts w:cstheme="minorHAnsi"/>
          <w:color w:val="000000"/>
          <w:sz w:val="28"/>
          <w:szCs w:val="28"/>
          <w:lang w:val="ru-RU"/>
        </w:rPr>
        <w:t>М</w:t>
      </w:r>
      <w:r w:rsidR="00BD1D09" w:rsidRPr="001D215D">
        <w:rPr>
          <w:rFonts w:cstheme="minorHAnsi"/>
          <w:color w:val="000000"/>
          <w:sz w:val="28"/>
          <w:szCs w:val="28"/>
          <w:lang w:val="ru-RU"/>
        </w:rPr>
        <w:t>ОБУ лицей с.Булгаково</w:t>
      </w:r>
      <w:r w:rsidRPr="001D215D">
        <w:rPr>
          <w:rFonts w:cstheme="minorHAnsi"/>
          <w:color w:val="000000"/>
          <w:sz w:val="28"/>
          <w:szCs w:val="28"/>
          <w:lang w:val="ru-RU"/>
        </w:rPr>
        <w:t xml:space="preserve"> организуется в соответствии с</w:t>
      </w:r>
      <w:r w:rsidRPr="001D215D">
        <w:rPr>
          <w:rFonts w:cstheme="minorHAnsi"/>
          <w:color w:val="000000"/>
          <w:sz w:val="28"/>
          <w:szCs w:val="28"/>
        </w:rPr>
        <w:t> </w:t>
      </w:r>
      <w:r w:rsidRPr="001D215D">
        <w:rPr>
          <w:rFonts w:cstheme="minorHAnsi"/>
          <w:color w:val="000000"/>
          <w:sz w:val="28"/>
          <w:szCs w:val="28"/>
          <w:lang w:val="ru-RU"/>
        </w:rPr>
        <w:t>Федеральным законом от 29.12.2012 № 273-ФЗ</w:t>
      </w:r>
      <w:r w:rsidRPr="001D215D">
        <w:rPr>
          <w:rFonts w:cstheme="minorHAnsi"/>
          <w:color w:val="000000"/>
          <w:sz w:val="28"/>
          <w:szCs w:val="28"/>
        </w:rPr>
        <w:t> </w:t>
      </w:r>
      <w:r w:rsidRPr="001D215D">
        <w:rPr>
          <w:rFonts w:cstheme="minorHAnsi"/>
          <w:color w:val="000000"/>
          <w:sz w:val="28"/>
          <w:szCs w:val="28"/>
          <w:lang w:val="ru-RU"/>
        </w:rPr>
        <w:t>«Об образовании в Российской Федерации», ФГОС начального общего, основного общего и среднего общего образования, СП 2.4.3648-20 «Санитарно-эпидемиологические требования к организациям воспитания и обучения, отдыха и оздоровления детей и молодежи», СанПиН 1.2.3685-21</w:t>
      </w:r>
      <w:r w:rsidRPr="001D215D">
        <w:rPr>
          <w:rFonts w:cstheme="minorHAnsi"/>
          <w:color w:val="000000"/>
          <w:sz w:val="28"/>
          <w:szCs w:val="28"/>
        </w:rPr>
        <w:t> </w:t>
      </w:r>
      <w:r w:rsidRPr="001D215D">
        <w:rPr>
          <w:rFonts w:cstheme="minorHAnsi"/>
          <w:color w:val="000000"/>
          <w:sz w:val="28"/>
          <w:szCs w:val="28"/>
          <w:lang w:val="ru-RU"/>
        </w:rPr>
        <w:t>«Гигиенические нормативы и требования к обеспечению безопасности и (или) безвредности для человека факторов среды обитания», другими нормативными правовыми актами, которые регулируют деятельность образовательных организаций, основными образовательными программами. локальными нормативными актами Школы.</w:t>
      </w:r>
    </w:p>
    <w:p w:rsidR="0003436A" w:rsidRPr="001D215D" w:rsidRDefault="00BF12CD" w:rsidP="001D215D">
      <w:pPr>
        <w:jc w:val="both"/>
        <w:rPr>
          <w:rFonts w:cstheme="minorHAnsi"/>
          <w:color w:val="000000"/>
          <w:sz w:val="28"/>
          <w:szCs w:val="28"/>
          <w:lang w:val="ru-RU"/>
        </w:rPr>
      </w:pPr>
      <w:r w:rsidRPr="001D215D">
        <w:rPr>
          <w:rFonts w:cstheme="minorHAnsi"/>
          <w:color w:val="000000"/>
          <w:sz w:val="28"/>
          <w:szCs w:val="28"/>
          <w:lang w:val="ru-RU"/>
        </w:rPr>
        <w:t>Учебный план 1–4-х классов ориентирован на 4-летний нормативный срок освоения основной образовательной программы начального общего образования (реализация</w:t>
      </w:r>
      <w:r w:rsidRPr="001D215D">
        <w:rPr>
          <w:rFonts w:cstheme="minorHAnsi"/>
          <w:color w:val="000000"/>
          <w:sz w:val="28"/>
          <w:szCs w:val="28"/>
        </w:rPr>
        <w:t> </w:t>
      </w:r>
      <w:r w:rsidRPr="001D215D">
        <w:rPr>
          <w:rFonts w:cstheme="minorHAnsi"/>
          <w:color w:val="000000"/>
          <w:sz w:val="28"/>
          <w:szCs w:val="28"/>
          <w:lang w:val="ru-RU"/>
        </w:rPr>
        <w:t>ФГОС НОО), 5–9-х классов – на 5-летний нормативный срок освоения основной образовательной программы основного общего образования (реализация</w:t>
      </w:r>
      <w:r w:rsidRPr="001D215D">
        <w:rPr>
          <w:rFonts w:cstheme="minorHAnsi"/>
          <w:color w:val="000000"/>
          <w:sz w:val="28"/>
          <w:szCs w:val="28"/>
        </w:rPr>
        <w:t> </w:t>
      </w:r>
      <w:r w:rsidRPr="001D215D">
        <w:rPr>
          <w:rFonts w:cstheme="minorHAnsi"/>
          <w:color w:val="000000"/>
          <w:sz w:val="28"/>
          <w:szCs w:val="28"/>
          <w:lang w:val="ru-RU"/>
        </w:rPr>
        <w:t>ФГОС ООО), 10–11-х классов – на 2-летний нормативный срок освоения образовательной программы среднего общего образования (реализация</w:t>
      </w:r>
      <w:r w:rsidRPr="001D215D">
        <w:rPr>
          <w:rFonts w:cstheme="minorHAnsi"/>
          <w:color w:val="000000"/>
          <w:sz w:val="28"/>
          <w:szCs w:val="28"/>
        </w:rPr>
        <w:t> </w:t>
      </w:r>
      <w:r w:rsidRPr="001D215D">
        <w:rPr>
          <w:rFonts w:cstheme="minorHAnsi"/>
          <w:color w:val="000000"/>
          <w:sz w:val="28"/>
          <w:szCs w:val="28"/>
          <w:lang w:val="ru-RU"/>
        </w:rPr>
        <w:t>ФГОС СОО).</w:t>
      </w:r>
    </w:p>
    <w:p w:rsidR="0003436A" w:rsidRPr="00A7314C" w:rsidRDefault="00BB50CB" w:rsidP="001D215D">
      <w:pPr>
        <w:jc w:val="both"/>
        <w:rPr>
          <w:rFonts w:cstheme="minorHAnsi"/>
          <w:sz w:val="28"/>
          <w:szCs w:val="28"/>
          <w:lang w:val="ru-RU"/>
        </w:rPr>
      </w:pPr>
      <w:r w:rsidRPr="00A7314C">
        <w:rPr>
          <w:rFonts w:cstheme="minorHAnsi"/>
          <w:sz w:val="28"/>
          <w:szCs w:val="28"/>
          <w:lang w:val="ru-RU"/>
        </w:rPr>
        <w:t>В 2021</w:t>
      </w:r>
      <w:r w:rsidR="00BF12CD" w:rsidRPr="00A7314C">
        <w:rPr>
          <w:rFonts w:cstheme="minorHAnsi"/>
          <w:sz w:val="28"/>
          <w:szCs w:val="28"/>
          <w:lang w:val="ru-RU"/>
        </w:rPr>
        <w:t xml:space="preserve"> году в результате введения ограничительных мер в связи с распространением коронавирусной инфекции часть</w:t>
      </w:r>
      <w:r w:rsidRPr="00A7314C">
        <w:rPr>
          <w:rFonts w:cstheme="minorHAnsi"/>
          <w:sz w:val="28"/>
          <w:szCs w:val="28"/>
          <w:lang w:val="ru-RU"/>
        </w:rPr>
        <w:t xml:space="preserve"> образовательных программ </w:t>
      </w:r>
      <w:r w:rsidR="0027034F">
        <w:rPr>
          <w:rFonts w:cstheme="minorHAnsi"/>
          <w:sz w:val="28"/>
          <w:szCs w:val="28"/>
          <w:lang w:val="ru-RU"/>
        </w:rPr>
        <w:t>в 2020</w:t>
      </w:r>
      <w:r w:rsidR="00BF12CD" w:rsidRPr="00A7314C">
        <w:rPr>
          <w:rFonts w:cstheme="minorHAnsi"/>
          <w:sz w:val="28"/>
          <w:szCs w:val="28"/>
          <w:lang w:val="ru-RU"/>
        </w:rPr>
        <w:t xml:space="preserve">/2021 учебных годах пришлось реализовывать с применением электронного обучения и дистанционных образовательных технологий. Для этого использовались федеральные и региональные информационные ресурсы, в частности, </w:t>
      </w:r>
      <w:r w:rsidR="00BD1D09" w:rsidRPr="00A7314C">
        <w:rPr>
          <w:rFonts w:cstheme="minorHAnsi"/>
          <w:sz w:val="28"/>
          <w:szCs w:val="28"/>
          <w:lang w:val="ru-RU"/>
        </w:rPr>
        <w:t>Я</w:t>
      </w:r>
      <w:r w:rsidR="00592AC5">
        <w:rPr>
          <w:rFonts w:cstheme="minorHAnsi"/>
          <w:sz w:val="28"/>
          <w:szCs w:val="28"/>
          <w:lang w:val="ru-RU"/>
        </w:rPr>
        <w:t>-</w:t>
      </w:r>
      <w:r w:rsidR="00BD1D09" w:rsidRPr="00A7314C">
        <w:rPr>
          <w:rFonts w:cstheme="minorHAnsi"/>
          <w:sz w:val="28"/>
          <w:szCs w:val="28"/>
          <w:lang w:val="ru-RU"/>
        </w:rPr>
        <w:t>класс</w:t>
      </w:r>
      <w:r w:rsidR="00BF12CD" w:rsidRPr="00A7314C">
        <w:rPr>
          <w:rFonts w:cstheme="minorHAnsi"/>
          <w:sz w:val="28"/>
          <w:szCs w:val="28"/>
          <w:lang w:val="ru-RU"/>
        </w:rPr>
        <w:t>,</w:t>
      </w:r>
      <w:r w:rsidR="00BF12CD" w:rsidRPr="00A7314C">
        <w:rPr>
          <w:rFonts w:cstheme="minorHAnsi"/>
          <w:sz w:val="28"/>
          <w:szCs w:val="28"/>
        </w:rPr>
        <w:t> </w:t>
      </w:r>
      <w:r w:rsidR="00BF12CD" w:rsidRPr="00A7314C">
        <w:rPr>
          <w:rFonts w:cstheme="minorHAnsi"/>
          <w:sz w:val="28"/>
          <w:szCs w:val="28"/>
          <w:lang w:val="ru-RU"/>
        </w:rPr>
        <w:t>Российская электронная школа,</w:t>
      </w:r>
      <w:r w:rsidR="00BF12CD" w:rsidRPr="00A7314C">
        <w:rPr>
          <w:rFonts w:cstheme="minorHAnsi"/>
          <w:sz w:val="28"/>
          <w:szCs w:val="28"/>
        </w:rPr>
        <w:t> </w:t>
      </w:r>
      <w:r w:rsidR="00BF12CD" w:rsidRPr="00A7314C">
        <w:rPr>
          <w:rFonts w:cstheme="minorHAnsi"/>
          <w:sz w:val="28"/>
          <w:szCs w:val="28"/>
          <w:lang w:val="ru-RU"/>
        </w:rPr>
        <w:t xml:space="preserve">платформа </w:t>
      </w:r>
      <w:r w:rsidR="00BD1D09" w:rsidRPr="00A7314C">
        <w:rPr>
          <w:rFonts w:cstheme="minorHAnsi"/>
          <w:sz w:val="28"/>
          <w:szCs w:val="28"/>
        </w:rPr>
        <w:t>Zoom</w:t>
      </w:r>
      <w:r w:rsidR="00BF12CD" w:rsidRPr="00A7314C">
        <w:rPr>
          <w:rFonts w:cstheme="minorHAnsi"/>
          <w:sz w:val="28"/>
          <w:szCs w:val="28"/>
          <w:lang w:val="ru-RU"/>
        </w:rPr>
        <w:t>.</w:t>
      </w:r>
    </w:p>
    <w:p w:rsidR="0003436A" w:rsidRPr="00A7314C" w:rsidRDefault="00BF12CD" w:rsidP="001D215D">
      <w:pPr>
        <w:jc w:val="both"/>
        <w:rPr>
          <w:rFonts w:cstheme="minorHAnsi"/>
          <w:sz w:val="28"/>
          <w:szCs w:val="28"/>
        </w:rPr>
      </w:pPr>
      <w:r w:rsidRPr="00A7314C">
        <w:rPr>
          <w:rFonts w:cstheme="minorHAnsi"/>
          <w:sz w:val="28"/>
          <w:szCs w:val="28"/>
          <w:lang w:val="ru-RU"/>
        </w:rPr>
        <w:t>Результаты педагогического анализа, проведенного по итогам освоения образовательных программ</w:t>
      </w:r>
      <w:r w:rsidRPr="00A7314C">
        <w:rPr>
          <w:rFonts w:cstheme="minorHAnsi"/>
          <w:sz w:val="28"/>
          <w:szCs w:val="28"/>
        </w:rPr>
        <w:t> </w:t>
      </w:r>
      <w:r w:rsidRPr="00A7314C">
        <w:rPr>
          <w:rFonts w:cstheme="minorHAnsi"/>
          <w:sz w:val="28"/>
          <w:szCs w:val="28"/>
          <w:lang w:val="ru-RU"/>
        </w:rPr>
        <w:t xml:space="preserve">в дистанционном режиме, свидетельствуют о снижении результативности образовательной деятельности в начальной и основной школе. </w:t>
      </w:r>
      <w:r w:rsidR="00A7314C">
        <w:rPr>
          <w:rFonts w:cstheme="minorHAnsi"/>
          <w:sz w:val="28"/>
          <w:szCs w:val="28"/>
        </w:rPr>
        <w:t>Причину данной ситуации наблюдаем</w:t>
      </w:r>
      <w:r w:rsidRPr="00A7314C">
        <w:rPr>
          <w:rFonts w:cstheme="minorHAnsi"/>
          <w:sz w:val="28"/>
          <w:szCs w:val="28"/>
        </w:rPr>
        <w:t xml:space="preserve"> в следующем:</w:t>
      </w:r>
    </w:p>
    <w:p w:rsidR="0003436A" w:rsidRPr="00A7314C" w:rsidRDefault="00BF12CD" w:rsidP="001D215D">
      <w:pPr>
        <w:numPr>
          <w:ilvl w:val="0"/>
          <w:numId w:val="1"/>
        </w:numPr>
        <w:ind w:left="780" w:right="180"/>
        <w:contextualSpacing/>
        <w:jc w:val="both"/>
        <w:rPr>
          <w:rFonts w:cstheme="minorHAnsi"/>
          <w:sz w:val="28"/>
          <w:szCs w:val="28"/>
          <w:lang w:val="ru-RU"/>
        </w:rPr>
      </w:pPr>
      <w:r w:rsidRPr="00A7314C">
        <w:rPr>
          <w:rFonts w:cstheme="minorHAnsi"/>
          <w:sz w:val="28"/>
          <w:szCs w:val="28"/>
          <w:lang w:val="ru-RU"/>
        </w:rPr>
        <w:t>недостаточное обеспечение обучающихся техническими средствами обучения – компьютерами, ноутбуками и др., высокоскоростным интернетом;</w:t>
      </w:r>
    </w:p>
    <w:p w:rsidR="0003436A" w:rsidRPr="00A7314C" w:rsidRDefault="00BF12CD" w:rsidP="001D215D">
      <w:pPr>
        <w:numPr>
          <w:ilvl w:val="0"/>
          <w:numId w:val="1"/>
        </w:numPr>
        <w:ind w:left="780" w:right="180"/>
        <w:contextualSpacing/>
        <w:jc w:val="both"/>
        <w:rPr>
          <w:rFonts w:cstheme="minorHAnsi"/>
          <w:sz w:val="28"/>
          <w:szCs w:val="28"/>
          <w:lang w:val="ru-RU"/>
        </w:rPr>
      </w:pPr>
      <w:r w:rsidRPr="00A7314C">
        <w:rPr>
          <w:rFonts w:cstheme="minorHAnsi"/>
          <w:sz w:val="28"/>
          <w:szCs w:val="28"/>
          <w:lang w:val="ru-RU"/>
        </w:rPr>
        <w:lastRenderedPageBreak/>
        <w:t>недостаточное внимание родителей (законных представителей) обучающихся при организации домашней обстановки, способствующей успешному освоению образовательных программ;</w:t>
      </w:r>
    </w:p>
    <w:p w:rsidR="0003436A" w:rsidRPr="00A7314C" w:rsidRDefault="00BF12CD" w:rsidP="001D215D">
      <w:pPr>
        <w:numPr>
          <w:ilvl w:val="0"/>
          <w:numId w:val="1"/>
        </w:numPr>
        <w:ind w:left="780" w:right="180"/>
        <w:jc w:val="both"/>
        <w:rPr>
          <w:rFonts w:cstheme="minorHAnsi"/>
          <w:sz w:val="28"/>
          <w:szCs w:val="28"/>
          <w:lang w:val="ru-RU"/>
        </w:rPr>
      </w:pPr>
      <w:r w:rsidRPr="00A7314C">
        <w:rPr>
          <w:rFonts w:cstheme="minorHAnsi"/>
          <w:sz w:val="28"/>
          <w:szCs w:val="28"/>
          <w:lang w:val="ru-RU"/>
        </w:rPr>
        <w:t xml:space="preserve">не успешность работников </w:t>
      </w:r>
      <w:r w:rsidR="00040D10" w:rsidRPr="00A7314C">
        <w:rPr>
          <w:rFonts w:cstheme="minorHAnsi"/>
          <w:sz w:val="28"/>
          <w:szCs w:val="28"/>
          <w:lang w:val="ru-RU"/>
        </w:rPr>
        <w:t>МОБУ лицей с.Булгаково</w:t>
      </w:r>
      <w:r w:rsidRPr="00A7314C">
        <w:rPr>
          <w:rFonts w:cstheme="minorHAnsi"/>
          <w:sz w:val="28"/>
          <w:szCs w:val="28"/>
          <w:lang w:val="ru-RU"/>
        </w:rPr>
        <w:t xml:space="preserve"> в</w:t>
      </w:r>
      <w:r w:rsidRPr="00A7314C">
        <w:rPr>
          <w:rFonts w:cstheme="minorHAnsi"/>
          <w:sz w:val="28"/>
          <w:szCs w:val="28"/>
        </w:rPr>
        <w:t> </w:t>
      </w:r>
      <w:r w:rsidRPr="00A7314C">
        <w:rPr>
          <w:rFonts w:cstheme="minorHAnsi"/>
          <w:sz w:val="28"/>
          <w:szCs w:val="28"/>
          <w:lang w:val="ru-RU"/>
        </w:rPr>
        <w:t>установлении</w:t>
      </w:r>
      <w:r w:rsidRPr="00A7314C">
        <w:rPr>
          <w:rFonts w:cstheme="minorHAnsi"/>
          <w:sz w:val="28"/>
          <w:szCs w:val="28"/>
        </w:rPr>
        <w:t> </w:t>
      </w:r>
      <w:r w:rsidRPr="00A7314C">
        <w:rPr>
          <w:rFonts w:cstheme="minorHAnsi"/>
          <w:sz w:val="28"/>
          <w:szCs w:val="28"/>
          <w:lang w:val="ru-RU"/>
        </w:rPr>
        <w:t>полноценного взаимодействия с родителями, проведении достаточных разъяснений о включенности в дистанционные занятия и значимости их для обучающихся.</w:t>
      </w:r>
    </w:p>
    <w:p w:rsidR="0003436A" w:rsidRPr="001D215D" w:rsidRDefault="00540001" w:rsidP="001D215D">
      <w:pPr>
        <w:jc w:val="both"/>
        <w:rPr>
          <w:rFonts w:cstheme="minorHAnsi"/>
          <w:color w:val="000000"/>
          <w:sz w:val="28"/>
          <w:szCs w:val="28"/>
          <w:lang w:val="ru-RU"/>
        </w:rPr>
      </w:pPr>
      <w:r>
        <w:rPr>
          <w:rFonts w:cstheme="minorHAnsi"/>
          <w:b/>
          <w:bCs/>
          <w:color w:val="000000"/>
          <w:sz w:val="28"/>
          <w:szCs w:val="28"/>
          <w:lang w:val="ru-RU"/>
        </w:rPr>
        <w:t xml:space="preserve">                                       </w:t>
      </w:r>
      <w:r w:rsidR="00BF12CD" w:rsidRPr="001D215D">
        <w:rPr>
          <w:rFonts w:cstheme="minorHAnsi"/>
          <w:b/>
          <w:bCs/>
          <w:color w:val="000000"/>
          <w:sz w:val="28"/>
          <w:szCs w:val="28"/>
          <w:lang w:val="ru-RU"/>
        </w:rPr>
        <w:t>Воспитательная работа</w:t>
      </w:r>
    </w:p>
    <w:p w:rsidR="00040D10" w:rsidRPr="001D215D" w:rsidRDefault="00040D10" w:rsidP="001D215D">
      <w:pPr>
        <w:shd w:val="clear" w:color="auto" w:fill="FFFFFF"/>
        <w:ind w:firstLine="709"/>
        <w:jc w:val="both"/>
        <w:rPr>
          <w:rFonts w:cstheme="minorHAnsi"/>
          <w:sz w:val="28"/>
          <w:szCs w:val="28"/>
          <w:lang w:val="ru-RU"/>
        </w:rPr>
      </w:pPr>
      <w:r w:rsidRPr="001D215D">
        <w:rPr>
          <w:rFonts w:cstheme="minorHAnsi"/>
          <w:b/>
          <w:bCs/>
          <w:color w:val="000000"/>
          <w:sz w:val="28"/>
          <w:szCs w:val="28"/>
          <w:lang w:val="ru-RU"/>
        </w:rPr>
        <w:t>Цель воспитательной работы:</w:t>
      </w:r>
      <w:r w:rsidRPr="001D215D">
        <w:rPr>
          <w:rFonts w:cstheme="minorHAnsi"/>
          <w:color w:val="000000"/>
          <w:sz w:val="28"/>
          <w:szCs w:val="28"/>
          <w:lang w:val="ru-RU"/>
        </w:rPr>
        <w:t xml:space="preserve"> социально-педагогическая поддержка становления и развития высоконравственного, творческого,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укоренённого в духовных и культурных традициях народа Российской Федерации и Республики Башкортостан</w:t>
      </w:r>
      <w:r w:rsidRPr="001D215D">
        <w:rPr>
          <w:rFonts w:cstheme="minorHAnsi"/>
          <w:sz w:val="28"/>
          <w:szCs w:val="28"/>
          <w:lang w:val="ru-RU"/>
        </w:rPr>
        <w:t>.</w:t>
      </w:r>
    </w:p>
    <w:p w:rsidR="00040D10" w:rsidRPr="001D215D" w:rsidRDefault="00040D10" w:rsidP="001D215D">
      <w:pPr>
        <w:shd w:val="clear" w:color="auto" w:fill="FFFFFF"/>
        <w:ind w:firstLine="709"/>
        <w:jc w:val="both"/>
        <w:rPr>
          <w:rFonts w:cstheme="minorHAnsi"/>
          <w:b/>
          <w:bCs/>
          <w:color w:val="000000"/>
          <w:sz w:val="28"/>
          <w:szCs w:val="28"/>
          <w:lang w:val="ru-RU"/>
        </w:rPr>
      </w:pPr>
      <w:r w:rsidRPr="001D215D">
        <w:rPr>
          <w:rFonts w:cstheme="minorHAnsi"/>
          <w:b/>
          <w:bCs/>
          <w:color w:val="000000"/>
          <w:sz w:val="28"/>
          <w:szCs w:val="28"/>
          <w:lang w:val="ru-RU"/>
        </w:rPr>
        <w:t>Задачи:</w:t>
      </w:r>
    </w:p>
    <w:p w:rsidR="00040D10" w:rsidRPr="001D215D" w:rsidRDefault="00040D10" w:rsidP="001D215D">
      <w:pPr>
        <w:shd w:val="clear" w:color="auto" w:fill="FFFFFF"/>
        <w:ind w:firstLine="709"/>
        <w:jc w:val="both"/>
        <w:rPr>
          <w:rFonts w:cstheme="minorHAnsi"/>
          <w:bCs/>
          <w:color w:val="000000"/>
          <w:sz w:val="28"/>
          <w:szCs w:val="28"/>
          <w:lang w:val="ru-RU"/>
        </w:rPr>
      </w:pPr>
      <w:r w:rsidRPr="001D215D">
        <w:rPr>
          <w:rFonts w:cstheme="minorHAnsi"/>
          <w:bCs/>
          <w:color w:val="000000"/>
          <w:sz w:val="28"/>
          <w:szCs w:val="28"/>
          <w:lang w:val="ru-RU"/>
        </w:rPr>
        <w:t>- активизация гражданско-патриотического воспитания учащихся, формирование гордости за свою Родину, гражданского достоинства, любви к Отечеству, своему народу и готовности к его защите и выполнению конституционных обязанностей;</w:t>
      </w:r>
    </w:p>
    <w:p w:rsidR="00040D10" w:rsidRPr="001D215D" w:rsidRDefault="00040D10" w:rsidP="001D215D">
      <w:pPr>
        <w:shd w:val="clear" w:color="auto" w:fill="FFFFFF"/>
        <w:ind w:firstLine="709"/>
        <w:jc w:val="both"/>
        <w:rPr>
          <w:rFonts w:cstheme="minorHAnsi"/>
          <w:bCs/>
          <w:color w:val="000000"/>
          <w:sz w:val="28"/>
          <w:szCs w:val="28"/>
          <w:lang w:val="ru-RU"/>
        </w:rPr>
      </w:pPr>
      <w:r w:rsidRPr="001D215D">
        <w:rPr>
          <w:rFonts w:cstheme="minorHAnsi"/>
          <w:bCs/>
          <w:color w:val="000000"/>
          <w:sz w:val="28"/>
          <w:szCs w:val="28"/>
          <w:lang w:val="ru-RU"/>
        </w:rPr>
        <w:t xml:space="preserve">- содействие укреплению семьи и сохранению ее нравственных устоев: </w:t>
      </w:r>
    </w:p>
    <w:p w:rsidR="00040D10" w:rsidRPr="001D215D" w:rsidRDefault="00040D10" w:rsidP="001D215D">
      <w:pPr>
        <w:shd w:val="clear" w:color="auto" w:fill="FFFFFF"/>
        <w:ind w:firstLine="709"/>
        <w:jc w:val="both"/>
        <w:rPr>
          <w:rFonts w:cstheme="minorHAnsi"/>
          <w:bCs/>
          <w:color w:val="000000"/>
          <w:sz w:val="28"/>
          <w:szCs w:val="28"/>
          <w:lang w:val="ru-RU"/>
        </w:rPr>
      </w:pPr>
      <w:r w:rsidRPr="001D215D">
        <w:rPr>
          <w:rFonts w:cstheme="minorHAnsi"/>
          <w:bCs/>
          <w:color w:val="000000"/>
          <w:sz w:val="28"/>
          <w:szCs w:val="28"/>
          <w:lang w:val="ru-RU"/>
        </w:rPr>
        <w:t>от воспитания любви к родной семье, школе, краю, к формированию гражданского самосознания, ответственности за судьбу малой Родины, Отечества;</w:t>
      </w:r>
    </w:p>
    <w:p w:rsidR="00040D10" w:rsidRPr="001D215D" w:rsidRDefault="00040D10" w:rsidP="001D215D">
      <w:pPr>
        <w:shd w:val="clear" w:color="auto" w:fill="FFFFFF"/>
        <w:ind w:firstLine="709"/>
        <w:jc w:val="both"/>
        <w:rPr>
          <w:rFonts w:cstheme="minorHAnsi"/>
          <w:bCs/>
          <w:color w:val="000000"/>
          <w:sz w:val="28"/>
          <w:szCs w:val="28"/>
          <w:lang w:val="ru-RU"/>
        </w:rPr>
      </w:pPr>
      <w:r w:rsidRPr="001D215D">
        <w:rPr>
          <w:rFonts w:cstheme="minorHAnsi"/>
          <w:bCs/>
          <w:color w:val="000000"/>
          <w:sz w:val="28"/>
          <w:szCs w:val="28"/>
          <w:lang w:val="ru-RU"/>
        </w:rPr>
        <w:t>-формирование правовой культуры, толерантного отношения к окружающим;</w:t>
      </w:r>
    </w:p>
    <w:p w:rsidR="00040D10" w:rsidRPr="001D215D" w:rsidRDefault="00040D10" w:rsidP="001D215D">
      <w:pPr>
        <w:shd w:val="clear" w:color="auto" w:fill="FFFFFF"/>
        <w:ind w:firstLine="709"/>
        <w:jc w:val="both"/>
        <w:rPr>
          <w:rFonts w:cstheme="minorHAnsi"/>
          <w:bCs/>
          <w:color w:val="000000"/>
          <w:sz w:val="28"/>
          <w:szCs w:val="28"/>
          <w:lang w:val="ru-RU"/>
        </w:rPr>
      </w:pPr>
      <w:r w:rsidRPr="001D215D">
        <w:rPr>
          <w:rFonts w:cstheme="minorHAnsi"/>
          <w:bCs/>
          <w:color w:val="000000"/>
          <w:sz w:val="28"/>
          <w:szCs w:val="28"/>
          <w:lang w:val="ru-RU"/>
        </w:rPr>
        <w:t>- формирование, закрепление и развитие интереса к историческим событиям родной страны, Республики, района, Сельского поселения;</w:t>
      </w:r>
    </w:p>
    <w:p w:rsidR="00040D10" w:rsidRPr="001D215D" w:rsidRDefault="00040D10" w:rsidP="001D215D">
      <w:pPr>
        <w:shd w:val="clear" w:color="auto" w:fill="FFFFFF"/>
        <w:ind w:firstLine="709"/>
        <w:jc w:val="both"/>
        <w:rPr>
          <w:rFonts w:cstheme="minorHAnsi"/>
          <w:bCs/>
          <w:color w:val="000000"/>
          <w:sz w:val="28"/>
          <w:szCs w:val="28"/>
          <w:lang w:val="ru-RU"/>
        </w:rPr>
      </w:pPr>
      <w:r w:rsidRPr="001D215D">
        <w:rPr>
          <w:rFonts w:cstheme="minorHAnsi"/>
          <w:bCs/>
          <w:color w:val="000000"/>
          <w:sz w:val="28"/>
          <w:szCs w:val="28"/>
          <w:lang w:val="ru-RU"/>
        </w:rPr>
        <w:t>- создание условий для формирования и возможности реализации исследовательского интереса учащихся к темам истории и краеведения;</w:t>
      </w:r>
    </w:p>
    <w:p w:rsidR="00040D10" w:rsidRPr="001D215D" w:rsidRDefault="00040D10" w:rsidP="001D215D">
      <w:pPr>
        <w:shd w:val="clear" w:color="auto" w:fill="FFFFFF"/>
        <w:ind w:firstLine="709"/>
        <w:jc w:val="both"/>
        <w:rPr>
          <w:rFonts w:cstheme="minorHAnsi"/>
          <w:bCs/>
          <w:color w:val="000000"/>
          <w:sz w:val="28"/>
          <w:szCs w:val="28"/>
          <w:lang w:val="ru-RU"/>
        </w:rPr>
      </w:pPr>
      <w:r w:rsidRPr="001D215D">
        <w:rPr>
          <w:rFonts w:cstheme="minorHAnsi"/>
          <w:bCs/>
          <w:color w:val="000000"/>
          <w:sz w:val="28"/>
          <w:szCs w:val="28"/>
          <w:lang w:val="ru-RU"/>
        </w:rPr>
        <w:t>- формирование активной жизненной позиции обучающихся, поддержка и развитие ученического самоуправления на уровне класса, в совете старшеклассников школы;</w:t>
      </w:r>
    </w:p>
    <w:p w:rsidR="00040D10" w:rsidRPr="001D215D" w:rsidRDefault="00040D10" w:rsidP="001D215D">
      <w:pPr>
        <w:shd w:val="clear" w:color="auto" w:fill="FFFFFF"/>
        <w:ind w:firstLine="709"/>
        <w:jc w:val="both"/>
        <w:rPr>
          <w:rFonts w:cstheme="minorHAnsi"/>
          <w:bCs/>
          <w:color w:val="000000"/>
          <w:sz w:val="28"/>
          <w:szCs w:val="28"/>
          <w:lang w:val="ru-RU"/>
        </w:rPr>
      </w:pPr>
      <w:r w:rsidRPr="001D215D">
        <w:rPr>
          <w:rFonts w:cstheme="minorHAnsi"/>
          <w:bCs/>
          <w:color w:val="000000"/>
          <w:sz w:val="28"/>
          <w:szCs w:val="28"/>
          <w:lang w:val="ru-RU"/>
        </w:rPr>
        <w:lastRenderedPageBreak/>
        <w:t>- более активное включение подростков в систему дополнительного образования в интересах формирования духовно-богатой, физически здоровой и социально активной личности;</w:t>
      </w:r>
    </w:p>
    <w:p w:rsidR="00040D10" w:rsidRPr="001D215D" w:rsidRDefault="00040D10" w:rsidP="001D215D">
      <w:pPr>
        <w:shd w:val="clear" w:color="auto" w:fill="FFFFFF"/>
        <w:ind w:firstLine="709"/>
        <w:jc w:val="both"/>
        <w:rPr>
          <w:rFonts w:cstheme="minorHAnsi"/>
          <w:bCs/>
          <w:color w:val="000000"/>
          <w:sz w:val="28"/>
          <w:szCs w:val="28"/>
          <w:lang w:val="ru-RU"/>
        </w:rPr>
      </w:pPr>
      <w:r w:rsidRPr="001D215D">
        <w:rPr>
          <w:rFonts w:cstheme="minorHAnsi"/>
          <w:bCs/>
          <w:color w:val="000000"/>
          <w:sz w:val="28"/>
          <w:szCs w:val="28"/>
          <w:lang w:val="ru-RU"/>
        </w:rPr>
        <w:t>- выявление и развитие способностей каждого школьника;</w:t>
      </w:r>
    </w:p>
    <w:p w:rsidR="00540001" w:rsidRDefault="00040D10" w:rsidP="00540001">
      <w:pPr>
        <w:shd w:val="clear" w:color="auto" w:fill="FFFFFF"/>
        <w:ind w:firstLine="709"/>
        <w:jc w:val="both"/>
        <w:rPr>
          <w:rFonts w:cstheme="minorHAnsi"/>
          <w:bCs/>
          <w:color w:val="000000"/>
          <w:sz w:val="28"/>
          <w:szCs w:val="28"/>
          <w:lang w:val="ru-RU"/>
        </w:rPr>
      </w:pPr>
      <w:r w:rsidRPr="001D215D">
        <w:rPr>
          <w:rFonts w:cstheme="minorHAnsi"/>
          <w:bCs/>
          <w:color w:val="000000"/>
          <w:sz w:val="28"/>
          <w:szCs w:val="28"/>
          <w:lang w:val="ru-RU"/>
        </w:rPr>
        <w:t>-формирование навыков успешной социал</w:t>
      </w:r>
      <w:r w:rsidR="00A77601">
        <w:rPr>
          <w:rFonts w:cstheme="minorHAnsi"/>
          <w:bCs/>
          <w:color w:val="000000"/>
          <w:sz w:val="28"/>
          <w:szCs w:val="28"/>
          <w:lang w:val="ru-RU"/>
        </w:rPr>
        <w:t>изации, социальных компетенций.</w:t>
      </w:r>
    </w:p>
    <w:p w:rsidR="00FE25F4" w:rsidRPr="00B11C1F" w:rsidRDefault="00540001" w:rsidP="00B11C1F">
      <w:pPr>
        <w:shd w:val="clear" w:color="auto" w:fill="FFFFFF"/>
        <w:ind w:firstLine="709"/>
        <w:jc w:val="both"/>
        <w:rPr>
          <w:rFonts w:ascii="Times New Roman" w:hAnsi="Times New Roman" w:cs="Times New Roman"/>
          <w:bCs/>
          <w:color w:val="000000"/>
          <w:sz w:val="28"/>
          <w:szCs w:val="28"/>
          <w:lang w:val="ru-RU"/>
        </w:rPr>
      </w:pPr>
      <w:r w:rsidRPr="00B11C1F">
        <w:rPr>
          <w:rFonts w:ascii="Times New Roman" w:hAnsi="Times New Roman" w:cs="Times New Roman"/>
          <w:bCs/>
          <w:color w:val="000000"/>
          <w:sz w:val="28"/>
          <w:szCs w:val="28"/>
        </w:rPr>
        <w:t>II</w:t>
      </w:r>
      <w:r w:rsidRPr="00B11C1F">
        <w:rPr>
          <w:rFonts w:ascii="Times New Roman" w:hAnsi="Times New Roman" w:cs="Times New Roman"/>
          <w:bCs/>
          <w:color w:val="000000"/>
          <w:sz w:val="28"/>
          <w:szCs w:val="28"/>
          <w:lang w:val="ru-RU"/>
        </w:rPr>
        <w:t xml:space="preserve">. </w:t>
      </w:r>
      <w:r w:rsidR="003C0619" w:rsidRPr="00B11C1F">
        <w:rPr>
          <w:rFonts w:ascii="Times New Roman" w:hAnsi="Times New Roman" w:cs="Times New Roman"/>
          <w:b/>
          <w:sz w:val="28"/>
          <w:szCs w:val="28"/>
          <w:lang w:val="ru-RU"/>
        </w:rPr>
        <w:t xml:space="preserve">Воспитательная работа </w:t>
      </w:r>
    </w:p>
    <w:p w:rsidR="00FE25F4" w:rsidRPr="00B11C1F" w:rsidRDefault="00FE25F4" w:rsidP="00B11C1F">
      <w:pPr>
        <w:pStyle w:val="a5"/>
        <w:ind w:left="0" w:right="395"/>
        <w:jc w:val="both"/>
        <w:outlineLvl w:val="0"/>
        <w:rPr>
          <w:color w:val="000000"/>
          <w:sz w:val="28"/>
          <w:szCs w:val="28"/>
          <w:lang w:val="ru-RU"/>
        </w:rPr>
      </w:pPr>
      <w:r w:rsidRPr="00B11C1F">
        <w:rPr>
          <w:color w:val="000000"/>
          <w:sz w:val="28"/>
          <w:szCs w:val="28"/>
          <w:lang w:val="ru-RU"/>
        </w:rPr>
        <w:t xml:space="preserve">В 2020-2021 учебном году процесс обучения и воспитания в школе организовался несколько нетрадиционно в связи с создавшейся санитарно-эпидемиологической ситуацией в республике и стране и мерами по недопущению распространения </w:t>
      </w:r>
      <w:r w:rsidRPr="00B11C1F">
        <w:rPr>
          <w:color w:val="000000"/>
          <w:sz w:val="28"/>
          <w:szCs w:val="28"/>
        </w:rPr>
        <w:t>COVID</w:t>
      </w:r>
      <w:r w:rsidRPr="00B11C1F">
        <w:rPr>
          <w:color w:val="000000"/>
          <w:sz w:val="28"/>
          <w:szCs w:val="28"/>
          <w:lang w:val="ru-RU"/>
        </w:rPr>
        <w:t xml:space="preserve">-19. В соответствии с методическими рекомендациями по организации работы общеобразовательных учреждений РБ в 2020-2021 г. в школе были отменены все массовые мероприятия, запрещалось проводить мероприятия с участием детей из разных классов, что наложило определенные трудности на организацию воспитательного процесса. Исходя из этого, многие </w:t>
      </w:r>
      <w:r w:rsidR="00813B23" w:rsidRPr="00B11C1F">
        <w:rPr>
          <w:color w:val="000000"/>
          <w:sz w:val="28"/>
          <w:szCs w:val="28"/>
          <w:lang w:val="ru-RU"/>
        </w:rPr>
        <w:t>мероприятия проводились</w:t>
      </w:r>
      <w:r w:rsidRPr="00B11C1F">
        <w:rPr>
          <w:color w:val="000000"/>
          <w:sz w:val="28"/>
          <w:szCs w:val="28"/>
          <w:lang w:val="ru-RU"/>
        </w:rPr>
        <w:t xml:space="preserve"> в дистанционном формате: родительские собрания, Тематические субботы, занятия по внеурочной деятельности и др.</w:t>
      </w:r>
    </w:p>
    <w:p w:rsidR="00FE25F4" w:rsidRPr="00B11C1F" w:rsidRDefault="00FE25F4" w:rsidP="00B11C1F">
      <w:pPr>
        <w:pStyle w:val="a5"/>
        <w:ind w:left="0" w:right="395" w:firstLine="851"/>
        <w:jc w:val="both"/>
        <w:outlineLvl w:val="0"/>
        <w:rPr>
          <w:color w:val="000000"/>
          <w:sz w:val="28"/>
          <w:szCs w:val="28"/>
          <w:lang w:val="ru-RU"/>
        </w:rPr>
      </w:pPr>
      <w:r w:rsidRPr="00B11C1F">
        <w:rPr>
          <w:color w:val="000000"/>
          <w:sz w:val="28"/>
          <w:szCs w:val="28"/>
          <w:lang w:val="ru-RU"/>
        </w:rPr>
        <w:t xml:space="preserve">Основными традициями воспитания в лицее являются следующие: </w:t>
      </w:r>
    </w:p>
    <w:p w:rsidR="00FE25F4" w:rsidRPr="00B11C1F" w:rsidRDefault="00FE25F4" w:rsidP="00B11C1F">
      <w:pPr>
        <w:pStyle w:val="a5"/>
        <w:ind w:left="0" w:right="395" w:firstLine="851"/>
        <w:jc w:val="both"/>
        <w:outlineLvl w:val="0"/>
        <w:rPr>
          <w:color w:val="000000"/>
          <w:sz w:val="28"/>
          <w:szCs w:val="28"/>
          <w:lang w:val="ru-RU"/>
        </w:rPr>
      </w:pPr>
      <w:r w:rsidRPr="00B11C1F">
        <w:rPr>
          <w:color w:val="000000"/>
          <w:sz w:val="28"/>
          <w:szCs w:val="28"/>
          <w:lang w:val="ru-RU"/>
        </w:rPr>
        <w:t xml:space="preserve">  -  ключевые общешкольные дела, через которые осуществляется интеграция воспитательных усилий педагогов;</w:t>
      </w:r>
    </w:p>
    <w:p w:rsidR="00FE25F4" w:rsidRPr="00B11C1F" w:rsidRDefault="00FE25F4" w:rsidP="00B11C1F">
      <w:pPr>
        <w:pStyle w:val="a5"/>
        <w:ind w:left="0" w:right="395" w:firstLine="851"/>
        <w:jc w:val="both"/>
        <w:outlineLvl w:val="0"/>
        <w:rPr>
          <w:color w:val="000000"/>
          <w:sz w:val="28"/>
          <w:szCs w:val="28"/>
          <w:lang w:val="ru-RU"/>
        </w:rPr>
      </w:pPr>
      <w:r w:rsidRPr="00B11C1F">
        <w:rPr>
          <w:color w:val="000000"/>
          <w:sz w:val="28"/>
          <w:szCs w:val="28"/>
          <w:lang w:val="ru-RU"/>
        </w:rPr>
        <w:t xml:space="preserve">  -  коллективная разработка, коллективное планирование, коллективное проведение и коллективный </w:t>
      </w:r>
      <w:proofErr w:type="gramStart"/>
      <w:r w:rsidRPr="00B11C1F">
        <w:rPr>
          <w:color w:val="000000"/>
          <w:sz w:val="28"/>
          <w:szCs w:val="28"/>
          <w:lang w:val="ru-RU"/>
        </w:rPr>
        <w:t>анализ  результатов</w:t>
      </w:r>
      <w:proofErr w:type="gramEnd"/>
      <w:r w:rsidRPr="00B11C1F">
        <w:rPr>
          <w:color w:val="000000"/>
          <w:sz w:val="28"/>
          <w:szCs w:val="28"/>
          <w:lang w:val="ru-RU"/>
        </w:rPr>
        <w:t xml:space="preserve"> каждого ключевого дела и большинства используемых для воспитания других совместных дел педагогов и школьников;</w:t>
      </w:r>
    </w:p>
    <w:p w:rsidR="00FE25F4" w:rsidRPr="00B11C1F" w:rsidRDefault="00FE25F4" w:rsidP="00B11C1F">
      <w:pPr>
        <w:pStyle w:val="a5"/>
        <w:ind w:left="0" w:right="395" w:firstLine="851"/>
        <w:jc w:val="both"/>
        <w:outlineLvl w:val="0"/>
        <w:rPr>
          <w:color w:val="000000"/>
          <w:sz w:val="28"/>
          <w:szCs w:val="28"/>
          <w:lang w:val="ru-RU"/>
        </w:rPr>
      </w:pPr>
      <w:r w:rsidRPr="00B11C1F">
        <w:rPr>
          <w:color w:val="000000"/>
          <w:sz w:val="28"/>
          <w:szCs w:val="28"/>
          <w:lang w:val="ru-RU"/>
        </w:rPr>
        <w:t xml:space="preserve">  - создание таких условий, при которых по мере взросления ребенка увеличивается и его роль в совместных делах (от пассивного наблюдателя до организатора);</w:t>
      </w:r>
    </w:p>
    <w:p w:rsidR="00FE25F4" w:rsidRPr="00B11C1F" w:rsidRDefault="00FE25F4" w:rsidP="00B11C1F">
      <w:pPr>
        <w:pStyle w:val="a5"/>
        <w:ind w:left="0" w:right="395" w:firstLine="851"/>
        <w:jc w:val="both"/>
        <w:outlineLvl w:val="0"/>
        <w:rPr>
          <w:color w:val="000000"/>
          <w:sz w:val="28"/>
          <w:szCs w:val="28"/>
          <w:lang w:val="ru-RU"/>
        </w:rPr>
      </w:pPr>
      <w:r w:rsidRPr="00B11C1F">
        <w:rPr>
          <w:color w:val="000000"/>
          <w:sz w:val="28"/>
          <w:szCs w:val="28"/>
          <w:lang w:val="ru-RU"/>
        </w:rPr>
        <w:t xml:space="preserve">  - ориентирование педагогов школы на формирование коллективов в рамках школьных классов, кружков, студий, секций и иных детских объединений, на установление в них доброжелательных и товарищеских взаимоотношений;</w:t>
      </w:r>
    </w:p>
    <w:p w:rsidR="00FE25F4" w:rsidRPr="00B11C1F" w:rsidRDefault="00FE25F4" w:rsidP="00B11C1F">
      <w:pPr>
        <w:pStyle w:val="a5"/>
        <w:ind w:left="0" w:right="395" w:firstLine="851"/>
        <w:jc w:val="both"/>
        <w:outlineLvl w:val="0"/>
        <w:rPr>
          <w:color w:val="000000"/>
          <w:sz w:val="28"/>
          <w:szCs w:val="28"/>
          <w:lang w:val="ru-RU"/>
        </w:rPr>
      </w:pPr>
      <w:r w:rsidRPr="00B11C1F">
        <w:rPr>
          <w:color w:val="000000"/>
          <w:sz w:val="28"/>
          <w:szCs w:val="28"/>
          <w:lang w:val="ru-RU"/>
        </w:rPr>
        <w:t xml:space="preserve">  - явление ключевой фигурой воспитания в </w:t>
      </w:r>
      <w:r w:rsidR="00A440F7" w:rsidRPr="00B11C1F">
        <w:rPr>
          <w:color w:val="000000"/>
          <w:sz w:val="28"/>
          <w:szCs w:val="28"/>
          <w:lang w:val="ru-RU"/>
        </w:rPr>
        <w:t>школе классного</w:t>
      </w:r>
      <w:r w:rsidRPr="00B11C1F">
        <w:rPr>
          <w:color w:val="000000"/>
          <w:sz w:val="28"/>
          <w:szCs w:val="28"/>
          <w:lang w:val="ru-RU"/>
        </w:rPr>
        <w:t xml:space="preserve"> руководителя, реализующего по отношению к детям защитную, личностно развивающую, организационную, </w:t>
      </w:r>
      <w:r w:rsidR="00A440F7" w:rsidRPr="00B11C1F">
        <w:rPr>
          <w:color w:val="000000"/>
          <w:sz w:val="28"/>
          <w:szCs w:val="28"/>
          <w:lang w:val="ru-RU"/>
        </w:rPr>
        <w:t>посредническую функции</w:t>
      </w:r>
      <w:r w:rsidRPr="00B11C1F">
        <w:rPr>
          <w:color w:val="000000"/>
          <w:sz w:val="28"/>
          <w:szCs w:val="28"/>
          <w:lang w:val="ru-RU"/>
        </w:rPr>
        <w:t>.</w:t>
      </w:r>
    </w:p>
    <w:p w:rsidR="00FE25F4" w:rsidRPr="00B11C1F" w:rsidRDefault="00FE25F4" w:rsidP="00B11C1F">
      <w:pPr>
        <w:pStyle w:val="a5"/>
        <w:ind w:left="0" w:right="395" w:firstLine="851"/>
        <w:jc w:val="both"/>
        <w:outlineLvl w:val="0"/>
        <w:rPr>
          <w:color w:val="000000"/>
          <w:sz w:val="28"/>
          <w:szCs w:val="28"/>
          <w:lang w:val="ru-RU"/>
        </w:rPr>
      </w:pPr>
      <w:r w:rsidRPr="00B11C1F">
        <w:rPr>
          <w:color w:val="000000"/>
          <w:sz w:val="28"/>
          <w:szCs w:val="28"/>
          <w:lang w:val="ru-RU"/>
        </w:rPr>
        <w:t xml:space="preserve">Современный национальный идеал личности, воспитанной в новой российской общеобразовательной школе, – это высоконравственный, творческий, компетентный гражданин России, принимающий судьбу Отечества как свою личную, осознающей ответственность за настоящее и будущее своей страны, укорененный в духовных и культурных традициях </w:t>
      </w:r>
      <w:r w:rsidRPr="00B11C1F">
        <w:rPr>
          <w:color w:val="000000"/>
          <w:sz w:val="28"/>
          <w:szCs w:val="28"/>
          <w:lang w:val="ru-RU"/>
        </w:rPr>
        <w:lastRenderedPageBreak/>
        <w:t xml:space="preserve">российского народа. </w:t>
      </w:r>
    </w:p>
    <w:p w:rsidR="00FE25F4" w:rsidRPr="00B11C1F" w:rsidRDefault="00FE25F4" w:rsidP="00B11C1F">
      <w:pPr>
        <w:pStyle w:val="a5"/>
        <w:ind w:left="0" w:right="395" w:firstLine="851"/>
        <w:jc w:val="both"/>
        <w:outlineLvl w:val="0"/>
        <w:rPr>
          <w:color w:val="000000"/>
          <w:sz w:val="28"/>
          <w:szCs w:val="28"/>
          <w:lang w:val="ru-RU"/>
        </w:rPr>
      </w:pPr>
      <w:r w:rsidRPr="00B11C1F">
        <w:rPr>
          <w:color w:val="000000"/>
          <w:sz w:val="28"/>
          <w:szCs w:val="28"/>
          <w:lang w:val="ru-RU"/>
        </w:rPr>
        <w:t>Исходя из этого воспитательного идеала, а также основываясь на базовых для нашего общества ценностях (семья, труд, отечество, природа, мир, знания, культура, здоровье, человек), общая цель воспитания в школе – личностное развитие школьников, проявляющееся:</w:t>
      </w:r>
    </w:p>
    <w:p w:rsidR="00FE25F4" w:rsidRPr="00B11C1F" w:rsidRDefault="00FE25F4" w:rsidP="00B11C1F">
      <w:pPr>
        <w:pStyle w:val="a5"/>
        <w:ind w:left="0" w:right="395" w:firstLine="851"/>
        <w:jc w:val="both"/>
        <w:outlineLvl w:val="0"/>
        <w:rPr>
          <w:color w:val="000000"/>
          <w:sz w:val="28"/>
          <w:szCs w:val="28"/>
          <w:lang w:val="ru-RU"/>
        </w:rPr>
      </w:pPr>
      <w:r w:rsidRPr="00B11C1F">
        <w:rPr>
          <w:color w:val="000000"/>
          <w:sz w:val="28"/>
          <w:szCs w:val="28"/>
          <w:lang w:val="ru-RU"/>
        </w:rPr>
        <w:t xml:space="preserve">1) в усвоении ими знаний основных норм, которые общество выработало на основе этих ценностей (т.е. в усвоении ими социально значимых знаний); </w:t>
      </w:r>
    </w:p>
    <w:p w:rsidR="00FE25F4" w:rsidRPr="00B11C1F" w:rsidRDefault="00FE25F4" w:rsidP="00B11C1F">
      <w:pPr>
        <w:pStyle w:val="a5"/>
        <w:ind w:left="0" w:right="395" w:firstLine="851"/>
        <w:jc w:val="both"/>
        <w:outlineLvl w:val="0"/>
        <w:rPr>
          <w:color w:val="000000"/>
          <w:sz w:val="28"/>
          <w:szCs w:val="28"/>
          <w:lang w:val="ru-RU"/>
        </w:rPr>
      </w:pPr>
      <w:r w:rsidRPr="00B11C1F">
        <w:rPr>
          <w:color w:val="000000"/>
          <w:sz w:val="28"/>
          <w:szCs w:val="28"/>
          <w:lang w:val="ru-RU"/>
        </w:rPr>
        <w:t>2) в развитии их позитивных отношений к этим общественным ценностям (т.е. в развитии их социально значимых отношений);</w:t>
      </w:r>
    </w:p>
    <w:p w:rsidR="00FE25F4" w:rsidRPr="00B11C1F" w:rsidRDefault="00FE25F4" w:rsidP="00B11C1F">
      <w:pPr>
        <w:pStyle w:val="a5"/>
        <w:ind w:left="0" w:right="395" w:firstLine="851"/>
        <w:jc w:val="both"/>
        <w:outlineLvl w:val="0"/>
        <w:rPr>
          <w:color w:val="000000"/>
          <w:sz w:val="28"/>
          <w:szCs w:val="28"/>
          <w:lang w:val="ru-RU"/>
        </w:rPr>
      </w:pPr>
      <w:r w:rsidRPr="00B11C1F">
        <w:rPr>
          <w:color w:val="000000"/>
          <w:sz w:val="28"/>
          <w:szCs w:val="28"/>
          <w:lang w:val="ru-RU"/>
        </w:rPr>
        <w:t>3) в приобретении ими соответствующего этим ценностям опыта поведения, опыта применения сформированных знаний и отношений на практике (т.е. в приобретении ими опыта осуществления социально значимых дел).</w:t>
      </w:r>
    </w:p>
    <w:p w:rsidR="00FE25F4" w:rsidRPr="00B11C1F" w:rsidRDefault="00FE25F4" w:rsidP="00B11C1F">
      <w:pPr>
        <w:pStyle w:val="a5"/>
        <w:ind w:left="0" w:right="395" w:firstLine="851"/>
        <w:jc w:val="both"/>
        <w:outlineLvl w:val="0"/>
        <w:rPr>
          <w:color w:val="000000"/>
          <w:sz w:val="28"/>
          <w:szCs w:val="28"/>
          <w:lang w:val="ru-RU"/>
        </w:rPr>
      </w:pPr>
      <w:r w:rsidRPr="00B11C1F">
        <w:rPr>
          <w:color w:val="000000"/>
          <w:sz w:val="28"/>
          <w:szCs w:val="28"/>
          <w:lang w:val="ru-RU"/>
        </w:rPr>
        <w:t>Конкретизация общей цели воспитания применительно к возрастным особенностям школьников позволяет выделить в ней следующие целевые приоритеты, соответствующие трем уровням общего образования:</w:t>
      </w:r>
    </w:p>
    <w:p w:rsidR="00FE25F4" w:rsidRPr="00B11C1F" w:rsidRDefault="00FE25F4" w:rsidP="00B11C1F">
      <w:pPr>
        <w:pStyle w:val="a5"/>
        <w:ind w:left="0" w:right="395" w:firstLine="851"/>
        <w:jc w:val="both"/>
        <w:outlineLvl w:val="0"/>
        <w:rPr>
          <w:color w:val="000000"/>
          <w:sz w:val="28"/>
          <w:szCs w:val="28"/>
          <w:lang w:val="ru-RU"/>
        </w:rPr>
      </w:pPr>
      <w:r w:rsidRPr="00B11C1F">
        <w:rPr>
          <w:color w:val="000000"/>
          <w:sz w:val="28"/>
          <w:szCs w:val="28"/>
          <w:lang w:val="ru-RU"/>
        </w:rPr>
        <w:t xml:space="preserve">1. В воспитании детей младшего школьного возраста (уровень начального общего образования) таким целевым приоритетом является создание благоприятных условий для усвоения школьниками социально значимых знаний – знаний основных норм и традиций того общества, в котором они живут. </w:t>
      </w:r>
    </w:p>
    <w:p w:rsidR="00FE25F4" w:rsidRPr="00B11C1F" w:rsidRDefault="00FE25F4" w:rsidP="00B11C1F">
      <w:pPr>
        <w:pStyle w:val="a5"/>
        <w:ind w:left="0" w:right="395" w:firstLine="851"/>
        <w:jc w:val="both"/>
        <w:outlineLvl w:val="0"/>
        <w:rPr>
          <w:color w:val="000000"/>
          <w:sz w:val="28"/>
          <w:szCs w:val="28"/>
          <w:lang w:val="ru-RU"/>
        </w:rPr>
      </w:pPr>
      <w:r w:rsidRPr="00B11C1F">
        <w:rPr>
          <w:color w:val="000000"/>
          <w:sz w:val="28"/>
          <w:szCs w:val="28"/>
          <w:lang w:val="ru-RU"/>
        </w:rPr>
        <w:t xml:space="preserve">К наиболее важным из них относятся следующие:  </w:t>
      </w:r>
    </w:p>
    <w:p w:rsidR="00FE25F4" w:rsidRPr="00B11C1F" w:rsidRDefault="00FE25F4" w:rsidP="00B11C1F">
      <w:pPr>
        <w:pStyle w:val="a5"/>
        <w:ind w:left="0" w:right="395" w:firstLine="851"/>
        <w:jc w:val="both"/>
        <w:outlineLvl w:val="0"/>
        <w:rPr>
          <w:color w:val="000000"/>
          <w:sz w:val="28"/>
          <w:szCs w:val="28"/>
          <w:lang w:val="ru-RU"/>
        </w:rPr>
      </w:pPr>
      <w:r w:rsidRPr="00B11C1F">
        <w:rPr>
          <w:color w:val="000000"/>
          <w:sz w:val="28"/>
          <w:szCs w:val="28"/>
          <w:lang w:val="ru-RU"/>
        </w:rPr>
        <w:t>- быть любящим, послушным и отзывчивым сыном (дочерью), братом (сестрой), внуком (внучкой); уважать старших и заботиться о младших членах семьи; выполнять посильную для ребёнка домашнюю работу, помогая старшим;</w:t>
      </w:r>
    </w:p>
    <w:p w:rsidR="00FE25F4" w:rsidRPr="00B11C1F" w:rsidRDefault="00FE25F4" w:rsidP="00B11C1F">
      <w:pPr>
        <w:pStyle w:val="a5"/>
        <w:ind w:left="0" w:right="395" w:firstLine="851"/>
        <w:jc w:val="both"/>
        <w:outlineLvl w:val="0"/>
        <w:rPr>
          <w:color w:val="000000"/>
          <w:sz w:val="28"/>
          <w:szCs w:val="28"/>
          <w:lang w:val="ru-RU"/>
        </w:rPr>
      </w:pPr>
      <w:r w:rsidRPr="00B11C1F">
        <w:rPr>
          <w:color w:val="000000"/>
          <w:sz w:val="28"/>
          <w:szCs w:val="28"/>
          <w:lang w:val="ru-RU"/>
        </w:rPr>
        <w:t>- быть трудолюбивым, следуя принципу «делу — время, потехе — час» как в учебных занятиях, так и в домашних делах, доводить начатое дело до конца;</w:t>
      </w:r>
    </w:p>
    <w:p w:rsidR="00FE25F4" w:rsidRPr="00B11C1F" w:rsidRDefault="00FE25F4" w:rsidP="00B11C1F">
      <w:pPr>
        <w:pStyle w:val="a5"/>
        <w:ind w:left="0" w:right="395" w:firstLine="851"/>
        <w:jc w:val="both"/>
        <w:outlineLvl w:val="0"/>
        <w:rPr>
          <w:color w:val="000000"/>
          <w:sz w:val="28"/>
          <w:szCs w:val="28"/>
          <w:lang w:val="ru-RU"/>
        </w:rPr>
      </w:pPr>
      <w:r w:rsidRPr="00B11C1F">
        <w:rPr>
          <w:color w:val="000000"/>
          <w:sz w:val="28"/>
          <w:szCs w:val="28"/>
          <w:lang w:val="ru-RU"/>
        </w:rPr>
        <w:t xml:space="preserve">- знать и любить свою Родину – свой родной дом, двор, улицу, город, село, свою страну; </w:t>
      </w:r>
    </w:p>
    <w:p w:rsidR="00FE25F4" w:rsidRPr="00B11C1F" w:rsidRDefault="00FE25F4" w:rsidP="00B11C1F">
      <w:pPr>
        <w:pStyle w:val="a5"/>
        <w:ind w:left="0" w:right="395" w:firstLine="851"/>
        <w:jc w:val="both"/>
        <w:outlineLvl w:val="0"/>
        <w:rPr>
          <w:color w:val="000000"/>
          <w:sz w:val="28"/>
          <w:szCs w:val="28"/>
          <w:lang w:val="ru-RU"/>
        </w:rPr>
      </w:pPr>
      <w:r w:rsidRPr="00B11C1F">
        <w:rPr>
          <w:color w:val="000000"/>
          <w:sz w:val="28"/>
          <w:szCs w:val="28"/>
          <w:lang w:val="ru-RU"/>
        </w:rPr>
        <w:t xml:space="preserve">- беречь и охранять природу (ухаживать за комнатными растениями в классе или дома, заботиться о своих домашних питомцах и, по возможности, о бездомных животных в своем дворе; подкармливать птиц в морозные зимы; не засорять бытовым мусором улицы, леса, водоёмы);  </w:t>
      </w:r>
    </w:p>
    <w:p w:rsidR="00FE25F4" w:rsidRPr="00B11C1F" w:rsidRDefault="00FE25F4" w:rsidP="00B11C1F">
      <w:pPr>
        <w:pStyle w:val="a5"/>
        <w:ind w:left="0" w:right="395" w:firstLine="851"/>
        <w:jc w:val="both"/>
        <w:outlineLvl w:val="0"/>
        <w:rPr>
          <w:color w:val="000000"/>
          <w:sz w:val="28"/>
          <w:szCs w:val="28"/>
          <w:lang w:val="ru-RU"/>
        </w:rPr>
      </w:pPr>
      <w:r w:rsidRPr="00B11C1F">
        <w:rPr>
          <w:color w:val="000000"/>
          <w:sz w:val="28"/>
          <w:szCs w:val="28"/>
          <w:lang w:val="ru-RU"/>
        </w:rPr>
        <w:t xml:space="preserve">- проявлять миролюбие — не затевать конфликтов и стремиться решать спорные вопросы, не прибегая к силе; </w:t>
      </w:r>
    </w:p>
    <w:p w:rsidR="00FE25F4" w:rsidRPr="00B11C1F" w:rsidRDefault="00FE25F4" w:rsidP="00B11C1F">
      <w:pPr>
        <w:pStyle w:val="a5"/>
        <w:ind w:left="0" w:right="395" w:firstLine="851"/>
        <w:jc w:val="both"/>
        <w:outlineLvl w:val="0"/>
        <w:rPr>
          <w:color w:val="000000"/>
          <w:sz w:val="28"/>
          <w:szCs w:val="28"/>
          <w:lang w:val="ru-RU"/>
        </w:rPr>
      </w:pPr>
      <w:r w:rsidRPr="00B11C1F">
        <w:rPr>
          <w:color w:val="000000"/>
          <w:sz w:val="28"/>
          <w:szCs w:val="28"/>
          <w:lang w:val="ru-RU"/>
        </w:rPr>
        <w:t>- стремиться узнавать что-то новое, проявлять любознательность, ценить знания;</w:t>
      </w:r>
    </w:p>
    <w:p w:rsidR="00FE25F4" w:rsidRPr="00B11C1F" w:rsidRDefault="00FE25F4" w:rsidP="00B11C1F">
      <w:pPr>
        <w:pStyle w:val="a5"/>
        <w:ind w:left="0" w:right="395" w:firstLine="851"/>
        <w:jc w:val="both"/>
        <w:outlineLvl w:val="0"/>
        <w:rPr>
          <w:color w:val="000000"/>
          <w:sz w:val="28"/>
          <w:szCs w:val="28"/>
          <w:lang w:val="ru-RU"/>
        </w:rPr>
      </w:pPr>
      <w:r w:rsidRPr="00B11C1F">
        <w:rPr>
          <w:color w:val="000000"/>
          <w:sz w:val="28"/>
          <w:szCs w:val="28"/>
          <w:lang w:val="ru-RU"/>
        </w:rPr>
        <w:lastRenderedPageBreak/>
        <w:t>- быть вежливым и опрятным, скромным и приветливым;</w:t>
      </w:r>
    </w:p>
    <w:p w:rsidR="00FE25F4" w:rsidRPr="00B11C1F" w:rsidRDefault="00FE25F4" w:rsidP="00B11C1F">
      <w:pPr>
        <w:pStyle w:val="a5"/>
        <w:ind w:left="0" w:right="395" w:firstLine="851"/>
        <w:jc w:val="both"/>
        <w:outlineLvl w:val="0"/>
        <w:rPr>
          <w:color w:val="000000"/>
          <w:sz w:val="28"/>
          <w:szCs w:val="28"/>
          <w:lang w:val="ru-RU"/>
        </w:rPr>
      </w:pPr>
      <w:r w:rsidRPr="00B11C1F">
        <w:rPr>
          <w:color w:val="000000"/>
          <w:sz w:val="28"/>
          <w:szCs w:val="28"/>
          <w:lang w:val="ru-RU"/>
        </w:rPr>
        <w:t xml:space="preserve">- соблюдать правила личной гигиены, режим дня, вести здоровый образ жизни; </w:t>
      </w:r>
    </w:p>
    <w:p w:rsidR="00FE25F4" w:rsidRPr="00B11C1F" w:rsidRDefault="00FE25F4" w:rsidP="00B11C1F">
      <w:pPr>
        <w:pStyle w:val="a5"/>
        <w:ind w:left="0" w:right="395" w:firstLine="851"/>
        <w:jc w:val="both"/>
        <w:outlineLvl w:val="0"/>
        <w:rPr>
          <w:color w:val="000000"/>
          <w:sz w:val="28"/>
          <w:szCs w:val="28"/>
          <w:lang w:val="ru-RU"/>
        </w:rPr>
      </w:pPr>
      <w:r w:rsidRPr="00B11C1F">
        <w:rPr>
          <w:color w:val="000000"/>
          <w:sz w:val="28"/>
          <w:szCs w:val="28"/>
          <w:lang w:val="ru-RU"/>
        </w:rPr>
        <w:t xml:space="preserve">- уметь сопереживать, проявлять сострадание к попавшим в беду; стремиться устанавливать хорошие отношения с другими людьми; уметь прощать обиды, защищать слабых, по мере возможности помогать нуждающимся в </w:t>
      </w:r>
      <w:proofErr w:type="gramStart"/>
      <w:r w:rsidRPr="00B11C1F">
        <w:rPr>
          <w:color w:val="000000"/>
          <w:sz w:val="28"/>
          <w:szCs w:val="28"/>
          <w:lang w:val="ru-RU"/>
        </w:rPr>
        <w:t>этом  людям</w:t>
      </w:r>
      <w:proofErr w:type="gramEnd"/>
      <w:r w:rsidRPr="00B11C1F">
        <w:rPr>
          <w:color w:val="000000"/>
          <w:sz w:val="28"/>
          <w:szCs w:val="28"/>
          <w:lang w:val="ru-RU"/>
        </w:rPr>
        <w:t>; уважительно относиться к людям иной национальной или религиозной принадлежности, иного имущественного положения, людям с ограниченными возможностями здоровья;</w:t>
      </w:r>
    </w:p>
    <w:p w:rsidR="00FE25F4" w:rsidRPr="00B11C1F" w:rsidRDefault="00FE25F4" w:rsidP="00B11C1F">
      <w:pPr>
        <w:pStyle w:val="a5"/>
        <w:ind w:left="0" w:right="395" w:firstLine="851"/>
        <w:jc w:val="both"/>
        <w:outlineLvl w:val="0"/>
        <w:rPr>
          <w:color w:val="000000"/>
          <w:sz w:val="28"/>
          <w:szCs w:val="28"/>
          <w:lang w:val="ru-RU"/>
        </w:rPr>
      </w:pPr>
      <w:r w:rsidRPr="00B11C1F">
        <w:rPr>
          <w:color w:val="000000"/>
          <w:sz w:val="28"/>
          <w:szCs w:val="28"/>
          <w:lang w:val="ru-RU"/>
        </w:rPr>
        <w:t xml:space="preserve">- быть уверенным в себе, открытым и общительным, не стесняться быть в чём-то непохожим на других ребят; уметь ставить перед собой цели и проявлять инициативу, отстаивать своё мнение и действовать самостоятельно, без помощи старших.  </w:t>
      </w:r>
    </w:p>
    <w:p w:rsidR="00FE25F4" w:rsidRPr="00B11C1F" w:rsidRDefault="00FE25F4" w:rsidP="00B11C1F">
      <w:pPr>
        <w:pStyle w:val="a5"/>
        <w:ind w:left="0" w:right="395" w:firstLine="851"/>
        <w:jc w:val="both"/>
        <w:outlineLvl w:val="0"/>
        <w:rPr>
          <w:color w:val="000000"/>
          <w:sz w:val="28"/>
          <w:szCs w:val="28"/>
          <w:lang w:val="ru-RU"/>
        </w:rPr>
      </w:pPr>
      <w:r w:rsidRPr="00B11C1F">
        <w:rPr>
          <w:color w:val="000000"/>
          <w:sz w:val="28"/>
          <w:szCs w:val="28"/>
          <w:lang w:val="ru-RU"/>
        </w:rPr>
        <w:t xml:space="preserve">Знание младшим школьником данных социальных норм и традиций, понимание важности следования им имеет особое значение для ребенка этого возраста, поскольку облегчает его вхождение в широкий социальный мир, в открывающуюся ему систему общественных отношений. </w:t>
      </w:r>
    </w:p>
    <w:p w:rsidR="00FE25F4" w:rsidRPr="00B11C1F" w:rsidRDefault="00FE25F4" w:rsidP="00B11C1F">
      <w:pPr>
        <w:pStyle w:val="a5"/>
        <w:ind w:left="0" w:right="395" w:firstLine="851"/>
        <w:jc w:val="both"/>
        <w:outlineLvl w:val="0"/>
        <w:rPr>
          <w:color w:val="000000"/>
          <w:sz w:val="28"/>
          <w:szCs w:val="28"/>
          <w:lang w:val="ru-RU"/>
        </w:rPr>
      </w:pPr>
      <w:r w:rsidRPr="00B11C1F">
        <w:rPr>
          <w:color w:val="000000"/>
          <w:sz w:val="28"/>
          <w:szCs w:val="28"/>
          <w:lang w:val="ru-RU"/>
        </w:rPr>
        <w:t>2. В воспитании детей подросткового возраста (уровень основного общего образования) таким приоритетом является создание благоприятных условий для развития социально значимых отношений школьников, и, прежде всего, ценностных отношений:</w:t>
      </w:r>
    </w:p>
    <w:p w:rsidR="00FE25F4" w:rsidRPr="00B11C1F" w:rsidRDefault="00FE25F4" w:rsidP="00B11C1F">
      <w:pPr>
        <w:pStyle w:val="a5"/>
        <w:ind w:left="0" w:right="395" w:firstLine="851"/>
        <w:jc w:val="both"/>
        <w:outlineLvl w:val="0"/>
        <w:rPr>
          <w:color w:val="000000"/>
          <w:sz w:val="28"/>
          <w:szCs w:val="28"/>
          <w:lang w:val="ru-RU"/>
        </w:rPr>
      </w:pPr>
      <w:r w:rsidRPr="00B11C1F">
        <w:rPr>
          <w:color w:val="000000"/>
          <w:sz w:val="28"/>
          <w:szCs w:val="28"/>
          <w:lang w:val="ru-RU"/>
        </w:rPr>
        <w:t>- к семье как главной опоре в жизни человека и источнику его счастья;</w:t>
      </w:r>
    </w:p>
    <w:p w:rsidR="00FE25F4" w:rsidRPr="00B11C1F" w:rsidRDefault="00FE25F4" w:rsidP="00B11C1F">
      <w:pPr>
        <w:pStyle w:val="a5"/>
        <w:ind w:left="0" w:right="395" w:firstLine="851"/>
        <w:jc w:val="both"/>
        <w:outlineLvl w:val="0"/>
        <w:rPr>
          <w:color w:val="000000"/>
          <w:sz w:val="28"/>
          <w:szCs w:val="28"/>
          <w:lang w:val="ru-RU"/>
        </w:rPr>
      </w:pPr>
      <w:r w:rsidRPr="00B11C1F">
        <w:rPr>
          <w:color w:val="000000"/>
          <w:sz w:val="28"/>
          <w:szCs w:val="28"/>
          <w:lang w:val="ru-RU"/>
        </w:rPr>
        <w:t xml:space="preserve">- к труду как основному способу достижения жизненного благополучия человека, залогу его успешного профессионального самоопределения и ощущения уверенности в завтрашнем дне; </w:t>
      </w:r>
    </w:p>
    <w:p w:rsidR="00FE25F4" w:rsidRPr="00B11C1F" w:rsidRDefault="00FE25F4" w:rsidP="00B11C1F">
      <w:pPr>
        <w:pStyle w:val="a5"/>
        <w:ind w:left="0" w:right="395" w:firstLine="851"/>
        <w:jc w:val="both"/>
        <w:outlineLvl w:val="0"/>
        <w:rPr>
          <w:color w:val="000000"/>
          <w:sz w:val="28"/>
          <w:szCs w:val="28"/>
          <w:lang w:val="ru-RU"/>
        </w:rPr>
      </w:pPr>
      <w:r w:rsidRPr="00B11C1F">
        <w:rPr>
          <w:color w:val="000000"/>
          <w:sz w:val="28"/>
          <w:szCs w:val="28"/>
          <w:lang w:val="ru-RU"/>
        </w:rPr>
        <w:t xml:space="preserve">- к своему отечеству, своей малой и большой Родине как месту, в котором человек вырос и познал первые радости и неудачи, которая завещана ему предками и которую нужно оберегать; </w:t>
      </w:r>
    </w:p>
    <w:p w:rsidR="00FE25F4" w:rsidRPr="00B11C1F" w:rsidRDefault="00FE25F4" w:rsidP="00B11C1F">
      <w:pPr>
        <w:pStyle w:val="a5"/>
        <w:ind w:left="0" w:right="395" w:firstLine="851"/>
        <w:jc w:val="both"/>
        <w:outlineLvl w:val="0"/>
        <w:rPr>
          <w:color w:val="000000"/>
          <w:sz w:val="28"/>
          <w:szCs w:val="28"/>
          <w:lang w:val="ru-RU"/>
        </w:rPr>
      </w:pPr>
      <w:r w:rsidRPr="00B11C1F">
        <w:rPr>
          <w:color w:val="000000"/>
          <w:sz w:val="28"/>
          <w:szCs w:val="28"/>
          <w:lang w:val="ru-RU"/>
        </w:rPr>
        <w:t xml:space="preserve">- к природе как источнику жизни на Земле, основе самого ее существования, нуждающейся в защите и постоянном внимании со стороны человека; </w:t>
      </w:r>
    </w:p>
    <w:p w:rsidR="00FE25F4" w:rsidRPr="00B11C1F" w:rsidRDefault="00FE25F4" w:rsidP="00B11C1F">
      <w:pPr>
        <w:pStyle w:val="a5"/>
        <w:ind w:left="0" w:right="395" w:firstLine="851"/>
        <w:jc w:val="both"/>
        <w:outlineLvl w:val="0"/>
        <w:rPr>
          <w:color w:val="000000"/>
          <w:sz w:val="28"/>
          <w:szCs w:val="28"/>
          <w:lang w:val="ru-RU"/>
        </w:rPr>
      </w:pPr>
      <w:r w:rsidRPr="00B11C1F">
        <w:rPr>
          <w:color w:val="000000"/>
          <w:sz w:val="28"/>
          <w:szCs w:val="28"/>
          <w:lang w:val="ru-RU"/>
        </w:rPr>
        <w:t>- к миру как главному принципу человеческого общежития, условию крепкой дружбы, налаживания отношений с коллегами по работе в будущем и создания благоприятного микроклимата в своей собственной семье;</w:t>
      </w:r>
    </w:p>
    <w:p w:rsidR="00FE25F4" w:rsidRPr="00B11C1F" w:rsidRDefault="00FE25F4" w:rsidP="00B11C1F">
      <w:pPr>
        <w:pStyle w:val="a5"/>
        <w:ind w:left="0" w:right="395" w:firstLine="851"/>
        <w:jc w:val="both"/>
        <w:outlineLvl w:val="0"/>
        <w:rPr>
          <w:color w:val="000000"/>
          <w:sz w:val="28"/>
          <w:szCs w:val="28"/>
          <w:lang w:val="ru-RU"/>
        </w:rPr>
      </w:pPr>
      <w:r w:rsidRPr="00B11C1F">
        <w:rPr>
          <w:color w:val="000000"/>
          <w:sz w:val="28"/>
          <w:szCs w:val="28"/>
          <w:lang w:val="ru-RU"/>
        </w:rPr>
        <w:t xml:space="preserve">- к знаниям как интеллектуальному ресурсу, обеспечивающему будущее человека, как результату кропотливого, но увлекательного учебного труда; </w:t>
      </w:r>
    </w:p>
    <w:p w:rsidR="00FE25F4" w:rsidRPr="00B11C1F" w:rsidRDefault="00FE25F4" w:rsidP="00B11C1F">
      <w:pPr>
        <w:pStyle w:val="a5"/>
        <w:ind w:left="0" w:right="395" w:firstLine="851"/>
        <w:jc w:val="both"/>
        <w:outlineLvl w:val="0"/>
        <w:rPr>
          <w:color w:val="000000"/>
          <w:sz w:val="28"/>
          <w:szCs w:val="28"/>
          <w:lang w:val="ru-RU"/>
        </w:rPr>
      </w:pPr>
      <w:r w:rsidRPr="00B11C1F">
        <w:rPr>
          <w:color w:val="000000"/>
          <w:sz w:val="28"/>
          <w:szCs w:val="28"/>
          <w:lang w:val="ru-RU"/>
        </w:rPr>
        <w:t xml:space="preserve">- к культуре как духовному богатству общества и важному условию ощущения человеком полноты проживаемой </w:t>
      </w:r>
      <w:r w:rsidRPr="00B11C1F">
        <w:rPr>
          <w:color w:val="000000"/>
          <w:sz w:val="28"/>
          <w:szCs w:val="28"/>
          <w:lang w:val="ru-RU"/>
        </w:rPr>
        <w:lastRenderedPageBreak/>
        <w:t>жизни, которое дают ему чтение, музыка, искусство, театр, творческое самовыражение;</w:t>
      </w:r>
    </w:p>
    <w:p w:rsidR="00FE25F4" w:rsidRPr="00B11C1F" w:rsidRDefault="00FE25F4" w:rsidP="00B11C1F">
      <w:pPr>
        <w:pStyle w:val="a5"/>
        <w:ind w:left="0" w:right="395" w:firstLine="851"/>
        <w:jc w:val="both"/>
        <w:outlineLvl w:val="0"/>
        <w:rPr>
          <w:color w:val="000000"/>
          <w:sz w:val="28"/>
          <w:szCs w:val="28"/>
          <w:lang w:val="ru-RU"/>
        </w:rPr>
      </w:pPr>
      <w:r w:rsidRPr="00B11C1F">
        <w:rPr>
          <w:color w:val="000000"/>
          <w:sz w:val="28"/>
          <w:szCs w:val="28"/>
          <w:lang w:val="ru-RU"/>
        </w:rPr>
        <w:t>- к здоровью как залогу долгой и активной жизни человека, его хорошего настроения и оптимистичного взгляда на мир;</w:t>
      </w:r>
    </w:p>
    <w:p w:rsidR="00FE25F4" w:rsidRPr="00B11C1F" w:rsidRDefault="00FE25F4" w:rsidP="00B11C1F">
      <w:pPr>
        <w:pStyle w:val="a5"/>
        <w:ind w:left="0" w:right="395" w:firstLine="851"/>
        <w:jc w:val="both"/>
        <w:outlineLvl w:val="0"/>
        <w:rPr>
          <w:color w:val="000000"/>
          <w:sz w:val="28"/>
          <w:szCs w:val="28"/>
          <w:lang w:val="ru-RU"/>
        </w:rPr>
      </w:pPr>
      <w:r w:rsidRPr="00B11C1F">
        <w:rPr>
          <w:color w:val="000000"/>
          <w:sz w:val="28"/>
          <w:szCs w:val="28"/>
          <w:lang w:val="ru-RU"/>
        </w:rPr>
        <w:t>- к окружающим людям как безусловной и абсолютной ценности, как равноправным социальным партнерам, с которыми необходимо выстраивать доброжелательные и взаимоподдерживающие отношения, дающие человеку радость общения и позволяющие избегать чувства одиночества;</w:t>
      </w:r>
    </w:p>
    <w:p w:rsidR="00FE25F4" w:rsidRPr="00B11C1F" w:rsidRDefault="00FE25F4" w:rsidP="00B11C1F">
      <w:pPr>
        <w:pStyle w:val="a5"/>
        <w:ind w:left="0" w:right="395" w:firstLine="851"/>
        <w:jc w:val="both"/>
        <w:outlineLvl w:val="0"/>
        <w:rPr>
          <w:color w:val="000000"/>
          <w:sz w:val="28"/>
          <w:szCs w:val="28"/>
          <w:lang w:val="ru-RU"/>
        </w:rPr>
      </w:pPr>
      <w:r w:rsidRPr="00B11C1F">
        <w:rPr>
          <w:color w:val="000000"/>
          <w:sz w:val="28"/>
          <w:szCs w:val="28"/>
          <w:lang w:val="ru-RU"/>
        </w:rPr>
        <w:t xml:space="preserve">- к самим себе как хозяевам своей судьбы, самоопределяющимся и самореализующимся личностям, отвечающим за свое собственное будущее. </w:t>
      </w:r>
    </w:p>
    <w:p w:rsidR="00FE25F4" w:rsidRPr="00B11C1F" w:rsidRDefault="00FE25F4" w:rsidP="00B11C1F">
      <w:pPr>
        <w:pStyle w:val="a5"/>
        <w:ind w:left="0" w:right="395" w:firstLine="851"/>
        <w:jc w:val="both"/>
        <w:outlineLvl w:val="0"/>
        <w:rPr>
          <w:color w:val="000000"/>
          <w:sz w:val="28"/>
          <w:szCs w:val="28"/>
          <w:lang w:val="ru-RU"/>
        </w:rPr>
      </w:pPr>
      <w:r w:rsidRPr="00B11C1F">
        <w:rPr>
          <w:color w:val="000000"/>
          <w:sz w:val="28"/>
          <w:szCs w:val="28"/>
          <w:lang w:val="ru-RU"/>
        </w:rPr>
        <w:t>Выделение данного приоритета в воспитании школьников, обучающихся на ступени основного общего образования, связано с особенностями детей подросткового возраста: с их стремлением утвердить себя как личность в системе отношений, свойственных взрослому миру. В этом возрасте особую значимость для детей приобретает становление их собственной жизненной позиции, собственных ценностных ориентаций. Подростковый возраст – наиболее удачный возраст для развития социально значимых отношений школьников.</w:t>
      </w:r>
    </w:p>
    <w:p w:rsidR="00FE25F4" w:rsidRPr="00B11C1F" w:rsidRDefault="00FE25F4" w:rsidP="00B11C1F">
      <w:pPr>
        <w:pStyle w:val="a5"/>
        <w:ind w:left="0" w:right="395" w:firstLine="851"/>
        <w:jc w:val="both"/>
        <w:outlineLvl w:val="0"/>
        <w:rPr>
          <w:color w:val="000000"/>
          <w:sz w:val="28"/>
          <w:szCs w:val="28"/>
          <w:lang w:val="ru-RU"/>
        </w:rPr>
      </w:pPr>
      <w:r w:rsidRPr="00B11C1F">
        <w:rPr>
          <w:color w:val="000000"/>
          <w:sz w:val="28"/>
          <w:szCs w:val="28"/>
          <w:lang w:val="ru-RU"/>
        </w:rPr>
        <w:t>3. В воспитании детей юношеского возраста (уровень среднего общего образования) таким приоритетом является создание благоприятных условий для приобретения школьниками опыта осуществления социально значимых дел.</w:t>
      </w:r>
    </w:p>
    <w:p w:rsidR="00FE25F4" w:rsidRPr="00B11C1F" w:rsidRDefault="00FE25F4" w:rsidP="00B11C1F">
      <w:pPr>
        <w:pStyle w:val="a5"/>
        <w:ind w:left="0" w:right="395" w:firstLine="851"/>
        <w:jc w:val="both"/>
        <w:outlineLvl w:val="0"/>
        <w:rPr>
          <w:color w:val="000000"/>
          <w:sz w:val="28"/>
          <w:szCs w:val="28"/>
          <w:lang w:val="ru-RU"/>
        </w:rPr>
      </w:pPr>
      <w:r w:rsidRPr="00B11C1F">
        <w:rPr>
          <w:color w:val="000000"/>
          <w:sz w:val="28"/>
          <w:szCs w:val="28"/>
          <w:lang w:val="ru-RU"/>
        </w:rPr>
        <w:t>Выделение данного приоритета связано с особенностями школьников юношеского возраста: с их потребностью в жизненном самоопределении, в выборе дальнейшего жизненного пути, который открывается перед ними на пороге самостоятельной взрослой жизни. Сделать правильный выбор старшеклассникам поможет имеющийся у них реальный практический, социально значимый опыт, который они могут приобрести, в том числе и в школе. Это:</w:t>
      </w:r>
    </w:p>
    <w:p w:rsidR="00FE25F4" w:rsidRPr="00B11C1F" w:rsidRDefault="00FE25F4" w:rsidP="00B11C1F">
      <w:pPr>
        <w:pStyle w:val="a5"/>
        <w:ind w:left="0" w:right="395" w:firstLine="851"/>
        <w:jc w:val="both"/>
        <w:outlineLvl w:val="0"/>
        <w:rPr>
          <w:color w:val="000000"/>
          <w:sz w:val="28"/>
          <w:szCs w:val="28"/>
          <w:lang w:val="ru-RU"/>
        </w:rPr>
      </w:pPr>
      <w:r w:rsidRPr="00B11C1F">
        <w:rPr>
          <w:color w:val="000000"/>
          <w:sz w:val="28"/>
          <w:szCs w:val="28"/>
          <w:lang w:val="ru-RU"/>
        </w:rPr>
        <w:t xml:space="preserve">- опыт дел, направленных на заботу о своей семье, родных и близких; </w:t>
      </w:r>
    </w:p>
    <w:p w:rsidR="00FE25F4" w:rsidRPr="00B11C1F" w:rsidRDefault="00FE25F4" w:rsidP="00B11C1F">
      <w:pPr>
        <w:pStyle w:val="a5"/>
        <w:ind w:left="0" w:right="395" w:firstLine="851"/>
        <w:jc w:val="both"/>
        <w:outlineLvl w:val="0"/>
        <w:rPr>
          <w:color w:val="000000"/>
          <w:sz w:val="28"/>
          <w:szCs w:val="28"/>
          <w:lang w:val="ru-RU"/>
        </w:rPr>
      </w:pPr>
      <w:r w:rsidRPr="00B11C1F">
        <w:rPr>
          <w:color w:val="000000"/>
          <w:sz w:val="28"/>
          <w:szCs w:val="28"/>
          <w:lang w:val="ru-RU"/>
        </w:rPr>
        <w:t>- трудовой опыт, опыт участия в производственной практике;</w:t>
      </w:r>
    </w:p>
    <w:p w:rsidR="00FE25F4" w:rsidRPr="00B11C1F" w:rsidRDefault="00FE25F4" w:rsidP="00B11C1F">
      <w:pPr>
        <w:pStyle w:val="a5"/>
        <w:ind w:left="0" w:right="395" w:firstLine="851"/>
        <w:jc w:val="both"/>
        <w:outlineLvl w:val="0"/>
        <w:rPr>
          <w:color w:val="000000"/>
          <w:sz w:val="28"/>
          <w:szCs w:val="28"/>
          <w:lang w:val="ru-RU"/>
        </w:rPr>
      </w:pPr>
      <w:r w:rsidRPr="00B11C1F">
        <w:rPr>
          <w:color w:val="000000"/>
          <w:sz w:val="28"/>
          <w:szCs w:val="28"/>
          <w:lang w:val="ru-RU"/>
        </w:rPr>
        <w:t xml:space="preserve">- опыт дел, направленных на пользу своему родному селу, стране в целом, опыт деятельного выражения собственной гражданской позиции; </w:t>
      </w:r>
    </w:p>
    <w:p w:rsidR="00FE25F4" w:rsidRPr="00B11C1F" w:rsidRDefault="00FE25F4" w:rsidP="00B11C1F">
      <w:pPr>
        <w:pStyle w:val="a5"/>
        <w:ind w:left="0" w:right="395" w:firstLine="851"/>
        <w:jc w:val="both"/>
        <w:outlineLvl w:val="0"/>
        <w:rPr>
          <w:color w:val="000000"/>
          <w:sz w:val="28"/>
          <w:szCs w:val="28"/>
          <w:lang w:val="ru-RU"/>
        </w:rPr>
      </w:pPr>
      <w:r w:rsidRPr="00B11C1F">
        <w:rPr>
          <w:color w:val="000000"/>
          <w:sz w:val="28"/>
          <w:szCs w:val="28"/>
          <w:lang w:val="ru-RU"/>
        </w:rPr>
        <w:t>- опыт природоохранных дел;</w:t>
      </w:r>
    </w:p>
    <w:p w:rsidR="00FE25F4" w:rsidRPr="00B11C1F" w:rsidRDefault="00FE25F4" w:rsidP="00B11C1F">
      <w:pPr>
        <w:pStyle w:val="a5"/>
        <w:ind w:left="0" w:right="395" w:firstLine="851"/>
        <w:jc w:val="both"/>
        <w:outlineLvl w:val="0"/>
        <w:rPr>
          <w:color w:val="000000"/>
          <w:sz w:val="28"/>
          <w:szCs w:val="28"/>
          <w:lang w:val="ru-RU"/>
        </w:rPr>
      </w:pPr>
      <w:r w:rsidRPr="00B11C1F">
        <w:rPr>
          <w:color w:val="000000"/>
          <w:sz w:val="28"/>
          <w:szCs w:val="28"/>
          <w:lang w:val="ru-RU"/>
        </w:rPr>
        <w:t>- опыт разрешения возникающих конфликтных ситуаций в школе, дома или на улице;</w:t>
      </w:r>
    </w:p>
    <w:p w:rsidR="00FE25F4" w:rsidRPr="00B11C1F" w:rsidRDefault="00FE25F4" w:rsidP="00B11C1F">
      <w:pPr>
        <w:pStyle w:val="a5"/>
        <w:ind w:left="0" w:right="395" w:firstLine="851"/>
        <w:jc w:val="both"/>
        <w:outlineLvl w:val="0"/>
        <w:rPr>
          <w:color w:val="000000"/>
          <w:sz w:val="28"/>
          <w:szCs w:val="28"/>
          <w:lang w:val="ru-RU"/>
        </w:rPr>
      </w:pPr>
      <w:r w:rsidRPr="00B11C1F">
        <w:rPr>
          <w:color w:val="000000"/>
          <w:sz w:val="28"/>
          <w:szCs w:val="28"/>
          <w:lang w:val="ru-RU"/>
        </w:rPr>
        <w:t>- опыт самостоятельного приобретения новых знаний, проведения научных исследований, опыт проектной деятельности;</w:t>
      </w:r>
    </w:p>
    <w:p w:rsidR="00FE25F4" w:rsidRPr="00B11C1F" w:rsidRDefault="00FE25F4" w:rsidP="00B11C1F">
      <w:pPr>
        <w:pStyle w:val="a5"/>
        <w:ind w:left="0" w:right="395" w:firstLine="851"/>
        <w:jc w:val="both"/>
        <w:outlineLvl w:val="0"/>
        <w:rPr>
          <w:color w:val="000000"/>
          <w:sz w:val="28"/>
          <w:szCs w:val="28"/>
          <w:lang w:val="ru-RU"/>
        </w:rPr>
      </w:pPr>
      <w:r w:rsidRPr="00B11C1F">
        <w:rPr>
          <w:color w:val="000000"/>
          <w:sz w:val="28"/>
          <w:szCs w:val="28"/>
          <w:lang w:val="ru-RU"/>
        </w:rPr>
        <w:lastRenderedPageBreak/>
        <w:t xml:space="preserve">- опыт изучения, защиты и восстановления культурного наследия человечества, опыт создания собственных произведений культуры, опыт творческого самовыражения; </w:t>
      </w:r>
    </w:p>
    <w:p w:rsidR="00FE25F4" w:rsidRPr="00B11C1F" w:rsidRDefault="00FE25F4" w:rsidP="00B11C1F">
      <w:pPr>
        <w:pStyle w:val="a5"/>
        <w:ind w:left="0" w:right="395" w:firstLine="851"/>
        <w:jc w:val="both"/>
        <w:outlineLvl w:val="0"/>
        <w:rPr>
          <w:color w:val="000000"/>
          <w:sz w:val="28"/>
          <w:szCs w:val="28"/>
          <w:lang w:val="ru-RU"/>
        </w:rPr>
      </w:pPr>
      <w:r w:rsidRPr="00B11C1F">
        <w:rPr>
          <w:color w:val="000000"/>
          <w:sz w:val="28"/>
          <w:szCs w:val="28"/>
          <w:lang w:val="ru-RU"/>
        </w:rPr>
        <w:t xml:space="preserve">- опыт ведения здорового образа жизни и заботы о здоровье других людей; </w:t>
      </w:r>
    </w:p>
    <w:p w:rsidR="00FE25F4" w:rsidRPr="00B11C1F" w:rsidRDefault="00FE25F4" w:rsidP="00B11C1F">
      <w:pPr>
        <w:pStyle w:val="a5"/>
        <w:ind w:left="0" w:right="395" w:firstLine="851"/>
        <w:jc w:val="both"/>
        <w:outlineLvl w:val="0"/>
        <w:rPr>
          <w:color w:val="000000"/>
          <w:sz w:val="28"/>
          <w:szCs w:val="28"/>
          <w:lang w:val="ru-RU"/>
        </w:rPr>
      </w:pPr>
      <w:r w:rsidRPr="00B11C1F">
        <w:rPr>
          <w:color w:val="000000"/>
          <w:sz w:val="28"/>
          <w:szCs w:val="28"/>
          <w:lang w:val="ru-RU"/>
        </w:rPr>
        <w:t>- опыт оказания помощи окружающим, заботы о малышах или пожилых людях, волонтерский опыт;</w:t>
      </w:r>
    </w:p>
    <w:p w:rsidR="00FE25F4" w:rsidRPr="00B11C1F" w:rsidRDefault="00FE25F4" w:rsidP="00B11C1F">
      <w:pPr>
        <w:pStyle w:val="a5"/>
        <w:ind w:left="0" w:right="395" w:firstLine="851"/>
        <w:jc w:val="both"/>
        <w:outlineLvl w:val="0"/>
        <w:rPr>
          <w:color w:val="000000"/>
          <w:sz w:val="28"/>
          <w:szCs w:val="28"/>
          <w:lang w:val="ru-RU"/>
        </w:rPr>
      </w:pPr>
      <w:r w:rsidRPr="00B11C1F">
        <w:rPr>
          <w:color w:val="000000"/>
          <w:sz w:val="28"/>
          <w:szCs w:val="28"/>
          <w:lang w:val="ru-RU"/>
        </w:rPr>
        <w:t>- опыт самопознания и самоанализа, опыт социально приемлемого самовыражения и самореализации.</w:t>
      </w:r>
    </w:p>
    <w:p w:rsidR="00FE25F4" w:rsidRPr="00B11C1F" w:rsidRDefault="00FE25F4" w:rsidP="00B11C1F">
      <w:pPr>
        <w:pStyle w:val="a5"/>
        <w:ind w:left="0" w:right="395" w:firstLine="851"/>
        <w:jc w:val="both"/>
        <w:outlineLvl w:val="0"/>
        <w:rPr>
          <w:color w:val="000000"/>
          <w:sz w:val="28"/>
          <w:szCs w:val="28"/>
          <w:lang w:val="ru-RU"/>
        </w:rPr>
      </w:pPr>
      <w:r w:rsidRPr="00B11C1F">
        <w:rPr>
          <w:color w:val="000000"/>
          <w:sz w:val="28"/>
          <w:szCs w:val="28"/>
          <w:lang w:val="ru-RU"/>
        </w:rPr>
        <w:t xml:space="preserve">Выделение в общей цели воспитания целевых приоритетов, связанных с возрастными особенностями воспитанников, не означает игнорирования других составляющих общей цели воспитания. Приоритет — это то, чему педагогам, работающим со школьниками конкретной возрастной категории, предстоит уделять первостепенное, но не единственное внимание. </w:t>
      </w:r>
    </w:p>
    <w:p w:rsidR="00FE25F4" w:rsidRPr="00B11C1F" w:rsidRDefault="00FE25F4" w:rsidP="00B11C1F">
      <w:pPr>
        <w:pStyle w:val="a5"/>
        <w:ind w:left="0" w:right="395" w:firstLine="851"/>
        <w:jc w:val="both"/>
        <w:outlineLvl w:val="0"/>
        <w:rPr>
          <w:color w:val="000000"/>
          <w:sz w:val="28"/>
          <w:szCs w:val="28"/>
          <w:lang w:val="ru-RU"/>
        </w:rPr>
      </w:pPr>
      <w:r w:rsidRPr="00B11C1F">
        <w:rPr>
          <w:color w:val="000000"/>
          <w:sz w:val="28"/>
          <w:szCs w:val="28"/>
          <w:lang w:val="ru-RU"/>
        </w:rPr>
        <w:t xml:space="preserve">Достижению поставленной цели воспитания </w:t>
      </w:r>
      <w:proofErr w:type="gramStart"/>
      <w:r w:rsidRPr="00B11C1F">
        <w:rPr>
          <w:color w:val="000000"/>
          <w:sz w:val="28"/>
          <w:szCs w:val="28"/>
          <w:lang w:val="ru-RU"/>
        </w:rPr>
        <w:t>школьников  способствует</w:t>
      </w:r>
      <w:proofErr w:type="gramEnd"/>
      <w:r w:rsidRPr="00B11C1F">
        <w:rPr>
          <w:color w:val="000000"/>
          <w:sz w:val="28"/>
          <w:szCs w:val="28"/>
          <w:lang w:val="ru-RU"/>
        </w:rPr>
        <w:t xml:space="preserve"> решение следующих основных задач: </w:t>
      </w:r>
    </w:p>
    <w:p w:rsidR="00FE25F4" w:rsidRPr="00B11C1F" w:rsidRDefault="00FE25F4" w:rsidP="00B11C1F">
      <w:pPr>
        <w:pStyle w:val="a5"/>
        <w:ind w:left="0" w:right="395" w:firstLine="851"/>
        <w:jc w:val="both"/>
        <w:outlineLvl w:val="0"/>
        <w:rPr>
          <w:color w:val="000000"/>
          <w:sz w:val="28"/>
          <w:szCs w:val="28"/>
          <w:lang w:val="ru-RU"/>
        </w:rPr>
      </w:pPr>
      <w:r w:rsidRPr="00B11C1F">
        <w:rPr>
          <w:color w:val="000000"/>
          <w:sz w:val="28"/>
          <w:szCs w:val="28"/>
          <w:lang w:val="ru-RU"/>
        </w:rPr>
        <w:t>1)</w:t>
      </w:r>
      <w:r w:rsidRPr="00B11C1F">
        <w:rPr>
          <w:color w:val="000000"/>
          <w:sz w:val="28"/>
          <w:szCs w:val="28"/>
          <w:lang w:val="ru-RU"/>
        </w:rPr>
        <w:tab/>
        <w:t>реализовывать воспитательные возможности общешкольных ключевых дел, поддерживать традиции их коллективного планирования, организации, проведения и анализа в школьном сообществе;</w:t>
      </w:r>
    </w:p>
    <w:p w:rsidR="00FE25F4" w:rsidRPr="00B11C1F" w:rsidRDefault="00FE25F4" w:rsidP="00B11C1F">
      <w:pPr>
        <w:pStyle w:val="a5"/>
        <w:ind w:left="0" w:right="395" w:firstLine="851"/>
        <w:jc w:val="both"/>
        <w:outlineLvl w:val="0"/>
        <w:rPr>
          <w:color w:val="000000"/>
          <w:sz w:val="28"/>
          <w:szCs w:val="28"/>
          <w:lang w:val="ru-RU"/>
        </w:rPr>
      </w:pPr>
      <w:r w:rsidRPr="00B11C1F">
        <w:rPr>
          <w:color w:val="000000"/>
          <w:sz w:val="28"/>
          <w:szCs w:val="28"/>
          <w:lang w:val="ru-RU"/>
        </w:rPr>
        <w:t>2)</w:t>
      </w:r>
      <w:r w:rsidRPr="00B11C1F">
        <w:rPr>
          <w:color w:val="000000"/>
          <w:sz w:val="28"/>
          <w:szCs w:val="28"/>
          <w:lang w:val="ru-RU"/>
        </w:rPr>
        <w:tab/>
        <w:t>реализовывать потенциал классного руководства в воспитании школьников, поддерживать активное участие классных сообществ в жизни школы;</w:t>
      </w:r>
    </w:p>
    <w:p w:rsidR="00FE25F4" w:rsidRPr="00B11C1F" w:rsidRDefault="00FE25F4" w:rsidP="00B11C1F">
      <w:pPr>
        <w:pStyle w:val="a5"/>
        <w:ind w:left="0" w:right="395" w:firstLine="851"/>
        <w:jc w:val="both"/>
        <w:outlineLvl w:val="0"/>
        <w:rPr>
          <w:color w:val="000000"/>
          <w:sz w:val="28"/>
          <w:szCs w:val="28"/>
          <w:lang w:val="ru-RU"/>
        </w:rPr>
      </w:pPr>
      <w:r w:rsidRPr="00B11C1F">
        <w:rPr>
          <w:color w:val="000000"/>
          <w:sz w:val="28"/>
          <w:szCs w:val="28"/>
          <w:lang w:val="ru-RU"/>
        </w:rPr>
        <w:t>3)</w:t>
      </w:r>
      <w:r w:rsidRPr="00B11C1F">
        <w:rPr>
          <w:color w:val="000000"/>
          <w:sz w:val="28"/>
          <w:szCs w:val="28"/>
          <w:lang w:val="ru-RU"/>
        </w:rPr>
        <w:tab/>
        <w:t>вовлекать школьников в кружки, секции, клубы, студии и иные объединения, работающие по школьным программам внеурочной деятельности, реализовывать их воспитательные возможности;</w:t>
      </w:r>
    </w:p>
    <w:p w:rsidR="00FE25F4" w:rsidRPr="00B11C1F" w:rsidRDefault="00FE25F4" w:rsidP="00B11C1F">
      <w:pPr>
        <w:pStyle w:val="a5"/>
        <w:ind w:left="0" w:right="395" w:firstLine="851"/>
        <w:jc w:val="both"/>
        <w:outlineLvl w:val="0"/>
        <w:rPr>
          <w:color w:val="000000"/>
          <w:sz w:val="28"/>
          <w:szCs w:val="28"/>
          <w:lang w:val="ru-RU"/>
        </w:rPr>
      </w:pPr>
      <w:r w:rsidRPr="00B11C1F">
        <w:rPr>
          <w:color w:val="000000"/>
          <w:sz w:val="28"/>
          <w:szCs w:val="28"/>
          <w:lang w:val="ru-RU"/>
        </w:rPr>
        <w:t>4)</w:t>
      </w:r>
      <w:r w:rsidRPr="00B11C1F">
        <w:rPr>
          <w:color w:val="000000"/>
          <w:sz w:val="28"/>
          <w:szCs w:val="28"/>
          <w:lang w:val="ru-RU"/>
        </w:rPr>
        <w:tab/>
        <w:t xml:space="preserve">использовать в воспитании детей возможности школьного урока, поддерживать использование на уроках интерактивных форм занятий с учащимися; </w:t>
      </w:r>
    </w:p>
    <w:p w:rsidR="00FE25F4" w:rsidRPr="00B11C1F" w:rsidRDefault="00FE25F4" w:rsidP="00B11C1F">
      <w:pPr>
        <w:pStyle w:val="a5"/>
        <w:ind w:left="0" w:right="395" w:firstLine="851"/>
        <w:jc w:val="both"/>
        <w:outlineLvl w:val="0"/>
        <w:rPr>
          <w:color w:val="000000"/>
          <w:sz w:val="28"/>
          <w:szCs w:val="28"/>
          <w:lang w:val="ru-RU"/>
        </w:rPr>
      </w:pPr>
      <w:r w:rsidRPr="00B11C1F">
        <w:rPr>
          <w:color w:val="000000"/>
          <w:sz w:val="28"/>
          <w:szCs w:val="28"/>
          <w:lang w:val="ru-RU"/>
        </w:rPr>
        <w:t>5)</w:t>
      </w:r>
      <w:r w:rsidRPr="00B11C1F">
        <w:rPr>
          <w:color w:val="000000"/>
          <w:sz w:val="28"/>
          <w:szCs w:val="28"/>
          <w:lang w:val="ru-RU"/>
        </w:rPr>
        <w:tab/>
        <w:t xml:space="preserve">инициировать и поддерживать ученическое самоуправление – как на уровне школы, так и на уровне классных сообществ; </w:t>
      </w:r>
    </w:p>
    <w:p w:rsidR="00FE25F4" w:rsidRPr="00B11C1F" w:rsidRDefault="00FE25F4" w:rsidP="00B11C1F">
      <w:pPr>
        <w:pStyle w:val="a5"/>
        <w:ind w:left="0" w:right="395" w:firstLine="851"/>
        <w:jc w:val="both"/>
        <w:outlineLvl w:val="0"/>
        <w:rPr>
          <w:color w:val="000000"/>
          <w:sz w:val="28"/>
          <w:szCs w:val="28"/>
          <w:lang w:val="ru-RU"/>
        </w:rPr>
      </w:pPr>
      <w:r w:rsidRPr="00B11C1F">
        <w:rPr>
          <w:color w:val="000000"/>
          <w:sz w:val="28"/>
          <w:szCs w:val="28"/>
          <w:lang w:val="ru-RU"/>
        </w:rPr>
        <w:t>6)</w:t>
      </w:r>
      <w:r w:rsidRPr="00B11C1F">
        <w:rPr>
          <w:color w:val="000000"/>
          <w:sz w:val="28"/>
          <w:szCs w:val="28"/>
          <w:lang w:val="ru-RU"/>
        </w:rPr>
        <w:tab/>
        <w:t>поддерживать деятельность функционирующих на базе школы детских общественных объединений и организаций;</w:t>
      </w:r>
    </w:p>
    <w:p w:rsidR="00FE25F4" w:rsidRPr="00B11C1F" w:rsidRDefault="00FE25F4" w:rsidP="00B11C1F">
      <w:pPr>
        <w:pStyle w:val="a5"/>
        <w:ind w:left="0" w:right="395" w:firstLine="851"/>
        <w:jc w:val="both"/>
        <w:outlineLvl w:val="0"/>
        <w:rPr>
          <w:color w:val="000000"/>
          <w:sz w:val="28"/>
          <w:szCs w:val="28"/>
          <w:lang w:val="ru-RU"/>
        </w:rPr>
      </w:pPr>
      <w:r w:rsidRPr="00B11C1F">
        <w:rPr>
          <w:color w:val="000000"/>
          <w:sz w:val="28"/>
          <w:szCs w:val="28"/>
          <w:lang w:val="ru-RU"/>
        </w:rPr>
        <w:t>7)</w:t>
      </w:r>
      <w:r w:rsidRPr="00B11C1F">
        <w:rPr>
          <w:color w:val="000000"/>
          <w:sz w:val="28"/>
          <w:szCs w:val="28"/>
          <w:lang w:val="ru-RU"/>
        </w:rPr>
        <w:tab/>
        <w:t>организовывать для школьников экскурсии, экспедиции, походы и реализовывать их воспитательный потенциал;</w:t>
      </w:r>
    </w:p>
    <w:p w:rsidR="00FE25F4" w:rsidRPr="00B11C1F" w:rsidRDefault="00FE25F4" w:rsidP="00B11C1F">
      <w:pPr>
        <w:pStyle w:val="a5"/>
        <w:ind w:left="0" w:right="395" w:firstLine="851"/>
        <w:jc w:val="both"/>
        <w:outlineLvl w:val="0"/>
        <w:rPr>
          <w:color w:val="000000"/>
          <w:sz w:val="28"/>
          <w:szCs w:val="28"/>
          <w:lang w:val="ru-RU"/>
        </w:rPr>
      </w:pPr>
      <w:r w:rsidRPr="00B11C1F">
        <w:rPr>
          <w:color w:val="000000"/>
          <w:sz w:val="28"/>
          <w:szCs w:val="28"/>
          <w:lang w:val="ru-RU"/>
        </w:rPr>
        <w:t>8)</w:t>
      </w:r>
      <w:r w:rsidRPr="00B11C1F">
        <w:rPr>
          <w:color w:val="000000"/>
          <w:sz w:val="28"/>
          <w:szCs w:val="28"/>
          <w:lang w:val="ru-RU"/>
        </w:rPr>
        <w:tab/>
        <w:t>организовывать профориентационную работу со школьниками;</w:t>
      </w:r>
    </w:p>
    <w:p w:rsidR="00FE25F4" w:rsidRPr="00B11C1F" w:rsidRDefault="00FE25F4" w:rsidP="00B11C1F">
      <w:pPr>
        <w:pStyle w:val="a5"/>
        <w:ind w:left="0" w:right="395" w:firstLine="851"/>
        <w:jc w:val="both"/>
        <w:outlineLvl w:val="0"/>
        <w:rPr>
          <w:color w:val="000000"/>
          <w:sz w:val="28"/>
          <w:szCs w:val="28"/>
          <w:lang w:val="ru-RU"/>
        </w:rPr>
      </w:pPr>
      <w:r w:rsidRPr="00B11C1F">
        <w:rPr>
          <w:color w:val="000000"/>
          <w:sz w:val="28"/>
          <w:szCs w:val="28"/>
          <w:lang w:val="ru-RU"/>
        </w:rPr>
        <w:t>9)</w:t>
      </w:r>
      <w:r w:rsidRPr="00B11C1F">
        <w:rPr>
          <w:color w:val="000000"/>
          <w:sz w:val="28"/>
          <w:szCs w:val="28"/>
          <w:lang w:val="ru-RU"/>
        </w:rPr>
        <w:tab/>
        <w:t xml:space="preserve">организовать работу школьных медиа, реализовывать их воспитательный потенциал; </w:t>
      </w:r>
    </w:p>
    <w:p w:rsidR="00FE25F4" w:rsidRPr="00B11C1F" w:rsidRDefault="00FE25F4" w:rsidP="00B11C1F">
      <w:pPr>
        <w:pStyle w:val="a5"/>
        <w:ind w:left="0" w:right="395" w:firstLine="851"/>
        <w:jc w:val="both"/>
        <w:outlineLvl w:val="0"/>
        <w:rPr>
          <w:color w:val="000000"/>
          <w:sz w:val="28"/>
          <w:szCs w:val="28"/>
          <w:lang w:val="ru-RU"/>
        </w:rPr>
      </w:pPr>
      <w:r w:rsidRPr="00B11C1F">
        <w:rPr>
          <w:color w:val="000000"/>
          <w:sz w:val="28"/>
          <w:szCs w:val="28"/>
          <w:lang w:val="ru-RU"/>
        </w:rPr>
        <w:lastRenderedPageBreak/>
        <w:t>10)</w:t>
      </w:r>
      <w:r w:rsidRPr="00B11C1F">
        <w:rPr>
          <w:color w:val="000000"/>
          <w:sz w:val="28"/>
          <w:szCs w:val="28"/>
          <w:lang w:val="ru-RU"/>
        </w:rPr>
        <w:tab/>
        <w:t>развивать предметно-эстетическую среду школы и реализовывать ее воспитательные возможности;</w:t>
      </w:r>
    </w:p>
    <w:p w:rsidR="00FE25F4" w:rsidRPr="00B11C1F" w:rsidRDefault="00FE25F4" w:rsidP="00B11C1F">
      <w:pPr>
        <w:pStyle w:val="a5"/>
        <w:ind w:left="0" w:right="395" w:firstLine="851"/>
        <w:jc w:val="both"/>
        <w:outlineLvl w:val="0"/>
        <w:rPr>
          <w:color w:val="000000"/>
          <w:sz w:val="28"/>
          <w:szCs w:val="28"/>
          <w:lang w:val="ru-RU"/>
        </w:rPr>
      </w:pPr>
      <w:r w:rsidRPr="00B11C1F">
        <w:rPr>
          <w:color w:val="000000"/>
          <w:sz w:val="28"/>
          <w:szCs w:val="28"/>
          <w:lang w:val="ru-RU"/>
        </w:rPr>
        <w:t>11)</w:t>
      </w:r>
      <w:r w:rsidRPr="00B11C1F">
        <w:rPr>
          <w:color w:val="000000"/>
          <w:sz w:val="28"/>
          <w:szCs w:val="28"/>
          <w:lang w:val="ru-RU"/>
        </w:rPr>
        <w:tab/>
        <w:t>организовать работу с семьями школьников, их родителями или законными представителями, направленную на совместное решение проблем личностного развития детей.</w:t>
      </w:r>
    </w:p>
    <w:p w:rsidR="00FE25F4" w:rsidRPr="00B11C1F" w:rsidRDefault="00FE25F4" w:rsidP="00B11C1F">
      <w:pPr>
        <w:pStyle w:val="a5"/>
        <w:ind w:left="0" w:right="395" w:firstLine="851"/>
        <w:jc w:val="both"/>
        <w:outlineLvl w:val="0"/>
        <w:rPr>
          <w:color w:val="000000"/>
          <w:sz w:val="28"/>
          <w:szCs w:val="28"/>
          <w:lang w:val="ru-RU"/>
        </w:rPr>
      </w:pPr>
      <w:r w:rsidRPr="00B11C1F">
        <w:rPr>
          <w:color w:val="000000"/>
          <w:sz w:val="28"/>
          <w:szCs w:val="28"/>
          <w:lang w:val="ru-RU"/>
        </w:rPr>
        <w:t>Планомерная реализация поставленных задач позволит организовать в школе интересную и событийно насыщенную жизнь детей и педагогов, что станет эффективным способом профилактики антисоциального поведения школьников.</w:t>
      </w:r>
    </w:p>
    <w:p w:rsidR="00FE25F4" w:rsidRPr="00B11C1F" w:rsidRDefault="00FE25F4" w:rsidP="00B11C1F">
      <w:pPr>
        <w:pStyle w:val="a5"/>
        <w:ind w:left="0" w:right="395" w:firstLine="851"/>
        <w:jc w:val="both"/>
        <w:outlineLvl w:val="0"/>
        <w:rPr>
          <w:color w:val="000000"/>
          <w:sz w:val="28"/>
          <w:szCs w:val="28"/>
          <w:lang w:val="ru-RU"/>
        </w:rPr>
      </w:pPr>
      <w:r w:rsidRPr="00B11C1F">
        <w:rPr>
          <w:color w:val="000000"/>
          <w:sz w:val="28"/>
          <w:szCs w:val="28"/>
          <w:lang w:val="ru-RU"/>
        </w:rPr>
        <w:t>Практическая реализация цели и задач воспитания осуществляется в рамках следующих направлений воспитательной работы школы. Каждое из них представлено в соответствующем модуле.</w:t>
      </w:r>
    </w:p>
    <w:p w:rsidR="00FE25F4" w:rsidRPr="00B11C1F" w:rsidRDefault="00FE25F4" w:rsidP="00B11C1F">
      <w:pPr>
        <w:pStyle w:val="a5"/>
        <w:ind w:left="0" w:right="395" w:firstLine="851"/>
        <w:jc w:val="center"/>
        <w:outlineLvl w:val="0"/>
        <w:rPr>
          <w:b/>
          <w:color w:val="000000"/>
          <w:sz w:val="28"/>
          <w:szCs w:val="28"/>
          <w:lang w:val="ru-RU"/>
        </w:rPr>
      </w:pPr>
      <w:r w:rsidRPr="00B11C1F">
        <w:rPr>
          <w:b/>
          <w:color w:val="000000"/>
          <w:sz w:val="28"/>
          <w:szCs w:val="28"/>
          <w:lang w:val="ru-RU"/>
        </w:rPr>
        <w:t>Модуль «Ключевые общешкольные дела»</w:t>
      </w:r>
    </w:p>
    <w:p w:rsidR="00FE25F4" w:rsidRPr="00B11C1F" w:rsidRDefault="00FE25F4" w:rsidP="00B11C1F">
      <w:pPr>
        <w:pStyle w:val="a5"/>
        <w:ind w:left="0" w:right="395" w:firstLine="851"/>
        <w:jc w:val="both"/>
        <w:outlineLvl w:val="0"/>
        <w:rPr>
          <w:color w:val="000000"/>
          <w:sz w:val="28"/>
          <w:szCs w:val="28"/>
          <w:lang w:val="ru-RU"/>
        </w:rPr>
      </w:pPr>
      <w:r w:rsidRPr="00B11C1F">
        <w:rPr>
          <w:color w:val="000000"/>
          <w:sz w:val="28"/>
          <w:szCs w:val="28"/>
          <w:lang w:val="ru-RU"/>
        </w:rPr>
        <w:t xml:space="preserve">Ключевые дела – это главные традиционные общешкольные дела, в которых принимает участие большая часть школьников и которые обязательно планируются, готовятся, проводятся и анализируются совместно педагогами и детьми. Это комплекс коллективных творческих дел, интересных и значимых для школьников, объединяющих их вместе с педагогами в единый коллектив. </w:t>
      </w:r>
    </w:p>
    <w:p w:rsidR="00FE25F4" w:rsidRPr="00B11C1F" w:rsidRDefault="00FE25F4" w:rsidP="00B11C1F">
      <w:pPr>
        <w:pStyle w:val="a5"/>
        <w:ind w:left="0" w:right="395" w:firstLine="851"/>
        <w:jc w:val="both"/>
        <w:outlineLvl w:val="0"/>
        <w:rPr>
          <w:color w:val="000000"/>
          <w:sz w:val="28"/>
          <w:szCs w:val="28"/>
          <w:lang w:val="ru-RU"/>
        </w:rPr>
      </w:pPr>
      <w:r w:rsidRPr="00B11C1F">
        <w:rPr>
          <w:color w:val="000000"/>
          <w:sz w:val="28"/>
          <w:szCs w:val="28"/>
          <w:lang w:val="ru-RU"/>
        </w:rPr>
        <w:t>Для этого в Школе используются следующие формы работы</w:t>
      </w:r>
    </w:p>
    <w:p w:rsidR="00FE25F4" w:rsidRPr="00B11C1F" w:rsidRDefault="00FE25F4" w:rsidP="00B11C1F">
      <w:pPr>
        <w:pStyle w:val="a5"/>
        <w:ind w:left="0" w:right="395" w:firstLine="851"/>
        <w:jc w:val="both"/>
        <w:outlineLvl w:val="0"/>
        <w:rPr>
          <w:b/>
          <w:color w:val="000000"/>
          <w:sz w:val="28"/>
          <w:szCs w:val="28"/>
          <w:lang w:val="ru-RU"/>
        </w:rPr>
      </w:pPr>
      <w:r w:rsidRPr="00B11C1F">
        <w:rPr>
          <w:b/>
          <w:color w:val="000000"/>
          <w:sz w:val="28"/>
          <w:szCs w:val="28"/>
          <w:lang w:val="ru-RU"/>
        </w:rPr>
        <w:t>На внешкольном уровне:</w:t>
      </w:r>
    </w:p>
    <w:p w:rsidR="00FE25F4" w:rsidRPr="00B11C1F" w:rsidRDefault="00FE25F4" w:rsidP="00B11C1F">
      <w:pPr>
        <w:pStyle w:val="a5"/>
        <w:ind w:left="0" w:right="395" w:firstLine="851"/>
        <w:jc w:val="both"/>
        <w:outlineLvl w:val="0"/>
        <w:rPr>
          <w:color w:val="000000"/>
          <w:sz w:val="28"/>
          <w:szCs w:val="28"/>
          <w:lang w:val="ru-RU"/>
        </w:rPr>
      </w:pPr>
      <w:r w:rsidRPr="00B11C1F">
        <w:rPr>
          <w:color w:val="000000"/>
          <w:sz w:val="28"/>
          <w:szCs w:val="28"/>
          <w:lang w:val="ru-RU"/>
        </w:rPr>
        <w:t>1. социальные проекты – ежегодные совместно разрабатываемые и реализуемые школьниками и педагогами комплексы дел (благотворительной, экологической, патриотической, трудовой направленности), ориентированные на преобразование окружающего школу социума:</w:t>
      </w:r>
    </w:p>
    <w:p w:rsidR="00FE25F4" w:rsidRPr="00B11C1F" w:rsidRDefault="00FE25F4" w:rsidP="00B11C1F">
      <w:pPr>
        <w:pStyle w:val="a5"/>
        <w:ind w:left="0" w:right="395" w:firstLine="851"/>
        <w:jc w:val="both"/>
        <w:outlineLvl w:val="0"/>
        <w:rPr>
          <w:color w:val="000000"/>
          <w:sz w:val="28"/>
          <w:szCs w:val="28"/>
          <w:lang w:val="ru-RU"/>
        </w:rPr>
      </w:pPr>
      <w:r w:rsidRPr="00B11C1F">
        <w:rPr>
          <w:color w:val="000000"/>
          <w:sz w:val="28"/>
          <w:szCs w:val="28"/>
          <w:lang w:val="ru-RU"/>
        </w:rPr>
        <w:t xml:space="preserve">- патриотическая акция «Бессмертный полк». Проект запущен по инициативе и при непосредственном участии </w:t>
      </w:r>
      <w:proofErr w:type="gramStart"/>
      <w:r w:rsidRPr="00B11C1F">
        <w:rPr>
          <w:color w:val="000000"/>
          <w:sz w:val="28"/>
          <w:szCs w:val="28"/>
          <w:lang w:val="ru-RU"/>
        </w:rPr>
        <w:t xml:space="preserve">лицея,   </w:t>
      </w:r>
      <w:proofErr w:type="gramEnd"/>
      <w:r w:rsidRPr="00B11C1F">
        <w:rPr>
          <w:color w:val="000000"/>
          <w:sz w:val="28"/>
          <w:szCs w:val="28"/>
          <w:lang w:val="ru-RU"/>
        </w:rPr>
        <w:t xml:space="preserve">9 мая  шествие обучающихся и жителей с портретами ветеранов Великой Отечественной войны проходит ежегодно.  3 октября 2020 года кадеты и юнармейцы лицея совместно с комитетом ветеранов Уфимского района провели торжественную </w:t>
      </w:r>
      <w:proofErr w:type="gramStart"/>
      <w:r w:rsidRPr="00B11C1F">
        <w:rPr>
          <w:color w:val="000000"/>
          <w:sz w:val="28"/>
          <w:szCs w:val="28"/>
          <w:lang w:val="ru-RU"/>
        </w:rPr>
        <w:t>установку  памятного</w:t>
      </w:r>
      <w:proofErr w:type="gramEnd"/>
      <w:r w:rsidRPr="00B11C1F">
        <w:rPr>
          <w:color w:val="000000"/>
          <w:sz w:val="28"/>
          <w:szCs w:val="28"/>
          <w:lang w:val="ru-RU"/>
        </w:rPr>
        <w:t xml:space="preserve"> знака на доме ветерана Великой Отечественной войны Суслова Михаила Васильевича в д.Стуколкино. </w:t>
      </w:r>
    </w:p>
    <w:p w:rsidR="00FE25F4" w:rsidRPr="00B11C1F" w:rsidRDefault="00FE25F4" w:rsidP="00B11C1F">
      <w:pPr>
        <w:pStyle w:val="a5"/>
        <w:ind w:left="0" w:right="395" w:firstLine="851"/>
        <w:jc w:val="both"/>
        <w:outlineLvl w:val="0"/>
        <w:rPr>
          <w:color w:val="000000"/>
          <w:sz w:val="28"/>
          <w:szCs w:val="28"/>
          <w:lang w:val="ru-RU"/>
        </w:rPr>
      </w:pPr>
      <w:r w:rsidRPr="00B11C1F">
        <w:rPr>
          <w:color w:val="000000"/>
          <w:sz w:val="28"/>
          <w:szCs w:val="28"/>
          <w:lang w:val="ru-RU"/>
        </w:rPr>
        <w:t xml:space="preserve">- экологическая акция «Бумажный бум» (в сборе макулатуры активно участвуют не только родители детей, но и дедушки, бабушки; макулатура </w:t>
      </w:r>
      <w:proofErr w:type="gramStart"/>
      <w:r w:rsidRPr="00B11C1F">
        <w:rPr>
          <w:color w:val="000000"/>
          <w:sz w:val="28"/>
          <w:szCs w:val="28"/>
          <w:lang w:val="ru-RU"/>
        </w:rPr>
        <w:t>сдается  в</w:t>
      </w:r>
      <w:proofErr w:type="gramEnd"/>
      <w:r w:rsidRPr="00B11C1F">
        <w:rPr>
          <w:color w:val="000000"/>
          <w:sz w:val="28"/>
          <w:szCs w:val="28"/>
          <w:lang w:val="ru-RU"/>
        </w:rPr>
        <w:t xml:space="preserve"> приемные пункты);</w:t>
      </w:r>
    </w:p>
    <w:p w:rsidR="00FE25F4" w:rsidRPr="00B11C1F" w:rsidRDefault="00FE25F4" w:rsidP="00B11C1F">
      <w:pPr>
        <w:pStyle w:val="a5"/>
        <w:ind w:left="0" w:right="395" w:firstLine="851"/>
        <w:jc w:val="both"/>
        <w:outlineLvl w:val="0"/>
        <w:rPr>
          <w:color w:val="000000"/>
          <w:sz w:val="28"/>
          <w:szCs w:val="28"/>
          <w:lang w:val="ru-RU"/>
        </w:rPr>
      </w:pPr>
      <w:r w:rsidRPr="00B11C1F">
        <w:rPr>
          <w:color w:val="000000"/>
          <w:sz w:val="28"/>
          <w:szCs w:val="28"/>
          <w:lang w:val="ru-RU"/>
        </w:rPr>
        <w:t xml:space="preserve">-  экологические субботники, ежегодно весной и осенью педагогический коллектив и обучающиеся принимают участие в </w:t>
      </w:r>
      <w:proofErr w:type="gramStart"/>
      <w:r w:rsidRPr="00B11C1F">
        <w:rPr>
          <w:color w:val="000000"/>
          <w:sz w:val="28"/>
          <w:szCs w:val="28"/>
          <w:lang w:val="ru-RU"/>
        </w:rPr>
        <w:t>очистке  пришкольной</w:t>
      </w:r>
      <w:proofErr w:type="gramEnd"/>
      <w:r w:rsidRPr="00B11C1F">
        <w:rPr>
          <w:color w:val="000000"/>
          <w:sz w:val="28"/>
          <w:szCs w:val="28"/>
          <w:lang w:val="ru-RU"/>
        </w:rPr>
        <w:t xml:space="preserve"> территории и территории села от мусора, облагораживании,  посадке деревьев. </w:t>
      </w:r>
      <w:proofErr w:type="gramStart"/>
      <w:r w:rsidRPr="00B11C1F">
        <w:rPr>
          <w:color w:val="000000"/>
          <w:sz w:val="28"/>
          <w:szCs w:val="28"/>
          <w:lang w:val="ru-RU"/>
        </w:rPr>
        <w:t>( в</w:t>
      </w:r>
      <w:proofErr w:type="gramEnd"/>
      <w:r w:rsidRPr="00B11C1F">
        <w:rPr>
          <w:color w:val="000000"/>
          <w:sz w:val="28"/>
          <w:szCs w:val="28"/>
          <w:lang w:val="ru-RU"/>
        </w:rPr>
        <w:t xml:space="preserve"> этом учебном году лицей принял участие в акциях  «Сделаем», «Сад Победы», «Разноцветные субботники», «Зеленая Россия»).</w:t>
      </w:r>
    </w:p>
    <w:p w:rsidR="00FE25F4" w:rsidRPr="00B11C1F" w:rsidRDefault="00FE25F4" w:rsidP="00B11C1F">
      <w:pPr>
        <w:pStyle w:val="a5"/>
        <w:ind w:left="0" w:right="395" w:firstLine="851"/>
        <w:jc w:val="both"/>
        <w:outlineLvl w:val="0"/>
        <w:rPr>
          <w:color w:val="000000"/>
          <w:sz w:val="28"/>
          <w:szCs w:val="28"/>
          <w:lang w:val="ru-RU"/>
        </w:rPr>
      </w:pPr>
      <w:r w:rsidRPr="00B11C1F">
        <w:rPr>
          <w:color w:val="000000"/>
          <w:sz w:val="28"/>
          <w:szCs w:val="28"/>
          <w:lang w:val="ru-RU"/>
        </w:rPr>
        <w:t xml:space="preserve">- организация и проведение Тематических суббот (в течение 2020-2021 учебного года в лицее были проведены такие </w:t>
      </w:r>
      <w:r w:rsidRPr="00B11C1F">
        <w:rPr>
          <w:color w:val="000000"/>
          <w:sz w:val="28"/>
          <w:szCs w:val="28"/>
          <w:lang w:val="ru-RU"/>
        </w:rPr>
        <w:lastRenderedPageBreak/>
        <w:t xml:space="preserve">тематические субботы </w:t>
      </w:r>
      <w:proofErr w:type="gramStart"/>
      <w:r w:rsidRPr="00B11C1F">
        <w:rPr>
          <w:color w:val="000000"/>
          <w:sz w:val="28"/>
          <w:szCs w:val="28"/>
          <w:lang w:val="ru-RU"/>
        </w:rPr>
        <w:t>как,  спортивная</w:t>
      </w:r>
      <w:proofErr w:type="gramEnd"/>
      <w:r w:rsidRPr="00B11C1F">
        <w:rPr>
          <w:color w:val="000000"/>
          <w:sz w:val="28"/>
          <w:szCs w:val="28"/>
          <w:lang w:val="ru-RU"/>
        </w:rPr>
        <w:t xml:space="preserve">, профориентационная, культурная, добрая, волонтерская, цифровая и этноссуббота).  В рамках культурной субботы обучающиеся лицея приняли участие в проекте «История одного предмета». </w:t>
      </w:r>
    </w:p>
    <w:p w:rsidR="00FE25F4" w:rsidRPr="00B11C1F" w:rsidRDefault="00FE25F4" w:rsidP="00B11C1F">
      <w:pPr>
        <w:pStyle w:val="a5"/>
        <w:ind w:left="0" w:right="395" w:firstLine="851"/>
        <w:jc w:val="both"/>
        <w:outlineLvl w:val="0"/>
        <w:rPr>
          <w:color w:val="000000"/>
          <w:sz w:val="28"/>
          <w:szCs w:val="28"/>
          <w:lang w:val="ru-RU"/>
        </w:rPr>
      </w:pPr>
      <w:r w:rsidRPr="00B11C1F">
        <w:rPr>
          <w:color w:val="000000"/>
          <w:sz w:val="28"/>
          <w:szCs w:val="28"/>
          <w:lang w:val="ru-RU"/>
        </w:rPr>
        <w:t xml:space="preserve"> - проведение акции «Тепло души», посвященная Дню пожилых людей (За 1-11 классами закреплены учителя ветераны.  В течение года ребята вместе с классными руководителями навещают своих ветеранов, оказывают им посильную помощь).</w:t>
      </w:r>
    </w:p>
    <w:p w:rsidR="00FE25F4" w:rsidRPr="00B11C1F" w:rsidRDefault="00FE25F4" w:rsidP="00B11C1F">
      <w:pPr>
        <w:pStyle w:val="a5"/>
        <w:ind w:left="0" w:right="395" w:firstLine="851"/>
        <w:jc w:val="both"/>
        <w:outlineLvl w:val="0"/>
        <w:rPr>
          <w:color w:val="000000"/>
          <w:sz w:val="28"/>
          <w:szCs w:val="28"/>
          <w:lang w:val="ru-RU"/>
        </w:rPr>
      </w:pPr>
      <w:r w:rsidRPr="00B11C1F">
        <w:rPr>
          <w:color w:val="000000"/>
          <w:sz w:val="28"/>
          <w:szCs w:val="28"/>
          <w:lang w:val="ru-RU"/>
        </w:rPr>
        <w:t>- открытые дискуссионные площадки –  комплекс открытых дискуссионных площадок – регулярно организуемый комплекс открытых дискуссионных площадок (детских, педагогических, родительских, совместных), на которые приглашаются представители других школ, деятели науки и культуры, представители власти, общественности и в рамках которых обсуждаются насущные поведенческие, нравственные, социальные, проблемы, касающиеся жизни школы, города, страны (11 февраля обучающиеся  и педагоги лицея приняли участие в «Открытом уроке» на тему «Наука и ты», проведенный Минпросвещения совместно с Институтом воспитания РАО в рамках Нацпроекта «Образование»).</w:t>
      </w:r>
    </w:p>
    <w:p w:rsidR="00FE25F4" w:rsidRPr="00B11C1F" w:rsidRDefault="00FE25F4" w:rsidP="00B11C1F">
      <w:pPr>
        <w:pStyle w:val="a5"/>
        <w:ind w:left="0" w:right="395" w:firstLine="851"/>
        <w:jc w:val="both"/>
        <w:outlineLvl w:val="0"/>
        <w:rPr>
          <w:color w:val="000000"/>
          <w:sz w:val="28"/>
          <w:szCs w:val="28"/>
          <w:lang w:val="ru-RU"/>
        </w:rPr>
      </w:pPr>
      <w:r w:rsidRPr="00B11C1F">
        <w:rPr>
          <w:color w:val="000000"/>
          <w:sz w:val="28"/>
          <w:szCs w:val="28"/>
          <w:lang w:val="ru-RU"/>
        </w:rPr>
        <w:t>-  общешкольные родительские и ученические собрания, которые проводятся регулярно, в их рамках обсуждаются насущные проблемы:</w:t>
      </w:r>
    </w:p>
    <w:p w:rsidR="00FE25F4" w:rsidRPr="00B11C1F" w:rsidRDefault="00FE25F4" w:rsidP="00B11C1F">
      <w:pPr>
        <w:pStyle w:val="a5"/>
        <w:ind w:left="0" w:right="395" w:firstLine="851"/>
        <w:jc w:val="both"/>
        <w:outlineLvl w:val="0"/>
        <w:rPr>
          <w:color w:val="000000"/>
          <w:sz w:val="28"/>
          <w:szCs w:val="28"/>
          <w:lang w:val="ru-RU"/>
        </w:rPr>
      </w:pPr>
      <w:r w:rsidRPr="00B11C1F">
        <w:rPr>
          <w:color w:val="000000"/>
          <w:sz w:val="28"/>
          <w:szCs w:val="28"/>
          <w:lang w:val="ru-RU"/>
        </w:rPr>
        <w:t xml:space="preserve"> - встречи учащихся, родителей с представителями КДНиЗП, ПДН ОП, ГАИ ГИБДД в рамках профилактических мероприятий (профилактика правонарушений, употребления ПАВ, наркотиков, нарушений ПДД и т.д.);</w:t>
      </w:r>
    </w:p>
    <w:p w:rsidR="00FE25F4" w:rsidRPr="00B11C1F" w:rsidRDefault="00FE25F4" w:rsidP="00B11C1F">
      <w:pPr>
        <w:pStyle w:val="a5"/>
        <w:ind w:left="0" w:right="395" w:firstLine="851"/>
        <w:jc w:val="both"/>
        <w:outlineLvl w:val="0"/>
        <w:rPr>
          <w:color w:val="000000"/>
          <w:sz w:val="28"/>
          <w:szCs w:val="28"/>
          <w:lang w:val="ru-RU"/>
        </w:rPr>
      </w:pPr>
      <w:r w:rsidRPr="00B11C1F">
        <w:rPr>
          <w:color w:val="000000"/>
          <w:sz w:val="28"/>
          <w:szCs w:val="28"/>
          <w:lang w:val="ru-RU"/>
        </w:rPr>
        <w:t>- проводимые для жителей поселка и организуемые совместно с семьями учащихся спортивные состязания, праздники, представления, которые открывают возможности для творческой самореализации школьников и включают их в деятельную заботу об окружающих:</w:t>
      </w:r>
    </w:p>
    <w:p w:rsidR="00FE25F4" w:rsidRPr="00B11C1F" w:rsidRDefault="00FE25F4" w:rsidP="00B11C1F">
      <w:pPr>
        <w:pStyle w:val="a5"/>
        <w:ind w:left="0" w:right="395" w:firstLine="851"/>
        <w:jc w:val="both"/>
        <w:outlineLvl w:val="0"/>
        <w:rPr>
          <w:color w:val="000000"/>
          <w:sz w:val="28"/>
          <w:szCs w:val="28"/>
          <w:lang w:val="ru-RU"/>
        </w:rPr>
      </w:pPr>
      <w:r w:rsidRPr="00B11C1F">
        <w:rPr>
          <w:color w:val="000000"/>
          <w:sz w:val="28"/>
          <w:szCs w:val="28"/>
          <w:lang w:val="ru-RU"/>
        </w:rPr>
        <w:t xml:space="preserve">- соревнования по волейболу, футболу, баскетболу с участием обучающихся, жителей села («Веселые старты», «Новогодние семейные </w:t>
      </w:r>
      <w:proofErr w:type="gramStart"/>
      <w:r w:rsidRPr="00B11C1F">
        <w:rPr>
          <w:color w:val="000000"/>
          <w:sz w:val="28"/>
          <w:szCs w:val="28"/>
          <w:lang w:val="ru-RU"/>
        </w:rPr>
        <w:t>игры»  с</w:t>
      </w:r>
      <w:proofErr w:type="gramEnd"/>
      <w:r w:rsidRPr="00B11C1F">
        <w:rPr>
          <w:color w:val="000000"/>
          <w:sz w:val="28"/>
          <w:szCs w:val="28"/>
          <w:lang w:val="ru-RU"/>
        </w:rPr>
        <w:t xml:space="preserve"> участием родителей в командах);</w:t>
      </w:r>
    </w:p>
    <w:p w:rsidR="00FE25F4" w:rsidRPr="00B11C1F" w:rsidRDefault="00FE25F4" w:rsidP="00B11C1F">
      <w:pPr>
        <w:pStyle w:val="a5"/>
        <w:ind w:left="0" w:right="395" w:firstLine="851"/>
        <w:jc w:val="both"/>
        <w:outlineLvl w:val="0"/>
        <w:rPr>
          <w:color w:val="000000"/>
          <w:sz w:val="28"/>
          <w:szCs w:val="28"/>
          <w:lang w:val="ru-RU"/>
        </w:rPr>
      </w:pPr>
      <w:r w:rsidRPr="00B11C1F">
        <w:rPr>
          <w:color w:val="000000"/>
          <w:sz w:val="28"/>
          <w:szCs w:val="28"/>
          <w:lang w:val="ru-RU"/>
        </w:rPr>
        <w:t xml:space="preserve">- Торжественная линейка «Последний звонок», выпускные </w:t>
      </w:r>
      <w:proofErr w:type="gramStart"/>
      <w:r w:rsidRPr="00B11C1F">
        <w:rPr>
          <w:color w:val="000000"/>
          <w:sz w:val="28"/>
          <w:szCs w:val="28"/>
          <w:lang w:val="ru-RU"/>
        </w:rPr>
        <w:t>вечера,  итоговые</w:t>
      </w:r>
      <w:proofErr w:type="gramEnd"/>
      <w:r w:rsidRPr="00B11C1F">
        <w:rPr>
          <w:color w:val="000000"/>
          <w:sz w:val="28"/>
          <w:szCs w:val="28"/>
          <w:lang w:val="ru-RU"/>
        </w:rPr>
        <w:t xml:space="preserve"> линейки с награждением;</w:t>
      </w:r>
    </w:p>
    <w:p w:rsidR="00FE25F4" w:rsidRPr="00B11C1F" w:rsidRDefault="00FE25F4" w:rsidP="00B11C1F">
      <w:pPr>
        <w:pStyle w:val="a5"/>
        <w:ind w:left="0" w:right="395" w:firstLine="851"/>
        <w:jc w:val="both"/>
        <w:outlineLvl w:val="0"/>
        <w:rPr>
          <w:color w:val="000000"/>
          <w:sz w:val="28"/>
          <w:szCs w:val="28"/>
          <w:lang w:val="ru-RU"/>
        </w:rPr>
      </w:pPr>
      <w:r w:rsidRPr="00B11C1F">
        <w:rPr>
          <w:color w:val="000000"/>
          <w:sz w:val="28"/>
          <w:szCs w:val="28"/>
          <w:lang w:val="ru-RU"/>
        </w:rPr>
        <w:t>- Участие в проектах: «Мои документы за партой», «Россия страна добрых дел», «Только смелым покоряется огонь», «Твой выбор».</w:t>
      </w:r>
    </w:p>
    <w:p w:rsidR="00FE25F4" w:rsidRPr="00B11C1F" w:rsidRDefault="00FE25F4" w:rsidP="00B11C1F">
      <w:pPr>
        <w:pStyle w:val="a5"/>
        <w:ind w:left="0" w:right="395" w:firstLine="851"/>
        <w:jc w:val="both"/>
        <w:outlineLvl w:val="0"/>
        <w:rPr>
          <w:b/>
          <w:color w:val="000000"/>
          <w:sz w:val="28"/>
          <w:szCs w:val="28"/>
          <w:lang w:val="ru-RU"/>
        </w:rPr>
      </w:pPr>
      <w:r w:rsidRPr="00B11C1F">
        <w:rPr>
          <w:b/>
          <w:color w:val="000000"/>
          <w:sz w:val="28"/>
          <w:szCs w:val="28"/>
          <w:lang w:val="ru-RU"/>
        </w:rPr>
        <w:t>На школьном уровне:</w:t>
      </w:r>
    </w:p>
    <w:p w:rsidR="00FE25F4" w:rsidRPr="00B11C1F" w:rsidRDefault="00FE25F4" w:rsidP="00B11C1F">
      <w:pPr>
        <w:pStyle w:val="a5"/>
        <w:ind w:left="0" w:right="395" w:firstLine="851"/>
        <w:jc w:val="both"/>
        <w:outlineLvl w:val="0"/>
        <w:rPr>
          <w:color w:val="000000"/>
          <w:sz w:val="28"/>
          <w:szCs w:val="28"/>
          <w:lang w:val="ru-RU"/>
        </w:rPr>
      </w:pPr>
      <w:r w:rsidRPr="00B11C1F">
        <w:rPr>
          <w:color w:val="000000"/>
          <w:sz w:val="28"/>
          <w:szCs w:val="28"/>
          <w:lang w:val="ru-RU"/>
        </w:rPr>
        <w:t>-</w:t>
      </w:r>
      <w:r w:rsidRPr="00B11C1F">
        <w:rPr>
          <w:color w:val="000000"/>
          <w:sz w:val="28"/>
          <w:szCs w:val="28"/>
          <w:lang w:val="ru-RU"/>
        </w:rPr>
        <w:tab/>
        <w:t xml:space="preserve">разновозрастные сборы – ежегодные многодневные выездные события, включающие в себя комплекс коллективных творческих дел, в процессе которых складывается особая детско-взрослая общность, характеризующаяся доверительными, поддерживающими взаимоотношениями, ответственным отношением к делу, атмосферой эмоционально-психологического комфорта, доброго юмора и общей радости  (проведение туристических слетов, экскурсий, выездные </w:t>
      </w:r>
      <w:r w:rsidRPr="00B11C1F">
        <w:rPr>
          <w:color w:val="000000"/>
          <w:sz w:val="28"/>
          <w:szCs w:val="28"/>
          <w:lang w:val="ru-RU"/>
        </w:rPr>
        <w:lastRenderedPageBreak/>
        <w:t>многодневные конференции такие как Щербаковские чтения, Ломоносовские чтения, Совенок, Почувствуй себя ученым, Первые шаги в науку).</w:t>
      </w:r>
    </w:p>
    <w:p w:rsidR="00FE25F4" w:rsidRPr="00B11C1F" w:rsidRDefault="00FE25F4" w:rsidP="00B11C1F">
      <w:pPr>
        <w:pStyle w:val="a5"/>
        <w:ind w:left="0" w:right="395" w:firstLine="851"/>
        <w:jc w:val="both"/>
        <w:outlineLvl w:val="0"/>
        <w:rPr>
          <w:color w:val="000000"/>
          <w:sz w:val="28"/>
          <w:szCs w:val="28"/>
          <w:lang w:val="ru-RU"/>
        </w:rPr>
      </w:pPr>
      <w:r w:rsidRPr="00B11C1F">
        <w:rPr>
          <w:color w:val="000000"/>
          <w:sz w:val="28"/>
          <w:szCs w:val="28"/>
          <w:lang w:val="ru-RU"/>
        </w:rPr>
        <w:t xml:space="preserve">- общешкольные праздники – ежегодно проводимые </w:t>
      </w:r>
      <w:proofErr w:type="gramStart"/>
      <w:r w:rsidRPr="00B11C1F">
        <w:rPr>
          <w:color w:val="000000"/>
          <w:sz w:val="28"/>
          <w:szCs w:val="28"/>
          <w:lang w:val="ru-RU"/>
        </w:rPr>
        <w:t>творческие  дела</w:t>
      </w:r>
      <w:proofErr w:type="gramEnd"/>
      <w:r w:rsidRPr="00B11C1F">
        <w:rPr>
          <w:color w:val="000000"/>
          <w:sz w:val="28"/>
          <w:szCs w:val="28"/>
          <w:lang w:val="ru-RU"/>
        </w:rPr>
        <w:t>, связанные со значимыми для детей и педагогов знаменательными датами и в которых участвуют все классы школы (Флешмоб, посвященный Дню национального костюма, выставки «Мой родной край», просмотр кинокартины «Песня ветра», флешмоб «В ритме ПДД», «Мамы рулят по правилам», флешмоб «Гордись своей улыбкой», акция «Внимание, дети!»);</w:t>
      </w:r>
    </w:p>
    <w:p w:rsidR="00FE25F4" w:rsidRPr="00B11C1F" w:rsidRDefault="00FE25F4" w:rsidP="00B11C1F">
      <w:pPr>
        <w:pStyle w:val="a5"/>
        <w:ind w:left="0" w:right="395" w:firstLine="851"/>
        <w:jc w:val="both"/>
        <w:outlineLvl w:val="0"/>
        <w:rPr>
          <w:color w:val="000000"/>
          <w:sz w:val="28"/>
          <w:szCs w:val="28"/>
          <w:lang w:val="ru-RU"/>
        </w:rPr>
      </w:pPr>
      <w:r w:rsidRPr="00B11C1F">
        <w:rPr>
          <w:color w:val="000000"/>
          <w:sz w:val="28"/>
          <w:szCs w:val="28"/>
          <w:lang w:val="ru-RU"/>
        </w:rPr>
        <w:t xml:space="preserve">-День Учителя (поздравление учителей, концертная программа, подготовленная обучающимися, проводимая в актовом зале при полном составе учеников и учителей лицея); </w:t>
      </w:r>
    </w:p>
    <w:p w:rsidR="00FE25F4" w:rsidRPr="00B11C1F" w:rsidRDefault="00FE25F4" w:rsidP="00B11C1F">
      <w:pPr>
        <w:pStyle w:val="a5"/>
        <w:ind w:left="0" w:right="395" w:firstLine="851"/>
        <w:jc w:val="both"/>
        <w:outlineLvl w:val="0"/>
        <w:rPr>
          <w:color w:val="000000"/>
          <w:sz w:val="28"/>
          <w:szCs w:val="28"/>
          <w:lang w:val="ru-RU"/>
        </w:rPr>
      </w:pPr>
      <w:r w:rsidRPr="00B11C1F">
        <w:rPr>
          <w:color w:val="000000"/>
          <w:sz w:val="28"/>
          <w:szCs w:val="28"/>
          <w:lang w:val="ru-RU"/>
        </w:rPr>
        <w:t>- День самоуправления в День Учителя (старшеклассники организуют учебный процесс, проводят уроки, общешкольную линейку, следят за порядком в школе);</w:t>
      </w:r>
    </w:p>
    <w:p w:rsidR="00FE25F4" w:rsidRPr="00B11C1F" w:rsidRDefault="00FE25F4" w:rsidP="00B11C1F">
      <w:pPr>
        <w:pStyle w:val="a5"/>
        <w:ind w:left="0" w:right="395" w:firstLine="851"/>
        <w:jc w:val="both"/>
        <w:outlineLvl w:val="0"/>
        <w:rPr>
          <w:color w:val="000000"/>
          <w:sz w:val="28"/>
          <w:szCs w:val="28"/>
          <w:lang w:val="ru-RU"/>
        </w:rPr>
      </w:pPr>
      <w:r w:rsidRPr="00B11C1F">
        <w:rPr>
          <w:color w:val="000000"/>
          <w:sz w:val="28"/>
          <w:szCs w:val="28"/>
          <w:lang w:val="ru-RU"/>
        </w:rPr>
        <w:t xml:space="preserve">- Мероприятия месячника гражданского и патриотического </w:t>
      </w:r>
      <w:proofErr w:type="gramStart"/>
      <w:r w:rsidRPr="00B11C1F">
        <w:rPr>
          <w:color w:val="000000"/>
          <w:sz w:val="28"/>
          <w:szCs w:val="28"/>
          <w:lang w:val="ru-RU"/>
        </w:rPr>
        <w:t xml:space="preserve">воспитания;   </w:t>
      </w:r>
      <w:proofErr w:type="gramEnd"/>
      <w:r w:rsidRPr="00B11C1F">
        <w:rPr>
          <w:color w:val="000000"/>
          <w:sz w:val="28"/>
          <w:szCs w:val="28"/>
          <w:lang w:val="ru-RU"/>
        </w:rPr>
        <w:t xml:space="preserve">            -праздники, концерты, конкурсные программы  в Новогодние праздники, Осенние праздники, День матери, 8 Марта, День защитника Отечества, День Победы;</w:t>
      </w:r>
    </w:p>
    <w:p w:rsidR="00FE25F4" w:rsidRPr="00B11C1F" w:rsidRDefault="00FE25F4" w:rsidP="00B11C1F">
      <w:pPr>
        <w:pStyle w:val="a5"/>
        <w:ind w:left="0" w:right="395" w:firstLine="851"/>
        <w:jc w:val="both"/>
        <w:outlineLvl w:val="0"/>
        <w:rPr>
          <w:color w:val="000000"/>
          <w:sz w:val="28"/>
          <w:szCs w:val="28"/>
          <w:lang w:val="ru-RU"/>
        </w:rPr>
      </w:pPr>
      <w:r w:rsidRPr="00B11C1F">
        <w:rPr>
          <w:color w:val="000000"/>
          <w:sz w:val="28"/>
          <w:szCs w:val="28"/>
          <w:lang w:val="ru-RU"/>
        </w:rPr>
        <w:t>-Предметные недели.</w:t>
      </w:r>
    </w:p>
    <w:p w:rsidR="00FE25F4" w:rsidRPr="00B11C1F" w:rsidRDefault="00FE25F4" w:rsidP="00B11C1F">
      <w:pPr>
        <w:pStyle w:val="a5"/>
        <w:ind w:left="0" w:right="395" w:firstLine="851"/>
        <w:jc w:val="both"/>
        <w:outlineLvl w:val="0"/>
        <w:rPr>
          <w:color w:val="000000"/>
          <w:sz w:val="28"/>
          <w:szCs w:val="28"/>
          <w:lang w:val="ru-RU"/>
        </w:rPr>
      </w:pPr>
      <w:r w:rsidRPr="00B11C1F">
        <w:rPr>
          <w:color w:val="000000"/>
          <w:sz w:val="28"/>
          <w:szCs w:val="28"/>
          <w:lang w:val="ru-RU"/>
        </w:rPr>
        <w:t xml:space="preserve">- Участие учителей, обучающихся и родителей в написании различных </w:t>
      </w:r>
      <w:proofErr w:type="gramStart"/>
      <w:r w:rsidRPr="00B11C1F">
        <w:rPr>
          <w:color w:val="000000"/>
          <w:sz w:val="28"/>
          <w:szCs w:val="28"/>
          <w:lang w:val="ru-RU"/>
        </w:rPr>
        <w:t>диктантов  (</w:t>
      </w:r>
      <w:proofErr w:type="gramEnd"/>
      <w:r w:rsidRPr="00B11C1F">
        <w:rPr>
          <w:color w:val="000000"/>
          <w:sz w:val="28"/>
          <w:szCs w:val="28"/>
          <w:lang w:val="ru-RU"/>
        </w:rPr>
        <w:t>«Большой этнографический диктант», «Диктант Победы», «Диктант по пожарной безопасности»).</w:t>
      </w:r>
    </w:p>
    <w:p w:rsidR="00FE25F4" w:rsidRPr="00B11C1F" w:rsidRDefault="00FE25F4" w:rsidP="00B11C1F">
      <w:pPr>
        <w:pStyle w:val="a5"/>
        <w:ind w:left="0" w:right="395" w:firstLine="851"/>
        <w:jc w:val="both"/>
        <w:outlineLvl w:val="0"/>
        <w:rPr>
          <w:color w:val="000000"/>
          <w:sz w:val="28"/>
          <w:szCs w:val="28"/>
          <w:lang w:val="ru-RU"/>
        </w:rPr>
      </w:pPr>
      <w:r w:rsidRPr="00B11C1F">
        <w:rPr>
          <w:color w:val="000000"/>
          <w:sz w:val="28"/>
          <w:szCs w:val="28"/>
          <w:lang w:val="ru-RU"/>
        </w:rPr>
        <w:t xml:space="preserve">- 14 декабря 2020 года День башкирского языка. В рамках данного праздника учителя башкирского языка провели тематические уроки, викторины, флешмоб «Я говорю на башкирском языке». Обучающиеся приняли участие в республиканском конкурсе «Стихи </w:t>
      </w:r>
      <w:proofErr w:type="gramStart"/>
      <w:r w:rsidRPr="00B11C1F">
        <w:rPr>
          <w:color w:val="000000"/>
          <w:sz w:val="28"/>
          <w:szCs w:val="28"/>
          <w:lang w:val="ru-RU"/>
        </w:rPr>
        <w:t>поэтов  на</w:t>
      </w:r>
      <w:proofErr w:type="gramEnd"/>
      <w:r w:rsidRPr="00B11C1F">
        <w:rPr>
          <w:color w:val="000000"/>
          <w:sz w:val="28"/>
          <w:szCs w:val="28"/>
          <w:lang w:val="ru-RU"/>
        </w:rPr>
        <w:t xml:space="preserve"> башкирском языке», «Самый талантливый читатель», межрегиональной научно-практической конференции «Бикбаевские чтения», посвященной памяти народного поэта РБ Равиля Бикбаева.</w:t>
      </w:r>
    </w:p>
    <w:p w:rsidR="00FE25F4" w:rsidRPr="00B11C1F" w:rsidRDefault="00FE25F4" w:rsidP="00B11C1F">
      <w:pPr>
        <w:pStyle w:val="a5"/>
        <w:ind w:left="0" w:right="395" w:firstLine="851"/>
        <w:jc w:val="both"/>
        <w:outlineLvl w:val="0"/>
        <w:rPr>
          <w:color w:val="000000"/>
          <w:sz w:val="28"/>
          <w:szCs w:val="28"/>
          <w:lang w:val="ru-RU"/>
        </w:rPr>
      </w:pPr>
      <w:r w:rsidRPr="00B11C1F">
        <w:rPr>
          <w:color w:val="000000"/>
          <w:sz w:val="28"/>
          <w:szCs w:val="28"/>
          <w:lang w:val="ru-RU"/>
        </w:rPr>
        <w:t>- торжественные ритуалы посвящения, связанные с переходом учащихся на следующую ступень образования, символизирующие приобретение ими новых социальных статусов в школе и развивающие школьную идентичность детей:</w:t>
      </w:r>
    </w:p>
    <w:p w:rsidR="00FE25F4" w:rsidRPr="00B11C1F" w:rsidRDefault="00FE25F4" w:rsidP="00B11C1F">
      <w:pPr>
        <w:pStyle w:val="a5"/>
        <w:ind w:left="0" w:right="395" w:firstLine="851"/>
        <w:jc w:val="both"/>
        <w:outlineLvl w:val="0"/>
        <w:rPr>
          <w:color w:val="000000"/>
          <w:sz w:val="28"/>
          <w:szCs w:val="28"/>
          <w:lang w:val="ru-RU"/>
        </w:rPr>
      </w:pPr>
      <w:r w:rsidRPr="00B11C1F">
        <w:rPr>
          <w:color w:val="000000"/>
          <w:sz w:val="28"/>
          <w:szCs w:val="28"/>
          <w:lang w:val="ru-RU"/>
        </w:rPr>
        <w:t>- «Посвящение в первоклассники»;</w:t>
      </w:r>
    </w:p>
    <w:p w:rsidR="00FE25F4" w:rsidRPr="00B11C1F" w:rsidRDefault="00FE25F4" w:rsidP="00B11C1F">
      <w:pPr>
        <w:pStyle w:val="a5"/>
        <w:ind w:left="0" w:right="395" w:firstLine="851"/>
        <w:jc w:val="both"/>
        <w:outlineLvl w:val="0"/>
        <w:rPr>
          <w:color w:val="000000"/>
          <w:sz w:val="28"/>
          <w:szCs w:val="28"/>
          <w:lang w:val="ru-RU"/>
        </w:rPr>
      </w:pPr>
      <w:r w:rsidRPr="00B11C1F">
        <w:rPr>
          <w:color w:val="000000"/>
          <w:sz w:val="28"/>
          <w:szCs w:val="28"/>
          <w:lang w:val="ru-RU"/>
        </w:rPr>
        <w:t>- «Посвящение в пешеходы»;</w:t>
      </w:r>
    </w:p>
    <w:p w:rsidR="00FE25F4" w:rsidRPr="00B11C1F" w:rsidRDefault="00FE25F4" w:rsidP="00B11C1F">
      <w:pPr>
        <w:pStyle w:val="a5"/>
        <w:ind w:left="0" w:right="395" w:firstLine="851"/>
        <w:jc w:val="both"/>
        <w:outlineLvl w:val="0"/>
        <w:rPr>
          <w:color w:val="000000"/>
          <w:sz w:val="28"/>
          <w:szCs w:val="28"/>
          <w:lang w:val="ru-RU"/>
        </w:rPr>
      </w:pPr>
      <w:r w:rsidRPr="00B11C1F">
        <w:rPr>
          <w:color w:val="000000"/>
          <w:sz w:val="28"/>
          <w:szCs w:val="28"/>
          <w:lang w:val="ru-RU"/>
        </w:rPr>
        <w:t>- «Прием в юнармейцы»</w:t>
      </w:r>
    </w:p>
    <w:p w:rsidR="00FE25F4" w:rsidRPr="00B11C1F" w:rsidRDefault="00FE25F4" w:rsidP="00B11C1F">
      <w:pPr>
        <w:pStyle w:val="a5"/>
        <w:ind w:left="0" w:right="395" w:firstLine="851"/>
        <w:jc w:val="both"/>
        <w:outlineLvl w:val="0"/>
        <w:rPr>
          <w:color w:val="000000"/>
          <w:sz w:val="28"/>
          <w:szCs w:val="28"/>
          <w:lang w:val="ru-RU"/>
        </w:rPr>
      </w:pPr>
      <w:r w:rsidRPr="00B11C1F">
        <w:rPr>
          <w:color w:val="000000"/>
          <w:sz w:val="28"/>
          <w:szCs w:val="28"/>
          <w:lang w:val="ru-RU"/>
        </w:rPr>
        <w:t>- «Первый звонок»;</w:t>
      </w:r>
    </w:p>
    <w:p w:rsidR="00FE25F4" w:rsidRPr="00B11C1F" w:rsidRDefault="00FE25F4" w:rsidP="00B11C1F">
      <w:pPr>
        <w:pStyle w:val="a5"/>
        <w:ind w:left="0" w:right="395" w:firstLine="851"/>
        <w:jc w:val="both"/>
        <w:outlineLvl w:val="0"/>
        <w:rPr>
          <w:color w:val="000000"/>
          <w:sz w:val="28"/>
          <w:szCs w:val="28"/>
          <w:lang w:val="ru-RU"/>
        </w:rPr>
      </w:pPr>
      <w:r w:rsidRPr="00B11C1F">
        <w:rPr>
          <w:color w:val="000000"/>
          <w:sz w:val="28"/>
          <w:szCs w:val="28"/>
          <w:lang w:val="ru-RU"/>
        </w:rPr>
        <w:t>- «Последний звонок»;</w:t>
      </w:r>
    </w:p>
    <w:p w:rsidR="00FE25F4" w:rsidRPr="00B11C1F" w:rsidRDefault="00FE25F4" w:rsidP="00B11C1F">
      <w:pPr>
        <w:pStyle w:val="a5"/>
        <w:ind w:left="0" w:right="395" w:firstLine="851"/>
        <w:jc w:val="both"/>
        <w:outlineLvl w:val="0"/>
        <w:rPr>
          <w:color w:val="000000"/>
          <w:sz w:val="28"/>
          <w:szCs w:val="28"/>
          <w:lang w:val="ru-RU"/>
        </w:rPr>
      </w:pPr>
      <w:r w:rsidRPr="00B11C1F">
        <w:rPr>
          <w:color w:val="000000"/>
          <w:sz w:val="28"/>
          <w:szCs w:val="28"/>
          <w:lang w:val="ru-RU"/>
        </w:rPr>
        <w:lastRenderedPageBreak/>
        <w:t>- «Посвящение в кадеты».</w:t>
      </w:r>
    </w:p>
    <w:p w:rsidR="00FE25F4" w:rsidRPr="00B11C1F" w:rsidRDefault="00FE25F4" w:rsidP="00B11C1F">
      <w:pPr>
        <w:pStyle w:val="a5"/>
        <w:ind w:left="0" w:right="395" w:firstLine="851"/>
        <w:jc w:val="both"/>
        <w:outlineLvl w:val="0"/>
        <w:rPr>
          <w:color w:val="000000"/>
          <w:sz w:val="28"/>
          <w:szCs w:val="28"/>
          <w:lang w:val="ru-RU"/>
        </w:rPr>
      </w:pPr>
      <w:r w:rsidRPr="00B11C1F">
        <w:rPr>
          <w:color w:val="000000"/>
          <w:sz w:val="28"/>
          <w:szCs w:val="28"/>
          <w:lang w:val="ru-RU"/>
        </w:rPr>
        <w:t>- церемонии награждения (по итогам года) школьников и педагогов за активное участие в жизни школы, защиту чести школы в конкурсах, соревнованиях, олимпиадах, значительный вклад в развитие школы:</w:t>
      </w:r>
    </w:p>
    <w:p w:rsidR="00FE25F4" w:rsidRPr="00B11C1F" w:rsidRDefault="00FE25F4" w:rsidP="00B11C1F">
      <w:pPr>
        <w:pStyle w:val="a5"/>
        <w:ind w:left="0" w:right="395" w:firstLine="851"/>
        <w:jc w:val="both"/>
        <w:outlineLvl w:val="0"/>
        <w:rPr>
          <w:color w:val="000000"/>
          <w:sz w:val="28"/>
          <w:szCs w:val="28"/>
          <w:lang w:val="ru-RU"/>
        </w:rPr>
      </w:pPr>
      <w:r w:rsidRPr="00B11C1F">
        <w:rPr>
          <w:color w:val="000000"/>
          <w:sz w:val="28"/>
          <w:szCs w:val="28"/>
          <w:lang w:val="ru-RU"/>
        </w:rPr>
        <w:t xml:space="preserve">-еженедельные общешкольные </w:t>
      </w:r>
      <w:proofErr w:type="gramStart"/>
      <w:r w:rsidRPr="00B11C1F">
        <w:rPr>
          <w:color w:val="000000"/>
          <w:sz w:val="28"/>
          <w:szCs w:val="28"/>
          <w:lang w:val="ru-RU"/>
        </w:rPr>
        <w:t>линейки  с</w:t>
      </w:r>
      <w:proofErr w:type="gramEnd"/>
      <w:r w:rsidRPr="00B11C1F">
        <w:rPr>
          <w:color w:val="000000"/>
          <w:sz w:val="28"/>
          <w:szCs w:val="28"/>
          <w:lang w:val="ru-RU"/>
        </w:rPr>
        <w:t xml:space="preserve"> вручением грамот и благодарностей;</w:t>
      </w:r>
    </w:p>
    <w:p w:rsidR="00FE25F4" w:rsidRPr="00B11C1F" w:rsidRDefault="00FE25F4" w:rsidP="00B11C1F">
      <w:pPr>
        <w:pStyle w:val="a5"/>
        <w:ind w:left="0" w:right="395" w:firstLine="851"/>
        <w:jc w:val="both"/>
        <w:outlineLvl w:val="0"/>
        <w:rPr>
          <w:color w:val="000000"/>
          <w:sz w:val="28"/>
          <w:szCs w:val="28"/>
          <w:lang w:val="ru-RU"/>
        </w:rPr>
      </w:pPr>
      <w:r w:rsidRPr="00B11C1F">
        <w:rPr>
          <w:color w:val="000000"/>
          <w:sz w:val="28"/>
          <w:szCs w:val="28"/>
          <w:lang w:val="ru-RU"/>
        </w:rPr>
        <w:t>-награждение на торжественной линейке «Последний звонок» по итогам учебного года Похвальными листами и грамотами обучающихся;</w:t>
      </w:r>
    </w:p>
    <w:p w:rsidR="00FE25F4" w:rsidRPr="00B11C1F" w:rsidRDefault="00FE25F4" w:rsidP="00B11C1F">
      <w:pPr>
        <w:pStyle w:val="a5"/>
        <w:ind w:left="0" w:right="395" w:firstLine="851"/>
        <w:jc w:val="both"/>
        <w:outlineLvl w:val="0"/>
        <w:rPr>
          <w:color w:val="000000"/>
          <w:sz w:val="28"/>
          <w:szCs w:val="28"/>
          <w:lang w:val="ru-RU"/>
        </w:rPr>
      </w:pPr>
      <w:r w:rsidRPr="00B11C1F">
        <w:rPr>
          <w:color w:val="000000"/>
          <w:sz w:val="28"/>
          <w:szCs w:val="28"/>
          <w:lang w:val="ru-RU"/>
        </w:rPr>
        <w:t xml:space="preserve">- итоговые родительские собрания </w:t>
      </w:r>
      <w:proofErr w:type="gramStart"/>
      <w:r w:rsidRPr="00B11C1F">
        <w:rPr>
          <w:color w:val="000000"/>
          <w:sz w:val="28"/>
          <w:szCs w:val="28"/>
          <w:lang w:val="ru-RU"/>
        </w:rPr>
        <w:t>с  участием</w:t>
      </w:r>
      <w:proofErr w:type="gramEnd"/>
      <w:r w:rsidRPr="00B11C1F">
        <w:rPr>
          <w:color w:val="000000"/>
          <w:sz w:val="28"/>
          <w:szCs w:val="28"/>
          <w:lang w:val="ru-RU"/>
        </w:rPr>
        <w:t xml:space="preserve"> педагогов, родителей, обучающихся.</w:t>
      </w:r>
    </w:p>
    <w:p w:rsidR="00FE25F4" w:rsidRPr="00B11C1F" w:rsidRDefault="00FE25F4" w:rsidP="00B11C1F">
      <w:pPr>
        <w:pStyle w:val="a5"/>
        <w:ind w:left="0" w:right="395" w:firstLine="851"/>
        <w:jc w:val="both"/>
        <w:outlineLvl w:val="0"/>
        <w:rPr>
          <w:b/>
          <w:color w:val="000000"/>
          <w:sz w:val="28"/>
          <w:szCs w:val="28"/>
          <w:lang w:val="ru-RU"/>
        </w:rPr>
      </w:pPr>
      <w:r w:rsidRPr="00B11C1F">
        <w:rPr>
          <w:b/>
          <w:color w:val="000000"/>
          <w:sz w:val="28"/>
          <w:szCs w:val="28"/>
          <w:lang w:val="ru-RU"/>
        </w:rPr>
        <w:t xml:space="preserve">На уровне классов: </w:t>
      </w:r>
    </w:p>
    <w:p w:rsidR="00FE25F4" w:rsidRPr="00B11C1F" w:rsidRDefault="00FE25F4" w:rsidP="00B11C1F">
      <w:pPr>
        <w:pStyle w:val="a5"/>
        <w:ind w:left="0" w:right="395" w:firstLine="851"/>
        <w:jc w:val="both"/>
        <w:outlineLvl w:val="0"/>
        <w:rPr>
          <w:color w:val="000000"/>
          <w:sz w:val="28"/>
          <w:szCs w:val="28"/>
          <w:lang w:val="ru-RU"/>
        </w:rPr>
      </w:pPr>
      <w:r w:rsidRPr="00B11C1F">
        <w:rPr>
          <w:color w:val="000000"/>
          <w:sz w:val="28"/>
          <w:szCs w:val="28"/>
          <w:lang w:val="ru-RU"/>
        </w:rPr>
        <w:t>- Всемирный день спасибо, День благодарности врачам, флешмоб «Мое национальное блюдо».</w:t>
      </w:r>
    </w:p>
    <w:p w:rsidR="00FE25F4" w:rsidRPr="00B11C1F" w:rsidRDefault="00FE25F4" w:rsidP="00B11C1F">
      <w:pPr>
        <w:pStyle w:val="a5"/>
        <w:ind w:left="0" w:right="395" w:firstLine="851"/>
        <w:jc w:val="both"/>
        <w:outlineLvl w:val="0"/>
        <w:rPr>
          <w:color w:val="000000"/>
          <w:sz w:val="28"/>
          <w:szCs w:val="28"/>
          <w:lang w:val="ru-RU"/>
        </w:rPr>
      </w:pPr>
      <w:r w:rsidRPr="00B11C1F">
        <w:rPr>
          <w:color w:val="000000"/>
          <w:sz w:val="28"/>
          <w:szCs w:val="28"/>
          <w:lang w:val="ru-RU"/>
        </w:rPr>
        <w:t>-</w:t>
      </w:r>
      <w:r w:rsidRPr="00B11C1F">
        <w:rPr>
          <w:color w:val="000000"/>
          <w:sz w:val="28"/>
          <w:szCs w:val="28"/>
          <w:lang w:val="ru-RU"/>
        </w:rPr>
        <w:tab/>
        <w:t xml:space="preserve">выбор и делегирование представителей классов в общешкольные советы дел, ответственных за подготовку общешкольных ключевых дел;  </w:t>
      </w:r>
    </w:p>
    <w:p w:rsidR="00FE25F4" w:rsidRPr="00B11C1F" w:rsidRDefault="00FE25F4" w:rsidP="00B11C1F">
      <w:pPr>
        <w:pStyle w:val="a5"/>
        <w:ind w:left="0" w:right="395" w:firstLine="851"/>
        <w:jc w:val="both"/>
        <w:outlineLvl w:val="0"/>
        <w:rPr>
          <w:color w:val="000000"/>
          <w:sz w:val="28"/>
          <w:szCs w:val="28"/>
          <w:lang w:val="ru-RU"/>
        </w:rPr>
      </w:pPr>
      <w:r w:rsidRPr="00B11C1F">
        <w:rPr>
          <w:color w:val="000000"/>
          <w:sz w:val="28"/>
          <w:szCs w:val="28"/>
          <w:lang w:val="ru-RU"/>
        </w:rPr>
        <w:t>-</w:t>
      </w:r>
      <w:r w:rsidRPr="00B11C1F">
        <w:rPr>
          <w:color w:val="000000"/>
          <w:sz w:val="28"/>
          <w:szCs w:val="28"/>
          <w:lang w:val="ru-RU"/>
        </w:rPr>
        <w:tab/>
        <w:t>проведение в рамках класса итогового анализа детьми общешкольных ключевых дел, участие представителей классов в итоговом анализе проведенных дел на уровне общешкольных советов дела.</w:t>
      </w:r>
    </w:p>
    <w:p w:rsidR="00FE25F4" w:rsidRPr="00B11C1F" w:rsidRDefault="00FE25F4" w:rsidP="00B11C1F">
      <w:pPr>
        <w:pStyle w:val="a5"/>
        <w:ind w:left="0" w:right="395" w:firstLine="851"/>
        <w:jc w:val="both"/>
        <w:outlineLvl w:val="0"/>
        <w:rPr>
          <w:b/>
          <w:color w:val="000000"/>
          <w:sz w:val="28"/>
          <w:szCs w:val="28"/>
          <w:lang w:val="ru-RU"/>
        </w:rPr>
      </w:pPr>
      <w:r w:rsidRPr="00B11C1F">
        <w:rPr>
          <w:b/>
          <w:color w:val="000000"/>
          <w:sz w:val="28"/>
          <w:szCs w:val="28"/>
          <w:lang w:val="ru-RU"/>
        </w:rPr>
        <w:t xml:space="preserve">На индивидуальном уровне: </w:t>
      </w:r>
    </w:p>
    <w:p w:rsidR="00FE25F4" w:rsidRPr="00B11C1F" w:rsidRDefault="00FE25F4" w:rsidP="00B11C1F">
      <w:pPr>
        <w:pStyle w:val="a5"/>
        <w:ind w:left="0" w:right="395" w:firstLine="851"/>
        <w:jc w:val="both"/>
        <w:outlineLvl w:val="0"/>
        <w:rPr>
          <w:color w:val="000000"/>
          <w:sz w:val="28"/>
          <w:szCs w:val="28"/>
          <w:lang w:val="ru-RU"/>
        </w:rPr>
      </w:pPr>
      <w:r w:rsidRPr="00B11C1F">
        <w:rPr>
          <w:color w:val="000000"/>
          <w:sz w:val="28"/>
          <w:szCs w:val="28"/>
          <w:lang w:val="ru-RU"/>
        </w:rPr>
        <w:t>•</w:t>
      </w:r>
      <w:r w:rsidRPr="00B11C1F">
        <w:rPr>
          <w:color w:val="000000"/>
          <w:sz w:val="28"/>
          <w:szCs w:val="28"/>
          <w:lang w:val="ru-RU"/>
        </w:rPr>
        <w:tab/>
        <w:t>вовлечение по возможности каждого ребенка в ключевые дела школы в одной из возможных для них ролей: сценаристов, постановщиков, исполнителей, ведущих, декораторов, музыкальных редакторов, корреспондентов, ответственных за костюмы и оборудование, ответственных за приглашение и встречу гостей и т.п.);</w:t>
      </w:r>
    </w:p>
    <w:p w:rsidR="00FE25F4" w:rsidRPr="00B11C1F" w:rsidRDefault="00FE25F4" w:rsidP="00B11C1F">
      <w:pPr>
        <w:pStyle w:val="a5"/>
        <w:ind w:left="0" w:right="395" w:firstLine="851"/>
        <w:jc w:val="both"/>
        <w:outlineLvl w:val="0"/>
        <w:rPr>
          <w:color w:val="000000"/>
          <w:sz w:val="28"/>
          <w:szCs w:val="28"/>
          <w:lang w:val="ru-RU"/>
        </w:rPr>
      </w:pPr>
      <w:r w:rsidRPr="00B11C1F">
        <w:rPr>
          <w:color w:val="000000"/>
          <w:sz w:val="28"/>
          <w:szCs w:val="28"/>
          <w:lang w:val="ru-RU"/>
        </w:rPr>
        <w:t>•</w:t>
      </w:r>
      <w:r w:rsidRPr="00B11C1F">
        <w:rPr>
          <w:color w:val="000000"/>
          <w:sz w:val="28"/>
          <w:szCs w:val="28"/>
          <w:lang w:val="ru-RU"/>
        </w:rPr>
        <w:tab/>
        <w:t>индивидуальная помощь ребенку (при необходимости) в освоении навыков подготовки, проведения и анализа ключевых дел;</w:t>
      </w:r>
    </w:p>
    <w:p w:rsidR="00FE25F4" w:rsidRPr="00B11C1F" w:rsidRDefault="00FE25F4" w:rsidP="00B11C1F">
      <w:pPr>
        <w:pStyle w:val="a5"/>
        <w:ind w:left="0" w:right="395" w:firstLine="851"/>
        <w:jc w:val="both"/>
        <w:outlineLvl w:val="0"/>
        <w:rPr>
          <w:color w:val="000000"/>
          <w:sz w:val="28"/>
          <w:szCs w:val="28"/>
          <w:lang w:val="ru-RU"/>
        </w:rPr>
      </w:pPr>
      <w:r w:rsidRPr="00B11C1F">
        <w:rPr>
          <w:color w:val="000000"/>
          <w:sz w:val="28"/>
          <w:szCs w:val="28"/>
          <w:lang w:val="ru-RU"/>
        </w:rPr>
        <w:t>•</w:t>
      </w:r>
      <w:r w:rsidRPr="00B11C1F">
        <w:rPr>
          <w:color w:val="000000"/>
          <w:sz w:val="28"/>
          <w:szCs w:val="28"/>
          <w:lang w:val="ru-RU"/>
        </w:rPr>
        <w:tab/>
        <w:t>наблюдение за поведением ребенка в ситуациях подготовки, проведения и анализа ключевых дел, за его отношениями со сверстниками, старшими и младшими школьниками, с педагогами и другими взрослыми;</w:t>
      </w:r>
    </w:p>
    <w:p w:rsidR="00FE25F4" w:rsidRPr="00B11C1F" w:rsidRDefault="00FE25F4" w:rsidP="00B11C1F">
      <w:pPr>
        <w:pStyle w:val="a5"/>
        <w:ind w:left="0" w:right="395" w:firstLine="851"/>
        <w:jc w:val="both"/>
        <w:outlineLvl w:val="0"/>
        <w:rPr>
          <w:color w:val="000000"/>
          <w:sz w:val="28"/>
          <w:szCs w:val="28"/>
          <w:lang w:val="ru-RU"/>
        </w:rPr>
      </w:pPr>
      <w:r w:rsidRPr="00B11C1F">
        <w:rPr>
          <w:color w:val="000000"/>
          <w:sz w:val="28"/>
          <w:szCs w:val="28"/>
          <w:lang w:val="ru-RU"/>
        </w:rPr>
        <w:t>•</w:t>
      </w:r>
      <w:r w:rsidRPr="00B11C1F">
        <w:rPr>
          <w:color w:val="000000"/>
          <w:sz w:val="28"/>
          <w:szCs w:val="28"/>
          <w:lang w:val="ru-RU"/>
        </w:rPr>
        <w:tab/>
        <w:t>при необходимости коррекция поведения ребенка через частные беседы с ним, через включение его в совместную работу с другими детьми, которые могли бы стать хорошим примером для ребенка, через предложение взять в следующем ключевом деле на себя роль ответственного за тот или иной фрагмент общей работы.</w:t>
      </w:r>
    </w:p>
    <w:p w:rsidR="00FE25F4" w:rsidRPr="00B11C1F" w:rsidRDefault="00FE25F4" w:rsidP="00B11C1F">
      <w:pPr>
        <w:pStyle w:val="a5"/>
        <w:ind w:left="0" w:right="395" w:firstLine="851"/>
        <w:jc w:val="center"/>
        <w:outlineLvl w:val="0"/>
        <w:rPr>
          <w:b/>
          <w:color w:val="000000"/>
          <w:sz w:val="28"/>
          <w:szCs w:val="28"/>
          <w:lang w:val="ru-RU"/>
        </w:rPr>
      </w:pPr>
      <w:r w:rsidRPr="00B11C1F">
        <w:rPr>
          <w:b/>
          <w:color w:val="000000"/>
          <w:sz w:val="28"/>
          <w:szCs w:val="28"/>
          <w:lang w:val="ru-RU"/>
        </w:rPr>
        <w:t>Модуль «Классное руководство»</w:t>
      </w:r>
    </w:p>
    <w:p w:rsidR="00FE25F4" w:rsidRPr="00B11C1F" w:rsidRDefault="00FE25F4" w:rsidP="00B11C1F">
      <w:pPr>
        <w:pStyle w:val="a5"/>
        <w:ind w:left="0" w:right="395" w:firstLine="851"/>
        <w:jc w:val="both"/>
        <w:outlineLvl w:val="0"/>
        <w:rPr>
          <w:color w:val="000000"/>
          <w:sz w:val="28"/>
          <w:szCs w:val="28"/>
          <w:lang w:val="ru-RU"/>
        </w:rPr>
      </w:pPr>
      <w:r w:rsidRPr="00B11C1F">
        <w:rPr>
          <w:color w:val="000000"/>
          <w:sz w:val="28"/>
          <w:szCs w:val="28"/>
          <w:lang w:val="ru-RU"/>
        </w:rPr>
        <w:t xml:space="preserve">Осуществляя работу с классом, педагог (классный руководитель) организует работу с коллективом класса; </w:t>
      </w:r>
      <w:r w:rsidRPr="00B11C1F">
        <w:rPr>
          <w:color w:val="000000"/>
          <w:sz w:val="28"/>
          <w:szCs w:val="28"/>
          <w:lang w:val="ru-RU"/>
        </w:rPr>
        <w:lastRenderedPageBreak/>
        <w:t>индивидуальную работу с учащимися вверенного ему класса; работу с учителями, преподающими в данном классе; работу с родителями учащихся или их законными представителями.</w:t>
      </w:r>
    </w:p>
    <w:p w:rsidR="00FE25F4" w:rsidRPr="00B11C1F" w:rsidRDefault="00FE25F4" w:rsidP="00B11C1F">
      <w:pPr>
        <w:pStyle w:val="a5"/>
        <w:ind w:left="0" w:right="395" w:firstLine="851"/>
        <w:jc w:val="both"/>
        <w:outlineLvl w:val="0"/>
        <w:rPr>
          <w:b/>
          <w:color w:val="000000"/>
          <w:sz w:val="28"/>
          <w:szCs w:val="28"/>
          <w:lang w:val="ru-RU"/>
        </w:rPr>
      </w:pPr>
      <w:r w:rsidRPr="00B11C1F">
        <w:rPr>
          <w:b/>
          <w:color w:val="000000"/>
          <w:sz w:val="28"/>
          <w:szCs w:val="28"/>
          <w:lang w:val="ru-RU"/>
        </w:rPr>
        <w:t>Работа с классным коллективом:</w:t>
      </w:r>
    </w:p>
    <w:p w:rsidR="00FE25F4" w:rsidRPr="00B11C1F" w:rsidRDefault="00FE25F4" w:rsidP="00B11C1F">
      <w:pPr>
        <w:pStyle w:val="a5"/>
        <w:ind w:left="0" w:right="395" w:firstLine="851"/>
        <w:jc w:val="both"/>
        <w:outlineLvl w:val="0"/>
        <w:rPr>
          <w:color w:val="000000"/>
          <w:sz w:val="28"/>
          <w:szCs w:val="28"/>
          <w:lang w:val="ru-RU"/>
        </w:rPr>
      </w:pPr>
      <w:r w:rsidRPr="00B11C1F">
        <w:rPr>
          <w:color w:val="000000"/>
          <w:sz w:val="28"/>
          <w:szCs w:val="28"/>
          <w:lang w:val="ru-RU"/>
        </w:rPr>
        <w:t>•</w:t>
      </w:r>
      <w:r w:rsidRPr="00B11C1F">
        <w:rPr>
          <w:color w:val="000000"/>
          <w:sz w:val="28"/>
          <w:szCs w:val="28"/>
          <w:lang w:val="ru-RU"/>
        </w:rPr>
        <w:tab/>
        <w:t>инициирование и поддержка участия класса в общешкольных ключевых делах, оказание необходимой помощи детям в их подготовке, проведении и анализе;</w:t>
      </w:r>
    </w:p>
    <w:p w:rsidR="00FE25F4" w:rsidRPr="00B11C1F" w:rsidRDefault="00FE25F4" w:rsidP="00B11C1F">
      <w:pPr>
        <w:pStyle w:val="a5"/>
        <w:ind w:left="0" w:right="395" w:firstLine="851"/>
        <w:jc w:val="both"/>
        <w:outlineLvl w:val="0"/>
        <w:rPr>
          <w:color w:val="000000"/>
          <w:sz w:val="28"/>
          <w:szCs w:val="28"/>
          <w:lang w:val="ru-RU"/>
        </w:rPr>
      </w:pPr>
      <w:r w:rsidRPr="00B11C1F">
        <w:rPr>
          <w:color w:val="000000"/>
          <w:sz w:val="28"/>
          <w:szCs w:val="28"/>
          <w:lang w:val="ru-RU"/>
        </w:rPr>
        <w:t>•</w:t>
      </w:r>
      <w:r w:rsidRPr="00B11C1F">
        <w:rPr>
          <w:color w:val="000000"/>
          <w:sz w:val="28"/>
          <w:szCs w:val="28"/>
          <w:lang w:val="ru-RU"/>
        </w:rPr>
        <w:tab/>
        <w:t xml:space="preserve">организация интересных и полезных для личностного развития ребенка совместных дел с учащимися вверенного ему класса (познавательной, трудовой, спортивно-оздоровительной, духовно-нравственной, творческой, профориентационной направленности), позволяющие с одной стороны, – вовлечь в них детей с самыми разными потребностями и тем самым дать им возможность самореализоваться в них, а с другой, – установить и упрочить доверительные отношения с учащимися класса, стать для них значимым взрослым, задающим образцы поведения в обществе. </w:t>
      </w:r>
    </w:p>
    <w:p w:rsidR="00FE25F4" w:rsidRPr="00B11C1F" w:rsidRDefault="00FE25F4" w:rsidP="00B11C1F">
      <w:pPr>
        <w:pStyle w:val="a5"/>
        <w:ind w:left="0" w:right="395" w:firstLine="851"/>
        <w:jc w:val="both"/>
        <w:outlineLvl w:val="0"/>
        <w:rPr>
          <w:color w:val="000000"/>
          <w:sz w:val="28"/>
          <w:szCs w:val="28"/>
          <w:lang w:val="ru-RU"/>
        </w:rPr>
      </w:pPr>
      <w:r w:rsidRPr="00B11C1F">
        <w:rPr>
          <w:color w:val="000000"/>
          <w:sz w:val="28"/>
          <w:szCs w:val="28"/>
          <w:lang w:val="ru-RU"/>
        </w:rPr>
        <w:t>•</w:t>
      </w:r>
      <w:r w:rsidRPr="00B11C1F">
        <w:rPr>
          <w:color w:val="000000"/>
          <w:sz w:val="28"/>
          <w:szCs w:val="28"/>
          <w:lang w:val="ru-RU"/>
        </w:rPr>
        <w:tab/>
        <w:t xml:space="preserve">проведение классных часов как часов плодотворного и доверительного общения педагога и школьников, основанных на принципах уважительного отношения к личности ребенка, поддержки активной позиции каждого ребенка в беседе, предоставления школьникам возможности обсуждения и принятия решений по обсуждаемой проблеме, создания благоприятной среды для общения. </w:t>
      </w:r>
    </w:p>
    <w:p w:rsidR="00FE25F4" w:rsidRPr="00B11C1F" w:rsidRDefault="00FE25F4" w:rsidP="00B11C1F">
      <w:pPr>
        <w:pStyle w:val="a5"/>
        <w:ind w:left="0" w:right="395" w:firstLine="851"/>
        <w:jc w:val="both"/>
        <w:outlineLvl w:val="0"/>
        <w:rPr>
          <w:color w:val="000000"/>
          <w:sz w:val="28"/>
          <w:szCs w:val="28"/>
          <w:lang w:val="ru-RU"/>
        </w:rPr>
      </w:pPr>
      <w:r w:rsidRPr="00B11C1F">
        <w:rPr>
          <w:color w:val="000000"/>
          <w:sz w:val="28"/>
          <w:szCs w:val="28"/>
          <w:lang w:val="ru-RU"/>
        </w:rPr>
        <w:t>•</w:t>
      </w:r>
      <w:r w:rsidRPr="00B11C1F">
        <w:rPr>
          <w:color w:val="000000"/>
          <w:sz w:val="28"/>
          <w:szCs w:val="28"/>
          <w:lang w:val="ru-RU"/>
        </w:rPr>
        <w:tab/>
        <w:t xml:space="preserve">сплочение коллектива класса через: игры и тренинги на сплочение и командообразование; однодневные и многодневные походы и экскурсии, организуемые классными руководителями и родителями; празднования в классе дней рождения детей, включающие в себя подготовленные ученическими микрогруппами поздравления, сюрпризы, творческие подарки и розыгрыши; регулярные внутриклассные «огоньки» и вечера, дающие каждому школьнику возможность рефлексии собственного участия в жизни класса. </w:t>
      </w:r>
    </w:p>
    <w:p w:rsidR="00FE25F4" w:rsidRPr="00B11C1F" w:rsidRDefault="00FE25F4" w:rsidP="00B11C1F">
      <w:pPr>
        <w:pStyle w:val="a5"/>
        <w:ind w:left="0" w:right="395" w:firstLine="851"/>
        <w:jc w:val="both"/>
        <w:outlineLvl w:val="0"/>
        <w:rPr>
          <w:color w:val="000000"/>
          <w:sz w:val="28"/>
          <w:szCs w:val="28"/>
          <w:lang w:val="ru-RU"/>
        </w:rPr>
      </w:pPr>
      <w:r w:rsidRPr="00B11C1F">
        <w:rPr>
          <w:color w:val="000000"/>
          <w:sz w:val="28"/>
          <w:szCs w:val="28"/>
          <w:lang w:val="ru-RU"/>
        </w:rPr>
        <w:t>•</w:t>
      </w:r>
      <w:r w:rsidRPr="00B11C1F">
        <w:rPr>
          <w:color w:val="000000"/>
          <w:sz w:val="28"/>
          <w:szCs w:val="28"/>
          <w:lang w:val="ru-RU"/>
        </w:rPr>
        <w:tab/>
        <w:t xml:space="preserve">выработка совместно со школьниками законов класса, помогающих детям освоить нормы и правила общения, которым они должны следовать в школе. </w:t>
      </w:r>
    </w:p>
    <w:p w:rsidR="00FE25F4" w:rsidRPr="00B11C1F" w:rsidRDefault="00FE25F4" w:rsidP="00B11C1F">
      <w:pPr>
        <w:pStyle w:val="a5"/>
        <w:ind w:left="0" w:right="395" w:firstLine="851"/>
        <w:jc w:val="both"/>
        <w:outlineLvl w:val="0"/>
        <w:rPr>
          <w:b/>
          <w:color w:val="000000"/>
          <w:sz w:val="28"/>
          <w:szCs w:val="28"/>
          <w:lang w:val="ru-RU"/>
        </w:rPr>
      </w:pPr>
      <w:r w:rsidRPr="00B11C1F">
        <w:rPr>
          <w:b/>
          <w:color w:val="000000"/>
          <w:sz w:val="28"/>
          <w:szCs w:val="28"/>
          <w:lang w:val="ru-RU"/>
        </w:rPr>
        <w:t>Индивидуальная работа с учащимися:</w:t>
      </w:r>
    </w:p>
    <w:p w:rsidR="00FE25F4" w:rsidRPr="00B11C1F" w:rsidRDefault="00FE25F4" w:rsidP="00B11C1F">
      <w:pPr>
        <w:pStyle w:val="a5"/>
        <w:ind w:left="0" w:right="395" w:firstLine="851"/>
        <w:jc w:val="both"/>
        <w:outlineLvl w:val="0"/>
        <w:rPr>
          <w:color w:val="000000"/>
          <w:sz w:val="28"/>
          <w:szCs w:val="28"/>
          <w:lang w:val="ru-RU"/>
        </w:rPr>
      </w:pPr>
      <w:r w:rsidRPr="00B11C1F">
        <w:rPr>
          <w:color w:val="000000"/>
          <w:sz w:val="28"/>
          <w:szCs w:val="28"/>
          <w:lang w:val="ru-RU"/>
        </w:rPr>
        <w:t>•</w:t>
      </w:r>
      <w:r w:rsidRPr="00B11C1F">
        <w:rPr>
          <w:color w:val="000000"/>
          <w:sz w:val="28"/>
          <w:szCs w:val="28"/>
          <w:lang w:val="ru-RU"/>
        </w:rPr>
        <w:tab/>
        <w:t xml:space="preserve">изучение особенностей личностного развития учащихся класса через наблюдение за поведением школьников в их повседневной жизни, в специально создаваемых педагогических ситуациях, в играх, погружающих ребенка в мир человеческих отношений, в организуемых педагогом беседах по тем или иным нравственным проблемам; результаты наблюдения сверяются с результатами бесед классного руководителя с родителями школьников, с преподающими в его классе учителями, а также (при необходимости) – со школьным психологом. </w:t>
      </w:r>
    </w:p>
    <w:p w:rsidR="00FE25F4" w:rsidRPr="00B11C1F" w:rsidRDefault="00FE25F4" w:rsidP="00B11C1F">
      <w:pPr>
        <w:pStyle w:val="a5"/>
        <w:ind w:left="0" w:right="395" w:firstLine="851"/>
        <w:jc w:val="both"/>
        <w:outlineLvl w:val="0"/>
        <w:rPr>
          <w:color w:val="000000"/>
          <w:sz w:val="28"/>
          <w:szCs w:val="28"/>
          <w:lang w:val="ru-RU"/>
        </w:rPr>
      </w:pPr>
      <w:r w:rsidRPr="00B11C1F">
        <w:rPr>
          <w:color w:val="000000"/>
          <w:sz w:val="28"/>
          <w:szCs w:val="28"/>
          <w:lang w:val="ru-RU"/>
        </w:rPr>
        <w:lastRenderedPageBreak/>
        <w:t>•</w:t>
      </w:r>
      <w:r w:rsidRPr="00B11C1F">
        <w:rPr>
          <w:color w:val="000000"/>
          <w:sz w:val="28"/>
          <w:szCs w:val="28"/>
          <w:lang w:val="ru-RU"/>
        </w:rPr>
        <w:tab/>
        <w:t xml:space="preserve">поддержка ребенка в решении важных для него жизненных проблем (налаживание взаимоотношений с одноклассниками или учителями, выбор профессии, вуза и дальнейшего трудоустройства, успеваемость и т.п.), когда каждая проблема трансформируется классным руководителем в задачу для школьника, которую они совместно стараются решить. </w:t>
      </w:r>
    </w:p>
    <w:p w:rsidR="00FE25F4" w:rsidRPr="00B11C1F" w:rsidRDefault="00FE25F4" w:rsidP="00B11C1F">
      <w:pPr>
        <w:pStyle w:val="a5"/>
        <w:ind w:left="0" w:right="395" w:firstLine="851"/>
        <w:jc w:val="both"/>
        <w:outlineLvl w:val="0"/>
        <w:rPr>
          <w:color w:val="000000"/>
          <w:sz w:val="28"/>
          <w:szCs w:val="28"/>
          <w:lang w:val="ru-RU"/>
        </w:rPr>
      </w:pPr>
      <w:r w:rsidRPr="00B11C1F">
        <w:rPr>
          <w:color w:val="000000"/>
          <w:sz w:val="28"/>
          <w:szCs w:val="28"/>
          <w:lang w:val="ru-RU"/>
        </w:rPr>
        <w:t>•</w:t>
      </w:r>
      <w:r w:rsidRPr="00B11C1F">
        <w:rPr>
          <w:color w:val="000000"/>
          <w:sz w:val="28"/>
          <w:szCs w:val="28"/>
          <w:lang w:val="ru-RU"/>
        </w:rPr>
        <w:tab/>
        <w:t xml:space="preserve">индивидуальная работа со школьниками класса, направленная на заполнение ими личных портфолио, в которых дети не просто фиксируют свои учебные, творческие, спортивные, личностные достижения, но и в ходе индивидуальных неформальных бесед с классным руководителем в начале каждого года планируют их, а в конце года – вместе анализируют свои успехи и неудачи. </w:t>
      </w:r>
    </w:p>
    <w:p w:rsidR="00FE25F4" w:rsidRPr="00B11C1F" w:rsidRDefault="00FE25F4" w:rsidP="00B11C1F">
      <w:pPr>
        <w:pStyle w:val="a5"/>
        <w:ind w:left="0" w:right="395" w:firstLine="851"/>
        <w:jc w:val="both"/>
        <w:outlineLvl w:val="0"/>
        <w:rPr>
          <w:color w:val="000000"/>
          <w:sz w:val="28"/>
          <w:szCs w:val="28"/>
          <w:lang w:val="ru-RU"/>
        </w:rPr>
      </w:pPr>
      <w:r w:rsidRPr="00B11C1F">
        <w:rPr>
          <w:color w:val="000000"/>
          <w:sz w:val="28"/>
          <w:szCs w:val="28"/>
          <w:lang w:val="ru-RU"/>
        </w:rPr>
        <w:t>•</w:t>
      </w:r>
      <w:r w:rsidRPr="00B11C1F">
        <w:rPr>
          <w:color w:val="000000"/>
          <w:sz w:val="28"/>
          <w:szCs w:val="28"/>
          <w:lang w:val="ru-RU"/>
        </w:rPr>
        <w:tab/>
        <w:t>коррекция поведения ребенка через частные беседы с ним, его родителями или законными представителями, с другими учащимися класса; через включение в проводимые школьным психологом тренинги общения; через предложение взять на себя ответственность за то или иное поручение в классе.</w:t>
      </w:r>
    </w:p>
    <w:p w:rsidR="00FE25F4" w:rsidRPr="00B11C1F" w:rsidRDefault="00FE25F4" w:rsidP="00B11C1F">
      <w:pPr>
        <w:pStyle w:val="a5"/>
        <w:ind w:left="0" w:right="395" w:firstLine="851"/>
        <w:jc w:val="both"/>
        <w:outlineLvl w:val="0"/>
        <w:rPr>
          <w:b/>
          <w:color w:val="000000"/>
          <w:sz w:val="28"/>
          <w:szCs w:val="28"/>
          <w:lang w:val="ru-RU"/>
        </w:rPr>
      </w:pPr>
      <w:r w:rsidRPr="00B11C1F">
        <w:rPr>
          <w:b/>
          <w:color w:val="000000"/>
          <w:sz w:val="28"/>
          <w:szCs w:val="28"/>
          <w:lang w:val="ru-RU"/>
        </w:rPr>
        <w:t>Работа с учителями, преподающими в классе:</w:t>
      </w:r>
    </w:p>
    <w:p w:rsidR="00FE25F4" w:rsidRPr="00B11C1F" w:rsidRDefault="00FE25F4" w:rsidP="00B11C1F">
      <w:pPr>
        <w:pStyle w:val="a5"/>
        <w:ind w:left="0" w:right="395" w:firstLine="851"/>
        <w:jc w:val="both"/>
        <w:outlineLvl w:val="0"/>
        <w:rPr>
          <w:color w:val="000000"/>
          <w:sz w:val="28"/>
          <w:szCs w:val="28"/>
          <w:lang w:val="ru-RU"/>
        </w:rPr>
      </w:pPr>
      <w:r w:rsidRPr="00B11C1F">
        <w:rPr>
          <w:color w:val="000000"/>
          <w:sz w:val="28"/>
          <w:szCs w:val="28"/>
          <w:lang w:val="ru-RU"/>
        </w:rPr>
        <w:t>•</w:t>
      </w:r>
      <w:r w:rsidRPr="00B11C1F">
        <w:rPr>
          <w:color w:val="000000"/>
          <w:sz w:val="28"/>
          <w:szCs w:val="28"/>
          <w:lang w:val="ru-RU"/>
        </w:rPr>
        <w:tab/>
        <w:t>регулярные консультации классного руководителя с учителями-предметниками, направленные на формирование единства мнений и требований педагогов по ключевым вопросам воспитания, на предупреждение и разрешение конфликтов между учителями и учащимися;</w:t>
      </w:r>
    </w:p>
    <w:p w:rsidR="00FE25F4" w:rsidRPr="00B11C1F" w:rsidRDefault="00FE25F4" w:rsidP="00B11C1F">
      <w:pPr>
        <w:pStyle w:val="a5"/>
        <w:ind w:left="0" w:right="395" w:firstLine="851"/>
        <w:jc w:val="both"/>
        <w:outlineLvl w:val="0"/>
        <w:rPr>
          <w:color w:val="000000"/>
          <w:sz w:val="28"/>
          <w:szCs w:val="28"/>
          <w:lang w:val="ru-RU"/>
        </w:rPr>
      </w:pPr>
      <w:r w:rsidRPr="00B11C1F">
        <w:rPr>
          <w:color w:val="000000"/>
          <w:sz w:val="28"/>
          <w:szCs w:val="28"/>
          <w:lang w:val="ru-RU"/>
        </w:rPr>
        <w:t>•</w:t>
      </w:r>
      <w:r w:rsidRPr="00B11C1F">
        <w:rPr>
          <w:color w:val="000000"/>
          <w:sz w:val="28"/>
          <w:szCs w:val="28"/>
          <w:lang w:val="ru-RU"/>
        </w:rPr>
        <w:tab/>
        <w:t>проведение мини-педсоветов, направленных на решение конкретных проблем класса и интеграцию воспитательных влияний на школьников;</w:t>
      </w:r>
    </w:p>
    <w:p w:rsidR="00FE25F4" w:rsidRPr="00B11C1F" w:rsidRDefault="00FE25F4" w:rsidP="00B11C1F">
      <w:pPr>
        <w:pStyle w:val="a5"/>
        <w:ind w:left="0" w:right="395" w:firstLine="851"/>
        <w:jc w:val="both"/>
        <w:outlineLvl w:val="0"/>
        <w:rPr>
          <w:color w:val="000000"/>
          <w:sz w:val="28"/>
          <w:szCs w:val="28"/>
          <w:lang w:val="ru-RU"/>
        </w:rPr>
      </w:pPr>
      <w:r w:rsidRPr="00B11C1F">
        <w:rPr>
          <w:color w:val="000000"/>
          <w:sz w:val="28"/>
          <w:szCs w:val="28"/>
          <w:lang w:val="ru-RU"/>
        </w:rPr>
        <w:t>•</w:t>
      </w:r>
      <w:r w:rsidRPr="00B11C1F">
        <w:rPr>
          <w:color w:val="000000"/>
          <w:sz w:val="28"/>
          <w:szCs w:val="28"/>
          <w:lang w:val="ru-RU"/>
        </w:rPr>
        <w:tab/>
        <w:t>привлечение учителей к участию во внутриклассных делах, дающих педагогам возможность лучше узнавать и понимать своих учеников, увидев их в иной, отличной от учебной, обстановке;</w:t>
      </w:r>
    </w:p>
    <w:p w:rsidR="00FE25F4" w:rsidRPr="00B11C1F" w:rsidRDefault="00FE25F4" w:rsidP="00B11C1F">
      <w:pPr>
        <w:pStyle w:val="a5"/>
        <w:ind w:left="0" w:right="395" w:firstLine="851"/>
        <w:jc w:val="both"/>
        <w:outlineLvl w:val="0"/>
        <w:rPr>
          <w:color w:val="000000"/>
          <w:sz w:val="28"/>
          <w:szCs w:val="28"/>
          <w:lang w:val="ru-RU"/>
        </w:rPr>
      </w:pPr>
      <w:r w:rsidRPr="00B11C1F">
        <w:rPr>
          <w:color w:val="000000"/>
          <w:sz w:val="28"/>
          <w:szCs w:val="28"/>
          <w:lang w:val="ru-RU"/>
        </w:rPr>
        <w:t>•</w:t>
      </w:r>
      <w:r w:rsidRPr="00B11C1F">
        <w:rPr>
          <w:color w:val="000000"/>
          <w:sz w:val="28"/>
          <w:szCs w:val="28"/>
          <w:lang w:val="ru-RU"/>
        </w:rPr>
        <w:tab/>
        <w:t>привлечение учителей к участию в родительских собраниях класса для объединения усилий в деле обучения и воспитания детей.</w:t>
      </w:r>
    </w:p>
    <w:p w:rsidR="00FE25F4" w:rsidRPr="00B11C1F" w:rsidRDefault="00FE25F4" w:rsidP="00B11C1F">
      <w:pPr>
        <w:pStyle w:val="a5"/>
        <w:ind w:left="0" w:right="395" w:firstLine="851"/>
        <w:jc w:val="both"/>
        <w:outlineLvl w:val="0"/>
        <w:rPr>
          <w:b/>
          <w:color w:val="000000"/>
          <w:sz w:val="28"/>
          <w:szCs w:val="28"/>
          <w:lang w:val="ru-RU"/>
        </w:rPr>
      </w:pPr>
      <w:r w:rsidRPr="00B11C1F">
        <w:rPr>
          <w:b/>
          <w:color w:val="000000"/>
          <w:sz w:val="28"/>
          <w:szCs w:val="28"/>
          <w:lang w:val="ru-RU"/>
        </w:rPr>
        <w:t>Работа с родителями учащихся или их законными представителями:</w:t>
      </w:r>
    </w:p>
    <w:p w:rsidR="00FE25F4" w:rsidRPr="00B11C1F" w:rsidRDefault="00FE25F4" w:rsidP="00B11C1F">
      <w:pPr>
        <w:pStyle w:val="a5"/>
        <w:ind w:left="0" w:right="395" w:firstLine="851"/>
        <w:jc w:val="both"/>
        <w:outlineLvl w:val="0"/>
        <w:rPr>
          <w:color w:val="000000"/>
          <w:sz w:val="28"/>
          <w:szCs w:val="28"/>
          <w:lang w:val="ru-RU"/>
        </w:rPr>
      </w:pPr>
      <w:r w:rsidRPr="00B11C1F">
        <w:rPr>
          <w:color w:val="000000"/>
          <w:sz w:val="28"/>
          <w:szCs w:val="28"/>
          <w:lang w:val="ru-RU"/>
        </w:rPr>
        <w:t>•</w:t>
      </w:r>
      <w:r w:rsidRPr="00B11C1F">
        <w:rPr>
          <w:color w:val="000000"/>
          <w:sz w:val="28"/>
          <w:szCs w:val="28"/>
          <w:lang w:val="ru-RU"/>
        </w:rPr>
        <w:tab/>
        <w:t>регулярное информирование родителей о школьных успехах и проблемах их детей, о жизни класса в целом;</w:t>
      </w:r>
    </w:p>
    <w:p w:rsidR="00FE25F4" w:rsidRPr="00B11C1F" w:rsidRDefault="00FE25F4" w:rsidP="00B11C1F">
      <w:pPr>
        <w:pStyle w:val="a5"/>
        <w:ind w:left="0" w:right="395" w:firstLine="851"/>
        <w:jc w:val="both"/>
        <w:outlineLvl w:val="0"/>
        <w:rPr>
          <w:color w:val="000000"/>
          <w:sz w:val="28"/>
          <w:szCs w:val="28"/>
          <w:lang w:val="ru-RU"/>
        </w:rPr>
      </w:pPr>
      <w:r w:rsidRPr="00B11C1F">
        <w:rPr>
          <w:color w:val="000000"/>
          <w:sz w:val="28"/>
          <w:szCs w:val="28"/>
          <w:lang w:val="ru-RU"/>
        </w:rPr>
        <w:t>•</w:t>
      </w:r>
      <w:r w:rsidRPr="00B11C1F">
        <w:rPr>
          <w:color w:val="000000"/>
          <w:sz w:val="28"/>
          <w:szCs w:val="28"/>
          <w:lang w:val="ru-RU"/>
        </w:rPr>
        <w:tab/>
        <w:t xml:space="preserve">помощь родителям школьников или их законным представителям в регулировании отношений между ними, администрацией школы и учителями-предметниками; </w:t>
      </w:r>
    </w:p>
    <w:p w:rsidR="00FE25F4" w:rsidRPr="00B11C1F" w:rsidRDefault="00FE25F4" w:rsidP="00B11C1F">
      <w:pPr>
        <w:pStyle w:val="a5"/>
        <w:ind w:left="0" w:right="395" w:firstLine="851"/>
        <w:jc w:val="both"/>
        <w:outlineLvl w:val="0"/>
        <w:rPr>
          <w:color w:val="000000"/>
          <w:sz w:val="28"/>
          <w:szCs w:val="28"/>
          <w:lang w:val="ru-RU"/>
        </w:rPr>
      </w:pPr>
      <w:r w:rsidRPr="00B11C1F">
        <w:rPr>
          <w:color w:val="000000"/>
          <w:sz w:val="28"/>
          <w:szCs w:val="28"/>
          <w:lang w:val="ru-RU"/>
        </w:rPr>
        <w:t>•</w:t>
      </w:r>
      <w:r w:rsidRPr="00B11C1F">
        <w:rPr>
          <w:color w:val="000000"/>
          <w:sz w:val="28"/>
          <w:szCs w:val="28"/>
          <w:lang w:val="ru-RU"/>
        </w:rPr>
        <w:tab/>
        <w:t>организация родительских собраний, происходящих в режиме обсуждения наиболее острых проблем обучения и воспитания школьников;</w:t>
      </w:r>
    </w:p>
    <w:p w:rsidR="00FE25F4" w:rsidRPr="00B11C1F" w:rsidRDefault="00FE25F4" w:rsidP="00B11C1F">
      <w:pPr>
        <w:pStyle w:val="a5"/>
        <w:ind w:left="0" w:right="395" w:firstLine="851"/>
        <w:jc w:val="both"/>
        <w:outlineLvl w:val="0"/>
        <w:rPr>
          <w:color w:val="000000"/>
          <w:sz w:val="28"/>
          <w:szCs w:val="28"/>
          <w:lang w:val="ru-RU"/>
        </w:rPr>
      </w:pPr>
      <w:r w:rsidRPr="00B11C1F">
        <w:rPr>
          <w:color w:val="000000"/>
          <w:sz w:val="28"/>
          <w:szCs w:val="28"/>
          <w:lang w:val="ru-RU"/>
        </w:rPr>
        <w:t>•</w:t>
      </w:r>
      <w:r w:rsidRPr="00B11C1F">
        <w:rPr>
          <w:color w:val="000000"/>
          <w:sz w:val="28"/>
          <w:szCs w:val="28"/>
          <w:lang w:val="ru-RU"/>
        </w:rPr>
        <w:tab/>
        <w:t xml:space="preserve">создание и организация работы родительских комитетов классов, участвующих в управлении образовательной </w:t>
      </w:r>
      <w:r w:rsidRPr="00B11C1F">
        <w:rPr>
          <w:color w:val="000000"/>
          <w:sz w:val="28"/>
          <w:szCs w:val="28"/>
          <w:lang w:val="ru-RU"/>
        </w:rPr>
        <w:lastRenderedPageBreak/>
        <w:t>организацией и решении вопросов воспитания и обучения их детей;</w:t>
      </w:r>
    </w:p>
    <w:p w:rsidR="00FE25F4" w:rsidRPr="00B11C1F" w:rsidRDefault="00FE25F4" w:rsidP="00B11C1F">
      <w:pPr>
        <w:pStyle w:val="a5"/>
        <w:ind w:left="0" w:right="395" w:firstLine="851"/>
        <w:jc w:val="both"/>
        <w:outlineLvl w:val="0"/>
        <w:rPr>
          <w:color w:val="000000"/>
          <w:sz w:val="28"/>
          <w:szCs w:val="28"/>
          <w:lang w:val="ru-RU"/>
        </w:rPr>
      </w:pPr>
      <w:r w:rsidRPr="00B11C1F">
        <w:rPr>
          <w:color w:val="000000"/>
          <w:sz w:val="28"/>
          <w:szCs w:val="28"/>
          <w:lang w:val="ru-RU"/>
        </w:rPr>
        <w:t>•</w:t>
      </w:r>
      <w:r w:rsidRPr="00B11C1F">
        <w:rPr>
          <w:color w:val="000000"/>
          <w:sz w:val="28"/>
          <w:szCs w:val="28"/>
          <w:lang w:val="ru-RU"/>
        </w:rPr>
        <w:tab/>
        <w:t>привлечение членов семей школьников к организации и проведению дел класса;</w:t>
      </w:r>
    </w:p>
    <w:p w:rsidR="00FE25F4" w:rsidRPr="00B11C1F" w:rsidRDefault="00FE25F4" w:rsidP="00B11C1F">
      <w:pPr>
        <w:pStyle w:val="a5"/>
        <w:ind w:left="0" w:right="395" w:firstLine="851"/>
        <w:jc w:val="both"/>
        <w:outlineLvl w:val="0"/>
        <w:rPr>
          <w:color w:val="000000"/>
          <w:sz w:val="28"/>
          <w:szCs w:val="28"/>
          <w:lang w:val="ru-RU"/>
        </w:rPr>
      </w:pPr>
      <w:r w:rsidRPr="00B11C1F">
        <w:rPr>
          <w:color w:val="000000"/>
          <w:sz w:val="28"/>
          <w:szCs w:val="28"/>
          <w:lang w:val="ru-RU"/>
        </w:rPr>
        <w:t>•</w:t>
      </w:r>
      <w:r w:rsidRPr="00B11C1F">
        <w:rPr>
          <w:color w:val="000000"/>
          <w:sz w:val="28"/>
          <w:szCs w:val="28"/>
          <w:lang w:val="ru-RU"/>
        </w:rPr>
        <w:tab/>
        <w:t>организация на базе класса семейных праздников, конкурсов, соревнований, направленных на сплочение семьи и школы.</w:t>
      </w:r>
    </w:p>
    <w:p w:rsidR="00FE25F4" w:rsidRPr="00B11C1F" w:rsidRDefault="00FE25F4" w:rsidP="00B11C1F">
      <w:pPr>
        <w:pStyle w:val="a5"/>
        <w:ind w:left="0" w:right="395" w:firstLine="851"/>
        <w:jc w:val="center"/>
        <w:outlineLvl w:val="0"/>
        <w:rPr>
          <w:b/>
          <w:color w:val="000000"/>
          <w:sz w:val="28"/>
          <w:szCs w:val="28"/>
          <w:lang w:val="ru-RU"/>
        </w:rPr>
      </w:pPr>
      <w:r w:rsidRPr="00B11C1F">
        <w:rPr>
          <w:b/>
          <w:color w:val="000000"/>
          <w:sz w:val="28"/>
          <w:szCs w:val="28"/>
          <w:lang w:val="ru-RU"/>
        </w:rPr>
        <w:t>«Курсы внеурочной деятельности»</w:t>
      </w:r>
    </w:p>
    <w:p w:rsidR="00FE25F4" w:rsidRPr="00B11C1F" w:rsidRDefault="00FE25F4" w:rsidP="00B11C1F">
      <w:pPr>
        <w:pStyle w:val="a5"/>
        <w:ind w:left="0" w:right="395" w:firstLine="851"/>
        <w:jc w:val="both"/>
        <w:outlineLvl w:val="0"/>
        <w:rPr>
          <w:color w:val="000000"/>
          <w:sz w:val="28"/>
          <w:szCs w:val="28"/>
          <w:lang w:val="ru-RU"/>
        </w:rPr>
      </w:pPr>
      <w:r w:rsidRPr="00B11C1F">
        <w:rPr>
          <w:color w:val="000000"/>
          <w:sz w:val="28"/>
          <w:szCs w:val="28"/>
          <w:lang w:val="ru-RU"/>
        </w:rPr>
        <w:t xml:space="preserve">Воспитание на занятиях школьных курсов внеурочной деятельности осуществляется преимущественно через: </w:t>
      </w:r>
    </w:p>
    <w:p w:rsidR="00FE25F4" w:rsidRPr="00B11C1F" w:rsidRDefault="00FE25F4" w:rsidP="00B11C1F">
      <w:pPr>
        <w:pStyle w:val="a5"/>
        <w:ind w:left="0" w:right="395" w:firstLine="851"/>
        <w:jc w:val="both"/>
        <w:outlineLvl w:val="0"/>
        <w:rPr>
          <w:color w:val="000000"/>
          <w:sz w:val="28"/>
          <w:szCs w:val="28"/>
          <w:lang w:val="ru-RU"/>
        </w:rPr>
      </w:pPr>
      <w:r w:rsidRPr="00B11C1F">
        <w:rPr>
          <w:color w:val="000000"/>
          <w:sz w:val="28"/>
          <w:szCs w:val="28"/>
          <w:lang w:val="ru-RU"/>
        </w:rPr>
        <w:t>- вовлечение обучающихся в интересную и полезную для них деятельность, которая предоставит им возможность самореализоваться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rsidR="00FE25F4" w:rsidRPr="00B11C1F" w:rsidRDefault="00FE25F4" w:rsidP="00B11C1F">
      <w:pPr>
        <w:pStyle w:val="a5"/>
        <w:ind w:left="0" w:right="395" w:firstLine="851"/>
        <w:jc w:val="both"/>
        <w:outlineLvl w:val="0"/>
        <w:rPr>
          <w:color w:val="000000"/>
          <w:sz w:val="28"/>
          <w:szCs w:val="28"/>
          <w:lang w:val="ru-RU"/>
        </w:rPr>
      </w:pPr>
      <w:r w:rsidRPr="00B11C1F">
        <w:rPr>
          <w:color w:val="000000"/>
          <w:sz w:val="28"/>
          <w:szCs w:val="28"/>
          <w:lang w:val="ru-RU"/>
        </w:rPr>
        <w:t xml:space="preserve">- формирование в кружках, секциях, клубах, студиях и т.п. детско-взрослых общностей, которые могли бы объединять обучающихся и педагогических работников общими позитивными эмоциями и доверительными отношениями </w:t>
      </w:r>
      <w:proofErr w:type="gramStart"/>
      <w:r w:rsidRPr="00B11C1F">
        <w:rPr>
          <w:color w:val="000000"/>
          <w:sz w:val="28"/>
          <w:szCs w:val="28"/>
          <w:lang w:val="ru-RU"/>
        </w:rPr>
        <w:t>друг  к</w:t>
      </w:r>
      <w:proofErr w:type="gramEnd"/>
      <w:r w:rsidRPr="00B11C1F">
        <w:rPr>
          <w:color w:val="000000"/>
          <w:sz w:val="28"/>
          <w:szCs w:val="28"/>
          <w:lang w:val="ru-RU"/>
        </w:rPr>
        <w:t xml:space="preserve"> другу;</w:t>
      </w:r>
    </w:p>
    <w:p w:rsidR="00FE25F4" w:rsidRPr="00B11C1F" w:rsidRDefault="00FE25F4" w:rsidP="00B11C1F">
      <w:pPr>
        <w:pStyle w:val="a5"/>
        <w:ind w:left="0" w:right="395" w:firstLine="851"/>
        <w:jc w:val="both"/>
        <w:outlineLvl w:val="0"/>
        <w:rPr>
          <w:color w:val="000000"/>
          <w:sz w:val="28"/>
          <w:szCs w:val="28"/>
          <w:lang w:val="ru-RU"/>
        </w:rPr>
      </w:pPr>
      <w:r w:rsidRPr="00B11C1F">
        <w:rPr>
          <w:color w:val="000000"/>
          <w:sz w:val="28"/>
          <w:szCs w:val="28"/>
          <w:lang w:val="ru-RU"/>
        </w:rPr>
        <w:t>- создание в детских объединениях традиций, задающих их членам определенные социально значимые формы поведения;</w:t>
      </w:r>
    </w:p>
    <w:p w:rsidR="00FE25F4" w:rsidRPr="00B11C1F" w:rsidRDefault="00FE25F4" w:rsidP="00B11C1F">
      <w:pPr>
        <w:pStyle w:val="a5"/>
        <w:ind w:left="0" w:right="395" w:firstLine="851"/>
        <w:jc w:val="both"/>
        <w:outlineLvl w:val="0"/>
        <w:rPr>
          <w:color w:val="000000"/>
          <w:sz w:val="28"/>
          <w:szCs w:val="28"/>
          <w:lang w:val="ru-RU"/>
        </w:rPr>
      </w:pPr>
      <w:r w:rsidRPr="00B11C1F">
        <w:rPr>
          <w:color w:val="000000"/>
          <w:sz w:val="28"/>
          <w:szCs w:val="28"/>
          <w:lang w:val="ru-RU"/>
        </w:rPr>
        <w:t xml:space="preserve">- поддержку в детских объединениях, обучающихся с ярко выраженной лидерской позицией и установкой на сохранение и поддержание накопленных социально значимых традиций; </w:t>
      </w:r>
    </w:p>
    <w:p w:rsidR="00FE25F4" w:rsidRPr="00B11C1F" w:rsidRDefault="00FE25F4" w:rsidP="00B11C1F">
      <w:pPr>
        <w:pStyle w:val="a5"/>
        <w:ind w:left="0" w:right="395" w:firstLine="851"/>
        <w:jc w:val="both"/>
        <w:outlineLvl w:val="0"/>
        <w:rPr>
          <w:color w:val="000000"/>
          <w:sz w:val="28"/>
          <w:szCs w:val="28"/>
          <w:lang w:val="ru-RU"/>
        </w:rPr>
      </w:pPr>
      <w:r w:rsidRPr="00B11C1F">
        <w:rPr>
          <w:color w:val="000000"/>
          <w:sz w:val="28"/>
          <w:szCs w:val="28"/>
          <w:lang w:val="ru-RU"/>
        </w:rPr>
        <w:t xml:space="preserve">- поощрение педагогическими работниками детских инициатив и детского самоуправления. </w:t>
      </w:r>
    </w:p>
    <w:p w:rsidR="00FE25F4" w:rsidRPr="00B11C1F" w:rsidRDefault="00FE25F4" w:rsidP="00B11C1F">
      <w:pPr>
        <w:pStyle w:val="a5"/>
        <w:ind w:left="0" w:right="395" w:firstLine="851"/>
        <w:jc w:val="both"/>
        <w:outlineLvl w:val="0"/>
        <w:rPr>
          <w:color w:val="000000"/>
          <w:sz w:val="28"/>
          <w:szCs w:val="28"/>
          <w:lang w:val="ru-RU"/>
        </w:rPr>
      </w:pPr>
      <w:r w:rsidRPr="00B11C1F">
        <w:rPr>
          <w:color w:val="000000"/>
          <w:sz w:val="28"/>
          <w:szCs w:val="28"/>
          <w:lang w:val="ru-RU"/>
        </w:rPr>
        <w:t xml:space="preserve">Реализация воспитательного потенциала курсов внеурочной деятельности происходит </w:t>
      </w:r>
      <w:proofErr w:type="gramStart"/>
      <w:r w:rsidRPr="00B11C1F">
        <w:rPr>
          <w:color w:val="000000"/>
          <w:sz w:val="28"/>
          <w:szCs w:val="28"/>
          <w:lang w:val="ru-RU"/>
        </w:rPr>
        <w:t>в рамках</w:t>
      </w:r>
      <w:proofErr w:type="gramEnd"/>
      <w:r w:rsidRPr="00B11C1F">
        <w:rPr>
          <w:color w:val="000000"/>
          <w:sz w:val="28"/>
          <w:szCs w:val="28"/>
          <w:lang w:val="ru-RU"/>
        </w:rPr>
        <w:t xml:space="preserve"> следующих выбранных обучающимися ее видов: </w:t>
      </w:r>
    </w:p>
    <w:p w:rsidR="00FE25F4" w:rsidRPr="00B11C1F" w:rsidRDefault="00FE25F4" w:rsidP="00B11C1F">
      <w:pPr>
        <w:pStyle w:val="a5"/>
        <w:ind w:left="0" w:right="395" w:firstLine="851"/>
        <w:jc w:val="both"/>
        <w:outlineLvl w:val="0"/>
        <w:rPr>
          <w:color w:val="000000"/>
          <w:sz w:val="28"/>
          <w:szCs w:val="28"/>
          <w:lang w:val="ru-RU"/>
        </w:rPr>
      </w:pPr>
      <w:r w:rsidRPr="00B11C1F">
        <w:rPr>
          <w:color w:val="000000"/>
          <w:sz w:val="28"/>
          <w:szCs w:val="28"/>
          <w:lang w:val="ru-RU"/>
        </w:rPr>
        <w:t xml:space="preserve">- Познавательная деятельность. Курсы внеурочной деятельности, направленные на передачу </w:t>
      </w:r>
      <w:proofErr w:type="gramStart"/>
      <w:r w:rsidRPr="00B11C1F">
        <w:rPr>
          <w:color w:val="000000"/>
          <w:sz w:val="28"/>
          <w:szCs w:val="28"/>
          <w:lang w:val="ru-RU"/>
        </w:rPr>
        <w:t>обучающимся  социально</w:t>
      </w:r>
      <w:proofErr w:type="gramEnd"/>
      <w:r w:rsidRPr="00B11C1F">
        <w:rPr>
          <w:color w:val="000000"/>
          <w:sz w:val="28"/>
          <w:szCs w:val="28"/>
          <w:lang w:val="ru-RU"/>
        </w:rPr>
        <w:t xml:space="preserve"> значимых знаний, развивающие их любознательность, позволяющие привлечь их внимание  к экономическим, политическим, экологическим, гуманитарным проблемам нашего общества, формирующие их гуманистическое мировоззрение и научную картину мира (Умники и умницы, РОСТ, Робототехника, В мире математике);</w:t>
      </w:r>
    </w:p>
    <w:p w:rsidR="00FE25F4" w:rsidRPr="00B11C1F" w:rsidRDefault="00FE25F4" w:rsidP="00B11C1F">
      <w:pPr>
        <w:pStyle w:val="a5"/>
        <w:ind w:left="0" w:right="395" w:firstLine="851"/>
        <w:jc w:val="both"/>
        <w:outlineLvl w:val="0"/>
        <w:rPr>
          <w:color w:val="000000"/>
          <w:sz w:val="28"/>
          <w:szCs w:val="28"/>
          <w:lang w:val="ru-RU"/>
        </w:rPr>
      </w:pPr>
      <w:r w:rsidRPr="00B11C1F">
        <w:rPr>
          <w:color w:val="000000"/>
          <w:sz w:val="28"/>
          <w:szCs w:val="28"/>
          <w:lang w:val="ru-RU"/>
        </w:rPr>
        <w:t>- Художественное творчество. Курсы внеурочной деятельности, создающие благоприятные условия для просоциальной самореализации обучающихся, направленные на раскрытие их творческих способностей, формирование чувства вкуса и умения ценить прекрасное, на воспитание ценностного отношения обучающихся к культуре и их общее духовно-нравственное развитие (Скрапбуккинг, Культура речи, Искусство, Хор);</w:t>
      </w:r>
    </w:p>
    <w:p w:rsidR="00FE25F4" w:rsidRPr="00B11C1F" w:rsidRDefault="00FE25F4" w:rsidP="00B11C1F">
      <w:pPr>
        <w:pStyle w:val="a5"/>
        <w:ind w:left="0" w:right="395" w:firstLine="851"/>
        <w:jc w:val="both"/>
        <w:outlineLvl w:val="0"/>
        <w:rPr>
          <w:color w:val="000000"/>
          <w:sz w:val="28"/>
          <w:szCs w:val="28"/>
          <w:lang w:val="ru-RU"/>
        </w:rPr>
      </w:pPr>
      <w:r w:rsidRPr="00B11C1F">
        <w:rPr>
          <w:color w:val="000000"/>
          <w:sz w:val="28"/>
          <w:szCs w:val="28"/>
          <w:lang w:val="ru-RU"/>
        </w:rPr>
        <w:lastRenderedPageBreak/>
        <w:t>- Проблемно-ценностное общение. Курсы внеурочной деятельности, направленные на развитие коммуникативных компетенций обучающихся, воспитание у них культуры общения, развитие умений слушать и слышать других, уважать чужое мнение и отстаивать свое собственное, терпимо относиться к разнообразию взглядов людей (Служу Отечеству пером, Уроки нравственности, Основы журналистики);</w:t>
      </w:r>
    </w:p>
    <w:p w:rsidR="00FE25F4" w:rsidRPr="00B11C1F" w:rsidRDefault="00FE25F4" w:rsidP="00B11C1F">
      <w:pPr>
        <w:pStyle w:val="a5"/>
        <w:ind w:left="0" w:right="395" w:firstLine="851"/>
        <w:jc w:val="both"/>
        <w:outlineLvl w:val="0"/>
        <w:rPr>
          <w:color w:val="000000"/>
          <w:sz w:val="28"/>
          <w:szCs w:val="28"/>
          <w:lang w:val="ru-RU"/>
        </w:rPr>
      </w:pPr>
      <w:r w:rsidRPr="00B11C1F">
        <w:rPr>
          <w:color w:val="000000"/>
          <w:sz w:val="28"/>
          <w:szCs w:val="28"/>
          <w:lang w:val="ru-RU"/>
        </w:rPr>
        <w:t xml:space="preserve">- Туристско-краеведческая деятельность. Курсы внеурочной деятельности, направленные на воспитание у обучающихся любви к своему краю, его истории, культуре, природе, на развитие самостоятельности и ответственности обучающихся, формирование у них навыков самообслуживающего труда (Язык и культура башкир, </w:t>
      </w:r>
      <w:proofErr w:type="gramStart"/>
      <w:r w:rsidRPr="00B11C1F">
        <w:rPr>
          <w:color w:val="000000"/>
          <w:sz w:val="28"/>
          <w:szCs w:val="28"/>
          <w:lang w:val="ru-RU"/>
        </w:rPr>
        <w:t>Я</w:t>
      </w:r>
      <w:proofErr w:type="gramEnd"/>
      <w:r w:rsidRPr="00B11C1F">
        <w:rPr>
          <w:color w:val="000000"/>
          <w:sz w:val="28"/>
          <w:szCs w:val="28"/>
          <w:lang w:val="ru-RU"/>
        </w:rPr>
        <w:t xml:space="preserve"> - гражданин, я – патриот);</w:t>
      </w:r>
    </w:p>
    <w:p w:rsidR="00FE25F4" w:rsidRPr="00B11C1F" w:rsidRDefault="00FE25F4" w:rsidP="00B11C1F">
      <w:pPr>
        <w:pStyle w:val="a5"/>
        <w:ind w:left="0" w:right="395" w:firstLine="851"/>
        <w:jc w:val="both"/>
        <w:outlineLvl w:val="0"/>
        <w:rPr>
          <w:color w:val="000000"/>
          <w:sz w:val="28"/>
          <w:szCs w:val="28"/>
          <w:lang w:val="ru-RU"/>
        </w:rPr>
      </w:pPr>
      <w:r w:rsidRPr="00B11C1F">
        <w:rPr>
          <w:color w:val="000000"/>
          <w:sz w:val="28"/>
          <w:szCs w:val="28"/>
          <w:lang w:val="ru-RU"/>
        </w:rPr>
        <w:t xml:space="preserve">- Спортивно-оздоровительная деятельность. Курсы внеурочной деятельности, направленные на физическое развитие обучающихся, развитие их ценностного отношения к своему здоровью, побуждение к здоровому образу жизни, воспитание силы воли, ответственности, формирование установок на защиту слабых (Подвижные игры, </w:t>
      </w:r>
      <w:proofErr w:type="gramStart"/>
      <w:r w:rsidRPr="00B11C1F">
        <w:rPr>
          <w:color w:val="000000"/>
          <w:sz w:val="28"/>
          <w:szCs w:val="28"/>
          <w:lang w:val="ru-RU"/>
        </w:rPr>
        <w:t>Шахматы,  ОБЖ.Патриот</w:t>
      </w:r>
      <w:proofErr w:type="gramEnd"/>
      <w:r w:rsidRPr="00B11C1F">
        <w:rPr>
          <w:color w:val="000000"/>
          <w:sz w:val="28"/>
          <w:szCs w:val="28"/>
          <w:lang w:val="ru-RU"/>
        </w:rPr>
        <w:t>);</w:t>
      </w:r>
    </w:p>
    <w:p w:rsidR="00FE25F4" w:rsidRPr="00B11C1F" w:rsidRDefault="00FE25F4" w:rsidP="00B11C1F">
      <w:pPr>
        <w:pStyle w:val="a5"/>
        <w:ind w:left="0" w:right="395" w:firstLine="851"/>
        <w:jc w:val="both"/>
        <w:outlineLvl w:val="0"/>
        <w:rPr>
          <w:color w:val="000000"/>
          <w:sz w:val="28"/>
          <w:szCs w:val="28"/>
          <w:lang w:val="ru-RU"/>
        </w:rPr>
      </w:pPr>
      <w:r w:rsidRPr="00B11C1F">
        <w:rPr>
          <w:color w:val="000000"/>
          <w:sz w:val="28"/>
          <w:szCs w:val="28"/>
          <w:lang w:val="ru-RU"/>
        </w:rPr>
        <w:t xml:space="preserve">- Игровая деятельность. Курсы внеурочной деятельности, </w:t>
      </w:r>
      <w:proofErr w:type="gramStart"/>
      <w:r w:rsidRPr="00B11C1F">
        <w:rPr>
          <w:color w:val="000000"/>
          <w:sz w:val="28"/>
          <w:szCs w:val="28"/>
          <w:lang w:val="ru-RU"/>
        </w:rPr>
        <w:t>направленные  на</w:t>
      </w:r>
      <w:proofErr w:type="gramEnd"/>
      <w:r w:rsidRPr="00B11C1F">
        <w:rPr>
          <w:color w:val="000000"/>
          <w:sz w:val="28"/>
          <w:szCs w:val="28"/>
          <w:lang w:val="ru-RU"/>
        </w:rPr>
        <w:t xml:space="preserve"> раскрытие творческого, умственного и физического потенциала обучающихся, развитие у них навыков конструктивного общения, умений работать в команде (В мире прекрасного);</w:t>
      </w:r>
    </w:p>
    <w:p w:rsidR="00FE25F4" w:rsidRPr="00B11C1F" w:rsidRDefault="00FE25F4" w:rsidP="00B11C1F">
      <w:pPr>
        <w:pStyle w:val="a5"/>
        <w:ind w:left="0" w:right="395" w:firstLine="851"/>
        <w:jc w:val="both"/>
        <w:outlineLvl w:val="0"/>
        <w:rPr>
          <w:color w:val="000000"/>
          <w:sz w:val="28"/>
          <w:szCs w:val="28"/>
          <w:lang w:val="ru-RU"/>
        </w:rPr>
      </w:pPr>
      <w:r w:rsidRPr="00B11C1F">
        <w:rPr>
          <w:color w:val="000000"/>
          <w:sz w:val="28"/>
          <w:szCs w:val="28"/>
          <w:lang w:val="ru-RU"/>
        </w:rPr>
        <w:t>- Социальная деятельность. Курсы внеурочной деятельности, направленные на воспитание ценностного отношения к окружающей среде, людям; формирование социально-трудовой компетенции и компетенций социального взаимодействия (Семьеведение, ЮИД, Волонтерство).</w:t>
      </w:r>
    </w:p>
    <w:p w:rsidR="00FE25F4" w:rsidRPr="00B11C1F" w:rsidRDefault="00FE25F4" w:rsidP="00B11C1F">
      <w:pPr>
        <w:widowControl w:val="0"/>
        <w:tabs>
          <w:tab w:val="left" w:pos="851"/>
        </w:tabs>
        <w:autoSpaceDE w:val="0"/>
        <w:autoSpaceDN w:val="0"/>
        <w:jc w:val="center"/>
        <w:rPr>
          <w:rFonts w:ascii="Times New Roman" w:hAnsi="Times New Roman" w:cs="Times New Roman"/>
          <w:b/>
          <w:color w:val="000000"/>
          <w:w w:val="0"/>
          <w:kern w:val="2"/>
          <w:sz w:val="28"/>
          <w:szCs w:val="28"/>
          <w:lang w:val="ru-RU" w:eastAsia="ko-KR"/>
        </w:rPr>
      </w:pPr>
      <w:r w:rsidRPr="00B11C1F">
        <w:rPr>
          <w:rFonts w:ascii="Times New Roman" w:hAnsi="Times New Roman" w:cs="Times New Roman"/>
          <w:b/>
          <w:color w:val="000000"/>
          <w:w w:val="0"/>
          <w:kern w:val="2"/>
          <w:sz w:val="28"/>
          <w:szCs w:val="28"/>
          <w:lang w:val="ru-RU" w:eastAsia="ko-KR"/>
        </w:rPr>
        <w:t>Модуль «Самоуправление»</w:t>
      </w:r>
    </w:p>
    <w:p w:rsidR="00FE25F4" w:rsidRPr="00B11C1F" w:rsidRDefault="00FE25F4" w:rsidP="00B11C1F">
      <w:pPr>
        <w:widowControl w:val="0"/>
        <w:tabs>
          <w:tab w:val="left" w:pos="851"/>
        </w:tabs>
        <w:autoSpaceDE w:val="0"/>
        <w:autoSpaceDN w:val="0"/>
        <w:ind w:firstLine="851"/>
        <w:jc w:val="both"/>
        <w:rPr>
          <w:rFonts w:ascii="Times New Roman" w:hAnsi="Times New Roman" w:cs="Times New Roman"/>
          <w:color w:val="000000"/>
          <w:w w:val="0"/>
          <w:kern w:val="2"/>
          <w:sz w:val="28"/>
          <w:szCs w:val="28"/>
          <w:lang w:val="ru-RU" w:eastAsia="ko-KR"/>
        </w:rPr>
      </w:pPr>
      <w:r w:rsidRPr="00B11C1F">
        <w:rPr>
          <w:rFonts w:ascii="Times New Roman" w:hAnsi="Times New Roman" w:cs="Times New Roman"/>
          <w:color w:val="000000"/>
          <w:w w:val="0"/>
          <w:kern w:val="2"/>
          <w:sz w:val="28"/>
          <w:szCs w:val="28"/>
          <w:lang w:val="ru-RU" w:eastAsia="ko-KR"/>
        </w:rPr>
        <w:t xml:space="preserve">Поддержка детского самоуправления в школе помогает педагогическим работникам воспитывать в обучающихся инициативность, самостоятельность, ответственность, трудолюбие, чувство собственного достоинства, а обучающимся – предоставляет широкие возможности для самовыражения и самореализации. Это то, что готовит их к взрослой жизни. Поскольку обучающимся младших и подростковых классов не всегда удается самостоятельно организовать свою деятельность, детское самоуправление иногда и на время может трансформироваться (посредством введения функции педагога-куратора) в детско-взрослое самоуправление. </w:t>
      </w:r>
    </w:p>
    <w:p w:rsidR="00FE25F4" w:rsidRPr="00B11C1F" w:rsidRDefault="00FE25F4" w:rsidP="00B11C1F">
      <w:pPr>
        <w:widowControl w:val="0"/>
        <w:tabs>
          <w:tab w:val="left" w:pos="851"/>
        </w:tabs>
        <w:autoSpaceDE w:val="0"/>
        <w:autoSpaceDN w:val="0"/>
        <w:ind w:firstLine="851"/>
        <w:jc w:val="both"/>
        <w:rPr>
          <w:rFonts w:ascii="Times New Roman" w:hAnsi="Times New Roman" w:cs="Times New Roman"/>
          <w:color w:val="000000"/>
          <w:w w:val="0"/>
          <w:kern w:val="2"/>
          <w:sz w:val="28"/>
          <w:szCs w:val="28"/>
          <w:lang w:val="ru-RU" w:eastAsia="ko-KR"/>
        </w:rPr>
      </w:pPr>
      <w:r w:rsidRPr="00B11C1F">
        <w:rPr>
          <w:rFonts w:ascii="Times New Roman" w:hAnsi="Times New Roman" w:cs="Times New Roman"/>
          <w:color w:val="000000"/>
          <w:w w:val="0"/>
          <w:kern w:val="2"/>
          <w:sz w:val="28"/>
          <w:szCs w:val="28"/>
          <w:lang w:val="ru-RU" w:eastAsia="ko-KR"/>
        </w:rPr>
        <w:t>Детское самоуправление в школе осуществляется следующим образом</w:t>
      </w:r>
    </w:p>
    <w:p w:rsidR="00FE25F4" w:rsidRPr="00B11C1F" w:rsidRDefault="00FE25F4" w:rsidP="00B11C1F">
      <w:pPr>
        <w:widowControl w:val="0"/>
        <w:tabs>
          <w:tab w:val="left" w:pos="851"/>
        </w:tabs>
        <w:autoSpaceDE w:val="0"/>
        <w:autoSpaceDN w:val="0"/>
        <w:ind w:firstLine="851"/>
        <w:jc w:val="both"/>
        <w:rPr>
          <w:rFonts w:ascii="Times New Roman" w:hAnsi="Times New Roman" w:cs="Times New Roman"/>
          <w:b/>
          <w:color w:val="000000"/>
          <w:w w:val="0"/>
          <w:kern w:val="2"/>
          <w:sz w:val="28"/>
          <w:szCs w:val="28"/>
          <w:lang w:val="ru-RU" w:eastAsia="ko-KR"/>
        </w:rPr>
      </w:pPr>
      <w:r w:rsidRPr="00B11C1F">
        <w:rPr>
          <w:rFonts w:ascii="Times New Roman" w:hAnsi="Times New Roman" w:cs="Times New Roman"/>
          <w:b/>
          <w:color w:val="000000"/>
          <w:w w:val="0"/>
          <w:kern w:val="2"/>
          <w:sz w:val="28"/>
          <w:szCs w:val="28"/>
          <w:lang w:val="ru-RU" w:eastAsia="ko-KR"/>
        </w:rPr>
        <w:t>На уровне школы:</w:t>
      </w:r>
    </w:p>
    <w:p w:rsidR="00FE25F4" w:rsidRPr="00B11C1F" w:rsidRDefault="00FE25F4" w:rsidP="00B11C1F">
      <w:pPr>
        <w:widowControl w:val="0"/>
        <w:tabs>
          <w:tab w:val="left" w:pos="851"/>
        </w:tabs>
        <w:autoSpaceDE w:val="0"/>
        <w:autoSpaceDN w:val="0"/>
        <w:ind w:firstLine="851"/>
        <w:jc w:val="both"/>
        <w:rPr>
          <w:rFonts w:ascii="Times New Roman" w:hAnsi="Times New Roman" w:cs="Times New Roman"/>
          <w:color w:val="000000"/>
          <w:w w:val="0"/>
          <w:kern w:val="2"/>
          <w:sz w:val="28"/>
          <w:szCs w:val="28"/>
          <w:lang w:val="ru-RU" w:eastAsia="ko-KR"/>
        </w:rPr>
      </w:pPr>
      <w:r w:rsidRPr="00B11C1F">
        <w:rPr>
          <w:rFonts w:ascii="Times New Roman" w:hAnsi="Times New Roman" w:cs="Times New Roman"/>
          <w:color w:val="000000"/>
          <w:w w:val="0"/>
          <w:kern w:val="2"/>
          <w:sz w:val="28"/>
          <w:szCs w:val="28"/>
          <w:lang w:val="ru-RU" w:eastAsia="ko-KR"/>
        </w:rPr>
        <w:lastRenderedPageBreak/>
        <w:t>- через деятельность выборного Совета обучающихся, создаваемого для учета мнения обучающихся по вопросам управления образовательной организацией и принятия административных решений, затрагивающих их права и законные интересы;</w:t>
      </w:r>
    </w:p>
    <w:p w:rsidR="00FE25F4" w:rsidRPr="00B11C1F" w:rsidRDefault="00FE25F4" w:rsidP="00B11C1F">
      <w:pPr>
        <w:widowControl w:val="0"/>
        <w:tabs>
          <w:tab w:val="left" w:pos="851"/>
        </w:tabs>
        <w:autoSpaceDE w:val="0"/>
        <w:autoSpaceDN w:val="0"/>
        <w:ind w:firstLine="851"/>
        <w:jc w:val="both"/>
        <w:rPr>
          <w:rFonts w:ascii="Times New Roman" w:hAnsi="Times New Roman" w:cs="Times New Roman"/>
          <w:color w:val="000000"/>
          <w:w w:val="0"/>
          <w:kern w:val="2"/>
          <w:sz w:val="28"/>
          <w:szCs w:val="28"/>
          <w:lang w:val="ru-RU" w:eastAsia="ko-KR"/>
        </w:rPr>
      </w:pPr>
      <w:r w:rsidRPr="00B11C1F">
        <w:rPr>
          <w:rFonts w:ascii="Times New Roman" w:hAnsi="Times New Roman" w:cs="Times New Roman"/>
          <w:color w:val="000000"/>
          <w:w w:val="0"/>
          <w:kern w:val="2"/>
          <w:sz w:val="28"/>
          <w:szCs w:val="28"/>
          <w:lang w:val="ru-RU" w:eastAsia="ko-KR"/>
        </w:rPr>
        <w:t xml:space="preserve">- через работу постоянно действующего школьного актива, </w:t>
      </w:r>
      <w:proofErr w:type="gramStart"/>
      <w:r w:rsidRPr="00B11C1F">
        <w:rPr>
          <w:rFonts w:ascii="Times New Roman" w:hAnsi="Times New Roman" w:cs="Times New Roman"/>
          <w:color w:val="000000"/>
          <w:w w:val="0"/>
          <w:kern w:val="2"/>
          <w:sz w:val="28"/>
          <w:szCs w:val="28"/>
          <w:lang w:val="ru-RU" w:eastAsia="ko-KR"/>
        </w:rPr>
        <w:t>инициирующего  и</w:t>
      </w:r>
      <w:proofErr w:type="gramEnd"/>
      <w:r w:rsidRPr="00B11C1F">
        <w:rPr>
          <w:rFonts w:ascii="Times New Roman" w:hAnsi="Times New Roman" w:cs="Times New Roman"/>
          <w:color w:val="000000"/>
          <w:w w:val="0"/>
          <w:kern w:val="2"/>
          <w:sz w:val="28"/>
          <w:szCs w:val="28"/>
          <w:lang w:val="ru-RU" w:eastAsia="ko-KR"/>
        </w:rPr>
        <w:t xml:space="preserve"> организующего проведение личностно значимых для обучающихся событий (соревнований, конкурсов, фестивалей, капустников, флешмобов и т.п.);</w:t>
      </w:r>
    </w:p>
    <w:p w:rsidR="00FE25F4" w:rsidRPr="00B11C1F" w:rsidRDefault="00FE25F4" w:rsidP="00B11C1F">
      <w:pPr>
        <w:widowControl w:val="0"/>
        <w:tabs>
          <w:tab w:val="left" w:pos="851"/>
        </w:tabs>
        <w:autoSpaceDE w:val="0"/>
        <w:autoSpaceDN w:val="0"/>
        <w:ind w:firstLine="851"/>
        <w:jc w:val="both"/>
        <w:rPr>
          <w:rFonts w:ascii="Times New Roman" w:hAnsi="Times New Roman" w:cs="Times New Roman"/>
          <w:b/>
          <w:color w:val="000000"/>
          <w:w w:val="0"/>
          <w:kern w:val="2"/>
          <w:sz w:val="28"/>
          <w:szCs w:val="28"/>
          <w:lang w:val="ru-RU" w:eastAsia="ko-KR"/>
        </w:rPr>
      </w:pPr>
      <w:r w:rsidRPr="00B11C1F">
        <w:rPr>
          <w:rFonts w:ascii="Times New Roman" w:hAnsi="Times New Roman" w:cs="Times New Roman"/>
          <w:b/>
          <w:color w:val="000000"/>
          <w:w w:val="0"/>
          <w:kern w:val="2"/>
          <w:sz w:val="28"/>
          <w:szCs w:val="28"/>
          <w:lang w:val="ru-RU" w:eastAsia="ko-KR"/>
        </w:rPr>
        <w:t>На уровне классов:</w:t>
      </w:r>
    </w:p>
    <w:p w:rsidR="00FE25F4" w:rsidRPr="00B11C1F" w:rsidRDefault="00FE25F4" w:rsidP="00B11C1F">
      <w:pPr>
        <w:widowControl w:val="0"/>
        <w:tabs>
          <w:tab w:val="left" w:pos="851"/>
        </w:tabs>
        <w:autoSpaceDE w:val="0"/>
        <w:autoSpaceDN w:val="0"/>
        <w:ind w:firstLine="851"/>
        <w:jc w:val="both"/>
        <w:rPr>
          <w:rFonts w:ascii="Times New Roman" w:hAnsi="Times New Roman" w:cs="Times New Roman"/>
          <w:color w:val="000000"/>
          <w:w w:val="0"/>
          <w:kern w:val="2"/>
          <w:sz w:val="28"/>
          <w:szCs w:val="28"/>
          <w:lang w:val="ru-RU" w:eastAsia="ko-KR"/>
        </w:rPr>
      </w:pPr>
      <w:r w:rsidRPr="00B11C1F">
        <w:rPr>
          <w:rFonts w:ascii="Times New Roman" w:hAnsi="Times New Roman" w:cs="Times New Roman"/>
          <w:color w:val="000000"/>
          <w:w w:val="0"/>
          <w:kern w:val="2"/>
          <w:sz w:val="28"/>
          <w:szCs w:val="28"/>
          <w:lang w:val="ru-RU" w:eastAsia="ko-KR"/>
        </w:rPr>
        <w:t>-через деятельность выборных по инициативе и предложениям обучающихся класса лидеров (старост),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w:t>
      </w:r>
    </w:p>
    <w:p w:rsidR="00FE25F4" w:rsidRPr="00B11C1F" w:rsidRDefault="00FE25F4" w:rsidP="00B11C1F">
      <w:pPr>
        <w:widowControl w:val="0"/>
        <w:tabs>
          <w:tab w:val="left" w:pos="851"/>
        </w:tabs>
        <w:autoSpaceDE w:val="0"/>
        <w:autoSpaceDN w:val="0"/>
        <w:ind w:firstLine="851"/>
        <w:jc w:val="both"/>
        <w:rPr>
          <w:rFonts w:ascii="Times New Roman" w:hAnsi="Times New Roman" w:cs="Times New Roman"/>
          <w:color w:val="000000"/>
          <w:w w:val="0"/>
          <w:kern w:val="2"/>
          <w:sz w:val="28"/>
          <w:szCs w:val="28"/>
          <w:lang w:val="ru-RU" w:eastAsia="ko-KR"/>
        </w:rPr>
      </w:pPr>
      <w:r w:rsidRPr="00B11C1F">
        <w:rPr>
          <w:rFonts w:ascii="Times New Roman" w:hAnsi="Times New Roman" w:cs="Times New Roman"/>
          <w:color w:val="000000"/>
          <w:w w:val="0"/>
          <w:kern w:val="2"/>
          <w:sz w:val="28"/>
          <w:szCs w:val="28"/>
          <w:lang w:val="ru-RU" w:eastAsia="ko-KR"/>
        </w:rPr>
        <w:t>-через деятельность выборных органов самоуправления, отвечающих за различные направления работы класса.</w:t>
      </w:r>
    </w:p>
    <w:p w:rsidR="00FE25F4" w:rsidRPr="00B11C1F" w:rsidRDefault="00FE25F4" w:rsidP="00B11C1F">
      <w:pPr>
        <w:widowControl w:val="0"/>
        <w:tabs>
          <w:tab w:val="left" w:pos="851"/>
        </w:tabs>
        <w:autoSpaceDE w:val="0"/>
        <w:autoSpaceDN w:val="0"/>
        <w:ind w:firstLine="851"/>
        <w:jc w:val="both"/>
        <w:rPr>
          <w:rFonts w:ascii="Times New Roman" w:hAnsi="Times New Roman" w:cs="Times New Roman"/>
          <w:b/>
          <w:color w:val="000000"/>
          <w:w w:val="0"/>
          <w:kern w:val="2"/>
          <w:sz w:val="28"/>
          <w:szCs w:val="28"/>
          <w:lang w:val="ru-RU" w:eastAsia="ko-KR"/>
        </w:rPr>
      </w:pPr>
      <w:r w:rsidRPr="00B11C1F">
        <w:rPr>
          <w:rFonts w:ascii="Times New Roman" w:hAnsi="Times New Roman" w:cs="Times New Roman"/>
          <w:b/>
          <w:color w:val="000000"/>
          <w:w w:val="0"/>
          <w:kern w:val="2"/>
          <w:sz w:val="28"/>
          <w:szCs w:val="28"/>
          <w:lang w:val="ru-RU" w:eastAsia="ko-KR"/>
        </w:rPr>
        <w:t xml:space="preserve">На индивидуальном уровне: </w:t>
      </w:r>
    </w:p>
    <w:p w:rsidR="00FE25F4" w:rsidRPr="00B11C1F" w:rsidRDefault="00FE25F4" w:rsidP="00B11C1F">
      <w:pPr>
        <w:widowControl w:val="0"/>
        <w:tabs>
          <w:tab w:val="left" w:pos="851"/>
        </w:tabs>
        <w:autoSpaceDE w:val="0"/>
        <w:autoSpaceDN w:val="0"/>
        <w:ind w:firstLine="851"/>
        <w:jc w:val="both"/>
        <w:rPr>
          <w:rFonts w:ascii="Times New Roman" w:hAnsi="Times New Roman" w:cs="Times New Roman"/>
          <w:color w:val="000000"/>
          <w:w w:val="0"/>
          <w:kern w:val="2"/>
          <w:sz w:val="28"/>
          <w:szCs w:val="28"/>
          <w:lang w:val="ru-RU" w:eastAsia="ko-KR"/>
        </w:rPr>
      </w:pPr>
      <w:r w:rsidRPr="00B11C1F">
        <w:rPr>
          <w:rFonts w:ascii="Times New Roman" w:hAnsi="Times New Roman" w:cs="Times New Roman"/>
          <w:color w:val="000000"/>
          <w:w w:val="0"/>
          <w:kern w:val="2"/>
          <w:sz w:val="28"/>
          <w:szCs w:val="28"/>
          <w:lang w:val="ru-RU" w:eastAsia="ko-KR"/>
        </w:rPr>
        <w:t xml:space="preserve">- через вовлечение обучающихся в планирование, организацию, </w:t>
      </w:r>
      <w:proofErr w:type="gramStart"/>
      <w:r w:rsidRPr="00B11C1F">
        <w:rPr>
          <w:rFonts w:ascii="Times New Roman" w:hAnsi="Times New Roman" w:cs="Times New Roman"/>
          <w:color w:val="000000"/>
          <w:w w:val="0"/>
          <w:kern w:val="2"/>
          <w:sz w:val="28"/>
          <w:szCs w:val="28"/>
          <w:lang w:val="ru-RU" w:eastAsia="ko-KR"/>
        </w:rPr>
        <w:t>проведение  и</w:t>
      </w:r>
      <w:proofErr w:type="gramEnd"/>
      <w:r w:rsidRPr="00B11C1F">
        <w:rPr>
          <w:rFonts w:ascii="Times New Roman" w:hAnsi="Times New Roman" w:cs="Times New Roman"/>
          <w:color w:val="000000"/>
          <w:w w:val="0"/>
          <w:kern w:val="2"/>
          <w:sz w:val="28"/>
          <w:szCs w:val="28"/>
          <w:lang w:val="ru-RU" w:eastAsia="ko-KR"/>
        </w:rPr>
        <w:t xml:space="preserve"> анализ общешкольных и внутриклассных дел;</w:t>
      </w:r>
    </w:p>
    <w:p w:rsidR="00FE25F4" w:rsidRPr="00B11C1F" w:rsidRDefault="00FE25F4" w:rsidP="00B11C1F">
      <w:pPr>
        <w:widowControl w:val="0"/>
        <w:tabs>
          <w:tab w:val="left" w:pos="851"/>
        </w:tabs>
        <w:autoSpaceDE w:val="0"/>
        <w:autoSpaceDN w:val="0"/>
        <w:ind w:firstLine="851"/>
        <w:jc w:val="both"/>
        <w:rPr>
          <w:rFonts w:ascii="Times New Roman" w:hAnsi="Times New Roman" w:cs="Times New Roman"/>
          <w:color w:val="000000"/>
          <w:w w:val="0"/>
          <w:kern w:val="2"/>
          <w:sz w:val="28"/>
          <w:szCs w:val="28"/>
          <w:lang w:val="ru-RU" w:eastAsia="ko-KR"/>
        </w:rPr>
      </w:pPr>
      <w:r w:rsidRPr="00B11C1F">
        <w:rPr>
          <w:rFonts w:ascii="Times New Roman" w:hAnsi="Times New Roman" w:cs="Times New Roman"/>
          <w:color w:val="000000"/>
          <w:w w:val="0"/>
          <w:kern w:val="2"/>
          <w:sz w:val="28"/>
          <w:szCs w:val="28"/>
          <w:lang w:val="ru-RU" w:eastAsia="ko-KR"/>
        </w:rPr>
        <w:t>- через реализацию обучающимися, взявшими на себя соответствующую роль, функций по контролю за порядком и чистотой в классе, уходом за классной комнатой, комнатными растениями и т.п.</w:t>
      </w:r>
    </w:p>
    <w:p w:rsidR="00FE25F4" w:rsidRPr="00B11C1F" w:rsidRDefault="00FE25F4" w:rsidP="00B11C1F">
      <w:pPr>
        <w:widowControl w:val="0"/>
        <w:tabs>
          <w:tab w:val="left" w:pos="851"/>
        </w:tabs>
        <w:autoSpaceDE w:val="0"/>
        <w:autoSpaceDN w:val="0"/>
        <w:ind w:firstLine="851"/>
        <w:jc w:val="both"/>
        <w:rPr>
          <w:rFonts w:ascii="Times New Roman" w:hAnsi="Times New Roman" w:cs="Times New Roman"/>
          <w:color w:val="000000"/>
          <w:w w:val="0"/>
          <w:kern w:val="2"/>
          <w:sz w:val="28"/>
          <w:szCs w:val="28"/>
          <w:lang w:val="ru-RU" w:eastAsia="ko-KR"/>
        </w:rPr>
      </w:pPr>
      <w:r w:rsidRPr="00B11C1F">
        <w:rPr>
          <w:rFonts w:ascii="Times New Roman" w:hAnsi="Times New Roman" w:cs="Times New Roman"/>
          <w:color w:val="000000"/>
          <w:w w:val="0"/>
          <w:kern w:val="2"/>
          <w:sz w:val="28"/>
          <w:szCs w:val="28"/>
          <w:lang w:val="ru-RU" w:eastAsia="ko-KR"/>
        </w:rPr>
        <w:t>Целями создания и деятельности органов ученического самоуправления является:</w:t>
      </w:r>
    </w:p>
    <w:p w:rsidR="00FE25F4" w:rsidRPr="00B11C1F" w:rsidRDefault="00FE25F4" w:rsidP="00B11C1F">
      <w:pPr>
        <w:widowControl w:val="0"/>
        <w:tabs>
          <w:tab w:val="left" w:pos="851"/>
        </w:tabs>
        <w:autoSpaceDE w:val="0"/>
        <w:autoSpaceDN w:val="0"/>
        <w:ind w:firstLine="851"/>
        <w:jc w:val="both"/>
        <w:rPr>
          <w:rFonts w:ascii="Times New Roman" w:hAnsi="Times New Roman" w:cs="Times New Roman"/>
          <w:color w:val="000000"/>
          <w:w w:val="0"/>
          <w:kern w:val="2"/>
          <w:sz w:val="28"/>
          <w:szCs w:val="28"/>
          <w:lang w:val="ru-RU" w:eastAsia="ko-KR"/>
        </w:rPr>
      </w:pPr>
      <w:r w:rsidRPr="00B11C1F">
        <w:rPr>
          <w:rFonts w:ascii="Times New Roman" w:hAnsi="Times New Roman" w:cs="Times New Roman"/>
          <w:color w:val="000000"/>
          <w:w w:val="0"/>
          <w:kern w:val="2"/>
          <w:sz w:val="28"/>
          <w:szCs w:val="28"/>
          <w:lang w:val="ru-RU" w:eastAsia="ko-KR"/>
        </w:rPr>
        <w:t>-обеспечение необходимых условий для всестороннего развития личности и творческой самореализации школьников в соответствии с их потребностями;</w:t>
      </w:r>
    </w:p>
    <w:p w:rsidR="00FE25F4" w:rsidRPr="00B11C1F" w:rsidRDefault="00FE25F4" w:rsidP="00B11C1F">
      <w:pPr>
        <w:widowControl w:val="0"/>
        <w:tabs>
          <w:tab w:val="left" w:pos="851"/>
        </w:tabs>
        <w:autoSpaceDE w:val="0"/>
        <w:autoSpaceDN w:val="0"/>
        <w:ind w:firstLine="851"/>
        <w:jc w:val="both"/>
        <w:rPr>
          <w:rFonts w:ascii="Times New Roman" w:hAnsi="Times New Roman" w:cs="Times New Roman"/>
          <w:color w:val="000000"/>
          <w:w w:val="0"/>
          <w:kern w:val="2"/>
          <w:sz w:val="28"/>
          <w:szCs w:val="28"/>
          <w:lang w:val="ru-RU" w:eastAsia="ko-KR"/>
        </w:rPr>
      </w:pPr>
      <w:r w:rsidRPr="00B11C1F">
        <w:rPr>
          <w:rFonts w:ascii="Times New Roman" w:hAnsi="Times New Roman" w:cs="Times New Roman"/>
          <w:color w:val="000000"/>
          <w:w w:val="0"/>
          <w:kern w:val="2"/>
          <w:sz w:val="28"/>
          <w:szCs w:val="28"/>
          <w:lang w:val="ru-RU" w:eastAsia="ko-KR"/>
        </w:rPr>
        <w:t xml:space="preserve">- обеспечение условий для защиты прав и интересов обучающихся, а также </w:t>
      </w:r>
      <w:proofErr w:type="gramStart"/>
      <w:r w:rsidRPr="00B11C1F">
        <w:rPr>
          <w:rFonts w:ascii="Times New Roman" w:hAnsi="Times New Roman" w:cs="Times New Roman"/>
          <w:color w:val="000000"/>
          <w:w w:val="0"/>
          <w:kern w:val="2"/>
          <w:sz w:val="28"/>
          <w:szCs w:val="28"/>
          <w:lang w:val="ru-RU" w:eastAsia="ko-KR"/>
        </w:rPr>
        <w:t>отстаивание  таковых</w:t>
      </w:r>
      <w:proofErr w:type="gramEnd"/>
      <w:r w:rsidRPr="00B11C1F">
        <w:rPr>
          <w:rFonts w:ascii="Times New Roman" w:hAnsi="Times New Roman" w:cs="Times New Roman"/>
          <w:color w:val="000000"/>
          <w:w w:val="0"/>
          <w:kern w:val="2"/>
          <w:sz w:val="28"/>
          <w:szCs w:val="28"/>
          <w:lang w:val="ru-RU" w:eastAsia="ko-KR"/>
        </w:rPr>
        <w:t>;</w:t>
      </w:r>
    </w:p>
    <w:p w:rsidR="00FE25F4" w:rsidRPr="00B11C1F" w:rsidRDefault="00FE25F4" w:rsidP="00B11C1F">
      <w:pPr>
        <w:widowControl w:val="0"/>
        <w:tabs>
          <w:tab w:val="left" w:pos="851"/>
        </w:tabs>
        <w:autoSpaceDE w:val="0"/>
        <w:autoSpaceDN w:val="0"/>
        <w:ind w:firstLine="851"/>
        <w:jc w:val="both"/>
        <w:rPr>
          <w:rFonts w:ascii="Times New Roman" w:hAnsi="Times New Roman" w:cs="Times New Roman"/>
          <w:color w:val="000000"/>
          <w:w w:val="0"/>
          <w:kern w:val="2"/>
          <w:sz w:val="28"/>
          <w:szCs w:val="28"/>
          <w:lang w:val="ru-RU" w:eastAsia="ko-KR"/>
        </w:rPr>
      </w:pPr>
      <w:r w:rsidRPr="00B11C1F">
        <w:rPr>
          <w:rFonts w:ascii="Times New Roman" w:hAnsi="Times New Roman" w:cs="Times New Roman"/>
          <w:color w:val="000000"/>
          <w:w w:val="0"/>
          <w:kern w:val="2"/>
          <w:sz w:val="28"/>
          <w:szCs w:val="28"/>
          <w:lang w:val="ru-RU" w:eastAsia="ko-KR"/>
        </w:rPr>
        <w:t xml:space="preserve">- содействие в удовлетворении </w:t>
      </w:r>
      <w:proofErr w:type="gramStart"/>
      <w:r w:rsidRPr="00B11C1F">
        <w:rPr>
          <w:rFonts w:ascii="Times New Roman" w:hAnsi="Times New Roman" w:cs="Times New Roman"/>
          <w:color w:val="000000"/>
          <w:w w:val="0"/>
          <w:kern w:val="2"/>
          <w:sz w:val="28"/>
          <w:szCs w:val="28"/>
          <w:lang w:val="ru-RU" w:eastAsia="ko-KR"/>
        </w:rPr>
        <w:t>потребностей</w:t>
      </w:r>
      <w:proofErr w:type="gramEnd"/>
      <w:r w:rsidRPr="00B11C1F">
        <w:rPr>
          <w:rFonts w:ascii="Times New Roman" w:hAnsi="Times New Roman" w:cs="Times New Roman"/>
          <w:color w:val="000000"/>
          <w:w w:val="0"/>
          <w:kern w:val="2"/>
          <w:sz w:val="28"/>
          <w:szCs w:val="28"/>
          <w:lang w:val="ru-RU" w:eastAsia="ko-KR"/>
        </w:rPr>
        <w:t xml:space="preserve"> обучающихся в дополнительных образовательных услугах.</w:t>
      </w:r>
    </w:p>
    <w:p w:rsidR="00FE25F4" w:rsidRPr="00B11C1F" w:rsidRDefault="00FE25F4" w:rsidP="00B11C1F">
      <w:pPr>
        <w:widowControl w:val="0"/>
        <w:tabs>
          <w:tab w:val="left" w:pos="851"/>
        </w:tabs>
        <w:autoSpaceDE w:val="0"/>
        <w:autoSpaceDN w:val="0"/>
        <w:ind w:firstLine="851"/>
        <w:jc w:val="center"/>
        <w:rPr>
          <w:rFonts w:ascii="Times New Roman" w:hAnsi="Times New Roman" w:cs="Times New Roman"/>
          <w:color w:val="000000"/>
          <w:w w:val="0"/>
          <w:kern w:val="2"/>
          <w:sz w:val="28"/>
          <w:szCs w:val="28"/>
          <w:lang w:val="ru-RU" w:eastAsia="ko-KR"/>
        </w:rPr>
      </w:pPr>
      <w:r w:rsidRPr="00B11C1F">
        <w:rPr>
          <w:rFonts w:ascii="Times New Roman" w:hAnsi="Times New Roman" w:cs="Times New Roman"/>
          <w:color w:val="000000"/>
          <w:w w:val="0"/>
          <w:kern w:val="2"/>
          <w:sz w:val="28"/>
          <w:szCs w:val="28"/>
          <w:lang w:val="ru-RU" w:eastAsia="ko-KR"/>
        </w:rPr>
        <w:t>Основными задачами Совета обучающихся являются:</w:t>
      </w:r>
    </w:p>
    <w:p w:rsidR="00FE25F4" w:rsidRPr="00B11C1F" w:rsidRDefault="00FE25F4" w:rsidP="00B11C1F">
      <w:pPr>
        <w:widowControl w:val="0"/>
        <w:tabs>
          <w:tab w:val="left" w:pos="851"/>
        </w:tabs>
        <w:autoSpaceDE w:val="0"/>
        <w:autoSpaceDN w:val="0"/>
        <w:ind w:firstLine="851"/>
        <w:jc w:val="both"/>
        <w:rPr>
          <w:rFonts w:ascii="Times New Roman" w:hAnsi="Times New Roman" w:cs="Times New Roman"/>
          <w:color w:val="000000"/>
          <w:w w:val="0"/>
          <w:kern w:val="2"/>
          <w:sz w:val="28"/>
          <w:szCs w:val="28"/>
          <w:lang w:val="ru-RU" w:eastAsia="ko-KR"/>
        </w:rPr>
      </w:pPr>
      <w:r w:rsidRPr="00B11C1F">
        <w:rPr>
          <w:rFonts w:ascii="Times New Roman" w:hAnsi="Times New Roman" w:cs="Times New Roman"/>
          <w:color w:val="000000"/>
          <w:w w:val="0"/>
          <w:kern w:val="2"/>
          <w:sz w:val="28"/>
          <w:szCs w:val="28"/>
          <w:lang w:val="ru-RU" w:eastAsia="ko-KR"/>
        </w:rPr>
        <w:lastRenderedPageBreak/>
        <w:t>1.</w:t>
      </w:r>
      <w:r w:rsidRPr="00B11C1F">
        <w:rPr>
          <w:rFonts w:ascii="Times New Roman" w:hAnsi="Times New Roman" w:cs="Times New Roman"/>
          <w:color w:val="000000"/>
          <w:w w:val="0"/>
          <w:kern w:val="2"/>
          <w:sz w:val="28"/>
          <w:szCs w:val="28"/>
          <w:lang w:val="ru-RU" w:eastAsia="ko-KR"/>
        </w:rPr>
        <w:tab/>
        <w:t>Формирование качеств личности школьников с помощью организации их жизни и деятельности.</w:t>
      </w:r>
    </w:p>
    <w:p w:rsidR="00FE25F4" w:rsidRPr="00B11C1F" w:rsidRDefault="00FE25F4" w:rsidP="00B11C1F">
      <w:pPr>
        <w:widowControl w:val="0"/>
        <w:tabs>
          <w:tab w:val="left" w:pos="851"/>
        </w:tabs>
        <w:autoSpaceDE w:val="0"/>
        <w:autoSpaceDN w:val="0"/>
        <w:ind w:firstLine="851"/>
        <w:jc w:val="both"/>
        <w:rPr>
          <w:rFonts w:ascii="Times New Roman" w:hAnsi="Times New Roman" w:cs="Times New Roman"/>
          <w:color w:val="000000"/>
          <w:w w:val="0"/>
          <w:kern w:val="2"/>
          <w:sz w:val="28"/>
          <w:szCs w:val="28"/>
          <w:lang w:val="ru-RU" w:eastAsia="ko-KR"/>
        </w:rPr>
      </w:pPr>
      <w:r w:rsidRPr="00B11C1F">
        <w:rPr>
          <w:rFonts w:ascii="Times New Roman" w:hAnsi="Times New Roman" w:cs="Times New Roman"/>
          <w:color w:val="000000"/>
          <w:w w:val="0"/>
          <w:kern w:val="2"/>
          <w:sz w:val="28"/>
          <w:szCs w:val="28"/>
          <w:lang w:val="ru-RU" w:eastAsia="ko-KR"/>
        </w:rPr>
        <w:t>2.</w:t>
      </w:r>
      <w:r w:rsidRPr="00B11C1F">
        <w:rPr>
          <w:rFonts w:ascii="Times New Roman" w:hAnsi="Times New Roman" w:cs="Times New Roman"/>
          <w:color w:val="000000"/>
          <w:w w:val="0"/>
          <w:kern w:val="2"/>
          <w:sz w:val="28"/>
          <w:szCs w:val="28"/>
          <w:lang w:val="ru-RU" w:eastAsia="ko-KR"/>
        </w:rPr>
        <w:tab/>
        <w:t>Оказание в помощи обучающимся в познании себя и окружающих, в адаптации к жизни, социальной защите их прав и интересов во всех сферах жизнедеятельности, в осознание того, что личностное проявление каждого возможно только в коллективе.</w:t>
      </w:r>
    </w:p>
    <w:p w:rsidR="00FE25F4" w:rsidRPr="00B11C1F" w:rsidRDefault="00FE25F4" w:rsidP="00B11C1F">
      <w:pPr>
        <w:widowControl w:val="0"/>
        <w:tabs>
          <w:tab w:val="left" w:pos="851"/>
        </w:tabs>
        <w:autoSpaceDE w:val="0"/>
        <w:autoSpaceDN w:val="0"/>
        <w:ind w:firstLine="851"/>
        <w:jc w:val="both"/>
        <w:rPr>
          <w:rFonts w:ascii="Times New Roman" w:hAnsi="Times New Roman" w:cs="Times New Roman"/>
          <w:color w:val="000000"/>
          <w:w w:val="0"/>
          <w:kern w:val="2"/>
          <w:sz w:val="28"/>
          <w:szCs w:val="28"/>
          <w:lang w:val="ru-RU" w:eastAsia="ko-KR"/>
        </w:rPr>
      </w:pPr>
      <w:r w:rsidRPr="00B11C1F">
        <w:rPr>
          <w:rFonts w:ascii="Times New Roman" w:hAnsi="Times New Roman" w:cs="Times New Roman"/>
          <w:color w:val="000000"/>
          <w:w w:val="0"/>
          <w:kern w:val="2"/>
          <w:sz w:val="28"/>
          <w:szCs w:val="28"/>
          <w:lang w:val="ru-RU" w:eastAsia="ko-KR"/>
        </w:rPr>
        <w:t>В течение 2020-2021 учебного года Советом обучающихся были организованы следующие мероприятия:</w:t>
      </w:r>
    </w:p>
    <w:p w:rsidR="00FE25F4" w:rsidRPr="00B11C1F" w:rsidRDefault="00FE25F4" w:rsidP="00B11C1F">
      <w:pPr>
        <w:widowControl w:val="0"/>
        <w:tabs>
          <w:tab w:val="left" w:pos="851"/>
        </w:tabs>
        <w:autoSpaceDE w:val="0"/>
        <w:autoSpaceDN w:val="0"/>
        <w:ind w:firstLine="851"/>
        <w:jc w:val="both"/>
        <w:rPr>
          <w:rFonts w:ascii="Times New Roman" w:hAnsi="Times New Roman" w:cs="Times New Roman"/>
          <w:color w:val="000000"/>
          <w:w w:val="0"/>
          <w:kern w:val="2"/>
          <w:sz w:val="28"/>
          <w:szCs w:val="28"/>
          <w:lang w:val="ru-RU" w:eastAsia="ko-KR"/>
        </w:rPr>
      </w:pPr>
      <w:r w:rsidRPr="00B11C1F">
        <w:rPr>
          <w:rFonts w:ascii="Times New Roman" w:hAnsi="Times New Roman" w:cs="Times New Roman"/>
          <w:color w:val="000000"/>
          <w:w w:val="0"/>
          <w:kern w:val="2"/>
          <w:sz w:val="28"/>
          <w:szCs w:val="28"/>
          <w:lang w:val="ru-RU" w:eastAsia="ko-KR"/>
        </w:rPr>
        <w:t>1.Организация и проведение Дня учителя</w:t>
      </w:r>
    </w:p>
    <w:p w:rsidR="00FE25F4" w:rsidRPr="00B11C1F" w:rsidRDefault="00FE25F4" w:rsidP="00B11C1F">
      <w:pPr>
        <w:widowControl w:val="0"/>
        <w:tabs>
          <w:tab w:val="left" w:pos="851"/>
        </w:tabs>
        <w:autoSpaceDE w:val="0"/>
        <w:autoSpaceDN w:val="0"/>
        <w:ind w:firstLine="851"/>
        <w:jc w:val="both"/>
        <w:rPr>
          <w:rFonts w:ascii="Times New Roman" w:hAnsi="Times New Roman" w:cs="Times New Roman"/>
          <w:color w:val="000000"/>
          <w:w w:val="0"/>
          <w:kern w:val="2"/>
          <w:sz w:val="28"/>
          <w:szCs w:val="28"/>
          <w:lang w:val="ru-RU" w:eastAsia="ko-KR"/>
        </w:rPr>
      </w:pPr>
      <w:r w:rsidRPr="00B11C1F">
        <w:rPr>
          <w:rFonts w:ascii="Times New Roman" w:hAnsi="Times New Roman" w:cs="Times New Roman"/>
          <w:color w:val="000000"/>
          <w:w w:val="0"/>
          <w:kern w:val="2"/>
          <w:sz w:val="28"/>
          <w:szCs w:val="28"/>
          <w:lang w:val="ru-RU" w:eastAsia="ko-KR"/>
        </w:rPr>
        <w:t xml:space="preserve">2.Подготовка к Дню самоуправления.  </w:t>
      </w:r>
      <w:r w:rsidRPr="00B11C1F">
        <w:rPr>
          <w:rFonts w:ascii="Times New Roman" w:hAnsi="Times New Roman" w:cs="Times New Roman"/>
          <w:color w:val="000000"/>
          <w:w w:val="0"/>
          <w:kern w:val="2"/>
          <w:sz w:val="28"/>
          <w:szCs w:val="28"/>
          <w:lang w:val="ru-RU" w:eastAsia="ko-KR"/>
        </w:rPr>
        <w:tab/>
      </w:r>
    </w:p>
    <w:p w:rsidR="00FE25F4" w:rsidRPr="00B11C1F" w:rsidRDefault="00FE25F4" w:rsidP="00B11C1F">
      <w:pPr>
        <w:widowControl w:val="0"/>
        <w:tabs>
          <w:tab w:val="left" w:pos="851"/>
        </w:tabs>
        <w:autoSpaceDE w:val="0"/>
        <w:autoSpaceDN w:val="0"/>
        <w:ind w:firstLine="851"/>
        <w:jc w:val="both"/>
        <w:rPr>
          <w:rFonts w:ascii="Times New Roman" w:hAnsi="Times New Roman" w:cs="Times New Roman"/>
          <w:color w:val="000000"/>
          <w:w w:val="0"/>
          <w:kern w:val="2"/>
          <w:sz w:val="28"/>
          <w:szCs w:val="28"/>
          <w:lang w:val="ru-RU" w:eastAsia="ko-KR"/>
        </w:rPr>
      </w:pPr>
      <w:r w:rsidRPr="00B11C1F">
        <w:rPr>
          <w:rFonts w:ascii="Times New Roman" w:hAnsi="Times New Roman" w:cs="Times New Roman"/>
          <w:color w:val="000000"/>
          <w:w w:val="0"/>
          <w:kern w:val="2"/>
          <w:sz w:val="28"/>
          <w:szCs w:val="28"/>
          <w:lang w:val="ru-RU" w:eastAsia="ko-KR"/>
        </w:rPr>
        <w:t xml:space="preserve"> 3.Подготовка и проведение Дня матери</w:t>
      </w:r>
    </w:p>
    <w:p w:rsidR="00FE25F4" w:rsidRPr="00B11C1F" w:rsidRDefault="00FE25F4" w:rsidP="00B11C1F">
      <w:pPr>
        <w:widowControl w:val="0"/>
        <w:tabs>
          <w:tab w:val="left" w:pos="851"/>
        </w:tabs>
        <w:autoSpaceDE w:val="0"/>
        <w:autoSpaceDN w:val="0"/>
        <w:ind w:firstLine="851"/>
        <w:jc w:val="both"/>
        <w:rPr>
          <w:rFonts w:ascii="Times New Roman" w:hAnsi="Times New Roman" w:cs="Times New Roman"/>
          <w:color w:val="000000"/>
          <w:w w:val="0"/>
          <w:kern w:val="2"/>
          <w:sz w:val="28"/>
          <w:szCs w:val="28"/>
          <w:lang w:val="ru-RU" w:eastAsia="ko-KR"/>
        </w:rPr>
      </w:pPr>
      <w:r w:rsidRPr="00B11C1F">
        <w:rPr>
          <w:rFonts w:ascii="Times New Roman" w:hAnsi="Times New Roman" w:cs="Times New Roman"/>
          <w:color w:val="000000"/>
          <w:w w:val="0"/>
          <w:kern w:val="2"/>
          <w:sz w:val="28"/>
          <w:szCs w:val="28"/>
          <w:lang w:val="ru-RU" w:eastAsia="ko-KR"/>
        </w:rPr>
        <w:t>4. Подготовка и участие в проведении «Недели толерантности».</w:t>
      </w:r>
      <w:r w:rsidRPr="00B11C1F">
        <w:rPr>
          <w:rFonts w:ascii="Times New Roman" w:hAnsi="Times New Roman" w:cs="Times New Roman"/>
          <w:color w:val="000000"/>
          <w:w w:val="0"/>
          <w:kern w:val="2"/>
          <w:sz w:val="28"/>
          <w:szCs w:val="28"/>
          <w:lang w:val="ru-RU" w:eastAsia="ko-KR"/>
        </w:rPr>
        <w:tab/>
      </w:r>
    </w:p>
    <w:p w:rsidR="00FE25F4" w:rsidRPr="00B11C1F" w:rsidRDefault="00FE25F4" w:rsidP="00B11C1F">
      <w:pPr>
        <w:widowControl w:val="0"/>
        <w:tabs>
          <w:tab w:val="left" w:pos="851"/>
        </w:tabs>
        <w:autoSpaceDE w:val="0"/>
        <w:autoSpaceDN w:val="0"/>
        <w:ind w:firstLine="851"/>
        <w:jc w:val="both"/>
        <w:rPr>
          <w:rFonts w:ascii="Times New Roman" w:hAnsi="Times New Roman" w:cs="Times New Roman"/>
          <w:color w:val="000000"/>
          <w:w w:val="0"/>
          <w:kern w:val="2"/>
          <w:sz w:val="28"/>
          <w:szCs w:val="28"/>
          <w:lang w:val="ru-RU" w:eastAsia="ko-KR"/>
        </w:rPr>
      </w:pPr>
      <w:r w:rsidRPr="00B11C1F">
        <w:rPr>
          <w:rFonts w:ascii="Times New Roman" w:hAnsi="Times New Roman" w:cs="Times New Roman"/>
          <w:color w:val="000000"/>
          <w:w w:val="0"/>
          <w:kern w:val="2"/>
          <w:sz w:val="28"/>
          <w:szCs w:val="28"/>
          <w:lang w:val="ru-RU" w:eastAsia="ko-KR"/>
        </w:rPr>
        <w:t>5.Организация и проведение новогодних праздников.</w:t>
      </w:r>
    </w:p>
    <w:p w:rsidR="00FE25F4" w:rsidRPr="00B11C1F" w:rsidRDefault="00FE25F4" w:rsidP="00B11C1F">
      <w:pPr>
        <w:widowControl w:val="0"/>
        <w:tabs>
          <w:tab w:val="left" w:pos="851"/>
        </w:tabs>
        <w:autoSpaceDE w:val="0"/>
        <w:autoSpaceDN w:val="0"/>
        <w:ind w:firstLine="851"/>
        <w:jc w:val="both"/>
        <w:rPr>
          <w:rFonts w:ascii="Times New Roman" w:hAnsi="Times New Roman" w:cs="Times New Roman"/>
          <w:color w:val="000000"/>
          <w:w w:val="0"/>
          <w:kern w:val="2"/>
          <w:sz w:val="28"/>
          <w:szCs w:val="28"/>
          <w:lang w:val="ru-RU" w:eastAsia="ko-KR"/>
        </w:rPr>
      </w:pPr>
      <w:r w:rsidRPr="00B11C1F">
        <w:rPr>
          <w:rFonts w:ascii="Times New Roman" w:hAnsi="Times New Roman" w:cs="Times New Roman"/>
          <w:color w:val="000000"/>
          <w:w w:val="0"/>
          <w:kern w:val="2"/>
          <w:sz w:val="28"/>
          <w:szCs w:val="28"/>
          <w:lang w:val="ru-RU" w:eastAsia="ko-KR"/>
        </w:rPr>
        <w:t>6.Подготовка и участие в экологической акции «Покормите птиц!».</w:t>
      </w:r>
    </w:p>
    <w:p w:rsidR="00FE25F4" w:rsidRPr="00B11C1F" w:rsidRDefault="00FE25F4" w:rsidP="00B11C1F">
      <w:pPr>
        <w:widowControl w:val="0"/>
        <w:tabs>
          <w:tab w:val="left" w:pos="851"/>
        </w:tabs>
        <w:autoSpaceDE w:val="0"/>
        <w:autoSpaceDN w:val="0"/>
        <w:ind w:firstLine="851"/>
        <w:jc w:val="both"/>
        <w:rPr>
          <w:rFonts w:ascii="Times New Roman" w:hAnsi="Times New Roman" w:cs="Times New Roman"/>
          <w:color w:val="000000"/>
          <w:w w:val="0"/>
          <w:kern w:val="2"/>
          <w:sz w:val="28"/>
          <w:szCs w:val="28"/>
          <w:lang w:val="ru-RU" w:eastAsia="ko-KR"/>
        </w:rPr>
      </w:pPr>
      <w:r w:rsidRPr="00B11C1F">
        <w:rPr>
          <w:rFonts w:ascii="Times New Roman" w:hAnsi="Times New Roman" w:cs="Times New Roman"/>
          <w:color w:val="000000"/>
          <w:w w:val="0"/>
          <w:kern w:val="2"/>
          <w:sz w:val="28"/>
          <w:szCs w:val="28"/>
          <w:lang w:val="ru-RU" w:eastAsia="ko-KR"/>
        </w:rPr>
        <w:t xml:space="preserve">7.Организация и проведение мероприятий, посвященных месячнику </w:t>
      </w:r>
      <w:proofErr w:type="gramStart"/>
      <w:r w:rsidRPr="00B11C1F">
        <w:rPr>
          <w:rFonts w:ascii="Times New Roman" w:hAnsi="Times New Roman" w:cs="Times New Roman"/>
          <w:color w:val="000000"/>
          <w:w w:val="0"/>
          <w:kern w:val="2"/>
          <w:sz w:val="28"/>
          <w:szCs w:val="28"/>
          <w:lang w:val="ru-RU" w:eastAsia="ko-KR"/>
        </w:rPr>
        <w:t>патриотической  работы</w:t>
      </w:r>
      <w:proofErr w:type="gramEnd"/>
    </w:p>
    <w:p w:rsidR="00FE25F4" w:rsidRPr="00B11C1F" w:rsidRDefault="00FE25F4" w:rsidP="00B11C1F">
      <w:pPr>
        <w:widowControl w:val="0"/>
        <w:tabs>
          <w:tab w:val="left" w:pos="851"/>
        </w:tabs>
        <w:autoSpaceDE w:val="0"/>
        <w:autoSpaceDN w:val="0"/>
        <w:ind w:firstLine="851"/>
        <w:jc w:val="both"/>
        <w:rPr>
          <w:rFonts w:ascii="Times New Roman" w:hAnsi="Times New Roman" w:cs="Times New Roman"/>
          <w:color w:val="000000"/>
          <w:w w:val="0"/>
          <w:kern w:val="2"/>
          <w:sz w:val="28"/>
          <w:szCs w:val="28"/>
          <w:lang w:val="ru-RU" w:eastAsia="ko-KR"/>
        </w:rPr>
      </w:pPr>
      <w:r w:rsidRPr="00B11C1F">
        <w:rPr>
          <w:rFonts w:ascii="Times New Roman" w:hAnsi="Times New Roman" w:cs="Times New Roman"/>
          <w:color w:val="000000"/>
          <w:w w:val="0"/>
          <w:kern w:val="2"/>
          <w:sz w:val="28"/>
          <w:szCs w:val="28"/>
          <w:lang w:val="ru-RU" w:eastAsia="ko-KR"/>
        </w:rPr>
        <w:t>8. Участие в проведении месячника военно-спортивной и патриотической работы.</w:t>
      </w:r>
    </w:p>
    <w:p w:rsidR="00FE25F4" w:rsidRPr="00B11C1F" w:rsidRDefault="00FE25F4" w:rsidP="00B11C1F">
      <w:pPr>
        <w:widowControl w:val="0"/>
        <w:tabs>
          <w:tab w:val="left" w:pos="851"/>
        </w:tabs>
        <w:autoSpaceDE w:val="0"/>
        <w:autoSpaceDN w:val="0"/>
        <w:ind w:firstLine="851"/>
        <w:jc w:val="both"/>
        <w:rPr>
          <w:rFonts w:ascii="Times New Roman" w:hAnsi="Times New Roman" w:cs="Times New Roman"/>
          <w:color w:val="000000"/>
          <w:w w:val="0"/>
          <w:kern w:val="2"/>
          <w:sz w:val="28"/>
          <w:szCs w:val="28"/>
          <w:lang w:val="ru-RU" w:eastAsia="ko-KR"/>
        </w:rPr>
      </w:pPr>
      <w:r w:rsidRPr="00B11C1F">
        <w:rPr>
          <w:rFonts w:ascii="Times New Roman" w:hAnsi="Times New Roman" w:cs="Times New Roman"/>
          <w:color w:val="000000"/>
          <w:w w:val="0"/>
          <w:kern w:val="2"/>
          <w:sz w:val="28"/>
          <w:szCs w:val="28"/>
          <w:lang w:val="ru-RU" w:eastAsia="ko-KR"/>
        </w:rPr>
        <w:t xml:space="preserve">9.Оформление школы к 23 февраля. </w:t>
      </w:r>
      <w:r w:rsidRPr="00B11C1F">
        <w:rPr>
          <w:rFonts w:ascii="Times New Roman" w:hAnsi="Times New Roman" w:cs="Times New Roman"/>
          <w:color w:val="000000"/>
          <w:w w:val="0"/>
          <w:kern w:val="2"/>
          <w:sz w:val="28"/>
          <w:szCs w:val="28"/>
          <w:lang w:val="ru-RU" w:eastAsia="ko-KR"/>
        </w:rPr>
        <w:tab/>
      </w:r>
    </w:p>
    <w:p w:rsidR="00FE25F4" w:rsidRPr="00B11C1F" w:rsidRDefault="00FE25F4" w:rsidP="00B11C1F">
      <w:pPr>
        <w:widowControl w:val="0"/>
        <w:tabs>
          <w:tab w:val="left" w:pos="851"/>
        </w:tabs>
        <w:autoSpaceDE w:val="0"/>
        <w:autoSpaceDN w:val="0"/>
        <w:ind w:firstLine="851"/>
        <w:jc w:val="both"/>
        <w:rPr>
          <w:rFonts w:ascii="Times New Roman" w:hAnsi="Times New Roman" w:cs="Times New Roman"/>
          <w:color w:val="000000"/>
          <w:w w:val="0"/>
          <w:kern w:val="2"/>
          <w:sz w:val="28"/>
          <w:szCs w:val="28"/>
          <w:lang w:val="ru-RU" w:eastAsia="ko-KR"/>
        </w:rPr>
      </w:pPr>
      <w:r w:rsidRPr="00B11C1F">
        <w:rPr>
          <w:rFonts w:ascii="Times New Roman" w:hAnsi="Times New Roman" w:cs="Times New Roman"/>
          <w:color w:val="000000"/>
          <w:w w:val="0"/>
          <w:kern w:val="2"/>
          <w:sz w:val="28"/>
          <w:szCs w:val="28"/>
          <w:lang w:val="ru-RU" w:eastAsia="ko-KR"/>
        </w:rPr>
        <w:t>10.Организация и проведение школьного праздника «Весна у крыльца»</w:t>
      </w:r>
    </w:p>
    <w:p w:rsidR="00FE25F4" w:rsidRPr="00B11C1F" w:rsidRDefault="00FE25F4" w:rsidP="00B11C1F">
      <w:pPr>
        <w:widowControl w:val="0"/>
        <w:tabs>
          <w:tab w:val="left" w:pos="851"/>
        </w:tabs>
        <w:autoSpaceDE w:val="0"/>
        <w:autoSpaceDN w:val="0"/>
        <w:ind w:firstLine="851"/>
        <w:jc w:val="both"/>
        <w:rPr>
          <w:rFonts w:ascii="Times New Roman" w:hAnsi="Times New Roman" w:cs="Times New Roman"/>
          <w:color w:val="000000"/>
          <w:w w:val="0"/>
          <w:kern w:val="2"/>
          <w:sz w:val="28"/>
          <w:szCs w:val="28"/>
          <w:lang w:val="ru-RU" w:eastAsia="ko-KR"/>
        </w:rPr>
      </w:pPr>
      <w:r w:rsidRPr="00B11C1F">
        <w:rPr>
          <w:rFonts w:ascii="Times New Roman" w:hAnsi="Times New Roman" w:cs="Times New Roman"/>
          <w:color w:val="000000"/>
          <w:w w:val="0"/>
          <w:kern w:val="2"/>
          <w:sz w:val="28"/>
          <w:szCs w:val="28"/>
          <w:lang w:val="ru-RU" w:eastAsia="ko-KR"/>
        </w:rPr>
        <w:t xml:space="preserve"> 11.Участие в акции «Славим женщин России»</w:t>
      </w:r>
    </w:p>
    <w:p w:rsidR="00FE25F4" w:rsidRPr="00B11C1F" w:rsidRDefault="00FE25F4" w:rsidP="00B11C1F">
      <w:pPr>
        <w:widowControl w:val="0"/>
        <w:tabs>
          <w:tab w:val="left" w:pos="851"/>
        </w:tabs>
        <w:autoSpaceDE w:val="0"/>
        <w:autoSpaceDN w:val="0"/>
        <w:ind w:firstLine="851"/>
        <w:jc w:val="both"/>
        <w:rPr>
          <w:rFonts w:ascii="Times New Roman" w:hAnsi="Times New Roman" w:cs="Times New Roman"/>
          <w:color w:val="000000"/>
          <w:w w:val="0"/>
          <w:kern w:val="2"/>
          <w:sz w:val="28"/>
          <w:szCs w:val="28"/>
          <w:lang w:val="ru-RU" w:eastAsia="ko-KR"/>
        </w:rPr>
      </w:pPr>
      <w:r w:rsidRPr="00B11C1F">
        <w:rPr>
          <w:rFonts w:ascii="Times New Roman" w:hAnsi="Times New Roman" w:cs="Times New Roman"/>
          <w:color w:val="000000"/>
          <w:w w:val="0"/>
          <w:kern w:val="2"/>
          <w:sz w:val="28"/>
          <w:szCs w:val="28"/>
          <w:lang w:val="ru-RU" w:eastAsia="ko-KR"/>
        </w:rPr>
        <w:t>12.Оформление школы к 8 марта</w:t>
      </w:r>
    </w:p>
    <w:p w:rsidR="00FE25F4" w:rsidRPr="00B11C1F" w:rsidRDefault="00FE25F4" w:rsidP="00B11C1F">
      <w:pPr>
        <w:widowControl w:val="0"/>
        <w:tabs>
          <w:tab w:val="left" w:pos="851"/>
        </w:tabs>
        <w:autoSpaceDE w:val="0"/>
        <w:autoSpaceDN w:val="0"/>
        <w:ind w:firstLine="851"/>
        <w:jc w:val="both"/>
        <w:rPr>
          <w:rFonts w:ascii="Times New Roman" w:hAnsi="Times New Roman" w:cs="Times New Roman"/>
          <w:color w:val="000000"/>
          <w:w w:val="0"/>
          <w:kern w:val="2"/>
          <w:sz w:val="28"/>
          <w:szCs w:val="28"/>
          <w:lang w:val="ru-RU" w:eastAsia="ko-KR"/>
        </w:rPr>
      </w:pPr>
      <w:r w:rsidRPr="00B11C1F">
        <w:rPr>
          <w:rFonts w:ascii="Times New Roman" w:hAnsi="Times New Roman" w:cs="Times New Roman"/>
          <w:color w:val="000000"/>
          <w:w w:val="0"/>
          <w:kern w:val="2"/>
          <w:sz w:val="28"/>
          <w:szCs w:val="28"/>
          <w:lang w:val="ru-RU" w:eastAsia="ko-KR"/>
        </w:rPr>
        <w:t>13.Организация и проведение субботника по благоустройству пришкольного участка и территории села.</w:t>
      </w:r>
    </w:p>
    <w:p w:rsidR="00FE25F4" w:rsidRPr="00B11C1F" w:rsidRDefault="00FE25F4" w:rsidP="00B11C1F">
      <w:pPr>
        <w:widowControl w:val="0"/>
        <w:tabs>
          <w:tab w:val="left" w:pos="851"/>
        </w:tabs>
        <w:autoSpaceDE w:val="0"/>
        <w:autoSpaceDN w:val="0"/>
        <w:ind w:firstLine="851"/>
        <w:jc w:val="both"/>
        <w:rPr>
          <w:rFonts w:ascii="Times New Roman" w:hAnsi="Times New Roman" w:cs="Times New Roman"/>
          <w:color w:val="000000"/>
          <w:w w:val="0"/>
          <w:kern w:val="2"/>
          <w:sz w:val="28"/>
          <w:szCs w:val="28"/>
          <w:lang w:val="ru-RU" w:eastAsia="ko-KR"/>
        </w:rPr>
      </w:pPr>
      <w:r w:rsidRPr="00B11C1F">
        <w:rPr>
          <w:rFonts w:ascii="Times New Roman" w:hAnsi="Times New Roman" w:cs="Times New Roman"/>
          <w:color w:val="000000"/>
          <w:w w:val="0"/>
          <w:kern w:val="2"/>
          <w:sz w:val="28"/>
          <w:szCs w:val="28"/>
          <w:lang w:val="ru-RU" w:eastAsia="ko-KR"/>
        </w:rPr>
        <w:lastRenderedPageBreak/>
        <w:t>14.Участие в митинге День Победы</w:t>
      </w:r>
    </w:p>
    <w:p w:rsidR="00FE25F4" w:rsidRPr="00B11C1F" w:rsidRDefault="00FE25F4" w:rsidP="00B11C1F">
      <w:pPr>
        <w:widowControl w:val="0"/>
        <w:tabs>
          <w:tab w:val="left" w:pos="851"/>
        </w:tabs>
        <w:autoSpaceDE w:val="0"/>
        <w:autoSpaceDN w:val="0"/>
        <w:ind w:firstLine="851"/>
        <w:jc w:val="both"/>
        <w:rPr>
          <w:rFonts w:ascii="Times New Roman" w:hAnsi="Times New Roman" w:cs="Times New Roman"/>
          <w:color w:val="000000"/>
          <w:w w:val="0"/>
          <w:kern w:val="2"/>
          <w:sz w:val="28"/>
          <w:szCs w:val="28"/>
          <w:lang w:val="ru-RU" w:eastAsia="ko-KR"/>
        </w:rPr>
      </w:pPr>
      <w:r w:rsidRPr="00B11C1F">
        <w:rPr>
          <w:rFonts w:ascii="Times New Roman" w:hAnsi="Times New Roman" w:cs="Times New Roman"/>
          <w:color w:val="000000"/>
          <w:w w:val="0"/>
          <w:kern w:val="2"/>
          <w:sz w:val="28"/>
          <w:szCs w:val="28"/>
          <w:lang w:val="ru-RU" w:eastAsia="ko-KR"/>
        </w:rPr>
        <w:t xml:space="preserve">15.Организация и проведение итоговой линейки чествования </w:t>
      </w:r>
    </w:p>
    <w:p w:rsidR="00B11C1F" w:rsidRPr="00E439AB" w:rsidRDefault="00FE25F4" w:rsidP="00E439AB">
      <w:pPr>
        <w:widowControl w:val="0"/>
        <w:tabs>
          <w:tab w:val="left" w:pos="851"/>
        </w:tabs>
        <w:autoSpaceDE w:val="0"/>
        <w:autoSpaceDN w:val="0"/>
        <w:ind w:firstLine="851"/>
        <w:jc w:val="both"/>
        <w:rPr>
          <w:rFonts w:ascii="Times New Roman" w:hAnsi="Times New Roman" w:cs="Times New Roman"/>
          <w:color w:val="000000"/>
          <w:w w:val="0"/>
          <w:kern w:val="2"/>
          <w:sz w:val="28"/>
          <w:szCs w:val="28"/>
          <w:lang w:val="ru-RU" w:eastAsia="ko-KR"/>
        </w:rPr>
      </w:pPr>
      <w:r w:rsidRPr="00B11C1F">
        <w:rPr>
          <w:rFonts w:ascii="Times New Roman" w:hAnsi="Times New Roman" w:cs="Times New Roman"/>
          <w:color w:val="000000"/>
          <w:w w:val="0"/>
          <w:kern w:val="2"/>
          <w:sz w:val="28"/>
          <w:szCs w:val="28"/>
          <w:lang w:val="ru-RU" w:eastAsia="ko-KR"/>
        </w:rPr>
        <w:t>16.Акция «Сделаем наш школьный двор чистым и зеленым»</w:t>
      </w:r>
      <w:r w:rsidRPr="00B11C1F">
        <w:rPr>
          <w:rFonts w:ascii="Times New Roman" w:hAnsi="Times New Roman" w:cs="Times New Roman"/>
          <w:color w:val="000000"/>
          <w:w w:val="0"/>
          <w:kern w:val="2"/>
          <w:sz w:val="28"/>
          <w:szCs w:val="28"/>
          <w:lang w:val="ru-RU" w:eastAsia="ko-KR"/>
        </w:rPr>
        <w:tab/>
      </w:r>
    </w:p>
    <w:p w:rsidR="00FE25F4" w:rsidRPr="00B11C1F" w:rsidRDefault="00FE25F4" w:rsidP="00B11C1F">
      <w:pPr>
        <w:widowControl w:val="0"/>
        <w:tabs>
          <w:tab w:val="left" w:pos="851"/>
        </w:tabs>
        <w:autoSpaceDE w:val="0"/>
        <w:autoSpaceDN w:val="0"/>
        <w:jc w:val="center"/>
        <w:rPr>
          <w:rFonts w:ascii="Times New Roman" w:hAnsi="Times New Roman" w:cs="Times New Roman"/>
          <w:b/>
          <w:color w:val="000000"/>
          <w:w w:val="0"/>
          <w:kern w:val="2"/>
          <w:sz w:val="28"/>
          <w:szCs w:val="28"/>
          <w:lang w:val="ru-RU" w:eastAsia="ko-KR"/>
        </w:rPr>
      </w:pPr>
      <w:r w:rsidRPr="00B11C1F">
        <w:rPr>
          <w:rFonts w:ascii="Times New Roman" w:hAnsi="Times New Roman" w:cs="Times New Roman"/>
          <w:b/>
          <w:color w:val="000000"/>
          <w:w w:val="0"/>
          <w:kern w:val="2"/>
          <w:sz w:val="28"/>
          <w:szCs w:val="28"/>
          <w:lang w:val="ru-RU" w:eastAsia="ko-KR"/>
        </w:rPr>
        <w:t xml:space="preserve"> Модуль «Детские общественные объединения»</w:t>
      </w:r>
    </w:p>
    <w:p w:rsidR="00FE25F4" w:rsidRPr="00B11C1F" w:rsidRDefault="00FE25F4" w:rsidP="00B11C1F">
      <w:pPr>
        <w:widowControl w:val="0"/>
        <w:tabs>
          <w:tab w:val="left" w:pos="851"/>
        </w:tabs>
        <w:autoSpaceDE w:val="0"/>
        <w:autoSpaceDN w:val="0"/>
        <w:ind w:firstLine="851"/>
        <w:jc w:val="both"/>
        <w:rPr>
          <w:rFonts w:ascii="Times New Roman" w:eastAsia="Calibri" w:hAnsi="Times New Roman" w:cs="Times New Roman"/>
          <w:kern w:val="2"/>
          <w:sz w:val="28"/>
          <w:szCs w:val="28"/>
          <w:lang w:val="ru-RU" w:eastAsia="ko-KR"/>
        </w:rPr>
      </w:pPr>
      <w:r w:rsidRPr="00B11C1F">
        <w:rPr>
          <w:rFonts w:ascii="Times New Roman" w:eastAsia="Calibri" w:hAnsi="Times New Roman" w:cs="Times New Roman"/>
          <w:kern w:val="2"/>
          <w:sz w:val="28"/>
          <w:szCs w:val="28"/>
          <w:lang w:val="ru-RU" w:eastAsia="ko-KR"/>
        </w:rPr>
        <w:t xml:space="preserve">   Действующая в рамках РДШ на базе школы детская общественная организация «Звездочка» – </w:t>
      </w:r>
      <w:r w:rsidRPr="00B11C1F">
        <w:rPr>
          <w:rFonts w:ascii="Times New Roman" w:hAnsi="Times New Roman" w:cs="Times New Roman"/>
          <w:sz w:val="28"/>
          <w:szCs w:val="28"/>
          <w:lang w:val="ru-RU"/>
        </w:rPr>
        <w:t xml:space="preserve">это добровольное </w:t>
      </w:r>
      <w:proofErr w:type="gramStart"/>
      <w:r w:rsidRPr="00B11C1F">
        <w:rPr>
          <w:rFonts w:ascii="Times New Roman" w:hAnsi="Times New Roman" w:cs="Times New Roman"/>
          <w:sz w:val="28"/>
          <w:szCs w:val="28"/>
          <w:lang w:val="ru-RU"/>
        </w:rPr>
        <w:t>детское  объединение</w:t>
      </w:r>
      <w:proofErr w:type="gramEnd"/>
      <w:r w:rsidRPr="00B11C1F">
        <w:rPr>
          <w:rFonts w:ascii="Times New Roman" w:hAnsi="Times New Roman" w:cs="Times New Roman"/>
          <w:sz w:val="28"/>
          <w:szCs w:val="28"/>
          <w:lang w:val="ru-RU"/>
        </w:rPr>
        <w:t xml:space="preserve"> обучающихся,</w:t>
      </w:r>
      <w:r w:rsidRPr="00B11C1F">
        <w:rPr>
          <w:rFonts w:ascii="Times New Roman" w:eastAsia="Calibri" w:hAnsi="Times New Roman" w:cs="Times New Roman"/>
          <w:kern w:val="2"/>
          <w:sz w:val="28"/>
          <w:szCs w:val="28"/>
          <w:lang w:val="ru-RU" w:eastAsia="ko-KR"/>
        </w:rPr>
        <w:t xml:space="preserve"> созданное по инициативе детей и взрослых, объединившихся на основе общности интересов для реализации общих целей.  </w:t>
      </w:r>
      <w:r w:rsidRPr="00B11C1F">
        <w:rPr>
          <w:rFonts w:ascii="Times New Roman" w:hAnsi="Times New Roman" w:cs="Times New Roman"/>
          <w:color w:val="000000"/>
          <w:w w:val="0"/>
          <w:kern w:val="2"/>
          <w:sz w:val="28"/>
          <w:szCs w:val="28"/>
          <w:lang w:val="ru-RU" w:eastAsia="ko-KR"/>
        </w:rPr>
        <w:t xml:space="preserve">Его правовой основой является ФЗ от 19.05.1995 </w:t>
      </w:r>
      <w:r w:rsidRPr="00B11C1F">
        <w:rPr>
          <w:rFonts w:ascii="Times New Roman" w:hAnsi="Times New Roman" w:cs="Times New Roman"/>
          <w:color w:val="000000"/>
          <w:w w:val="0"/>
          <w:kern w:val="2"/>
          <w:sz w:val="28"/>
          <w:szCs w:val="28"/>
          <w:lang w:eastAsia="ko-KR"/>
        </w:rPr>
        <w:t>N</w:t>
      </w:r>
      <w:r w:rsidRPr="00B11C1F">
        <w:rPr>
          <w:rFonts w:ascii="Times New Roman" w:hAnsi="Times New Roman" w:cs="Times New Roman"/>
          <w:color w:val="000000"/>
          <w:w w:val="0"/>
          <w:kern w:val="2"/>
          <w:sz w:val="28"/>
          <w:szCs w:val="28"/>
          <w:lang w:val="ru-RU" w:eastAsia="ko-KR"/>
        </w:rPr>
        <w:t xml:space="preserve"> 82-ФЗ (ред. от 20.12.2017) «Об общественных объединениях» (ст. 5). Воспитание в детском общественном объединении осуществляется через:</w:t>
      </w:r>
    </w:p>
    <w:p w:rsidR="00FE25F4" w:rsidRPr="00B11C1F" w:rsidRDefault="00FE25F4" w:rsidP="00B11C1F">
      <w:pPr>
        <w:widowControl w:val="0"/>
        <w:tabs>
          <w:tab w:val="left" w:pos="851"/>
        </w:tabs>
        <w:autoSpaceDE w:val="0"/>
        <w:autoSpaceDN w:val="0"/>
        <w:ind w:firstLine="851"/>
        <w:jc w:val="both"/>
        <w:rPr>
          <w:rFonts w:ascii="Times New Roman" w:hAnsi="Times New Roman" w:cs="Times New Roman"/>
          <w:color w:val="000000"/>
          <w:w w:val="0"/>
          <w:kern w:val="2"/>
          <w:sz w:val="28"/>
          <w:szCs w:val="28"/>
          <w:lang w:val="ru-RU" w:eastAsia="ko-KR"/>
        </w:rPr>
      </w:pPr>
      <w:r w:rsidRPr="00B11C1F">
        <w:rPr>
          <w:rFonts w:ascii="Times New Roman" w:hAnsi="Times New Roman" w:cs="Times New Roman"/>
          <w:color w:val="000000"/>
          <w:w w:val="0"/>
          <w:kern w:val="2"/>
          <w:sz w:val="28"/>
          <w:szCs w:val="28"/>
          <w:lang w:val="ru-RU" w:eastAsia="ko-KR"/>
        </w:rPr>
        <w:t>•</w:t>
      </w:r>
      <w:r w:rsidRPr="00B11C1F">
        <w:rPr>
          <w:rFonts w:ascii="Times New Roman" w:hAnsi="Times New Roman" w:cs="Times New Roman"/>
          <w:color w:val="000000"/>
          <w:w w:val="0"/>
          <w:kern w:val="2"/>
          <w:sz w:val="28"/>
          <w:szCs w:val="28"/>
          <w:lang w:val="ru-RU" w:eastAsia="ko-KR"/>
        </w:rPr>
        <w:tab/>
        <w:t xml:space="preserve">организацию общественно полезных дел, дающих детям возможность получить важный для их личностного развития опыт деятельности, направленной на помощь другим людям, своей школе, обществу в целом; развить в себе такие качества как забота, уважение, умение сопереживать, умение общаться, слушать и слышать других. (Это посильная помощь, оказываемая школьниками пожилым людям; совместная работа с ДК по проведению культурно- развлекательных мероприятий; участие школьников в работе на прилегающей к школе </w:t>
      </w:r>
      <w:proofErr w:type="gramStart"/>
      <w:r w:rsidRPr="00B11C1F">
        <w:rPr>
          <w:rFonts w:ascii="Times New Roman" w:hAnsi="Times New Roman" w:cs="Times New Roman"/>
          <w:color w:val="000000"/>
          <w:w w:val="0"/>
          <w:kern w:val="2"/>
          <w:sz w:val="28"/>
          <w:szCs w:val="28"/>
          <w:lang w:val="ru-RU" w:eastAsia="ko-KR"/>
        </w:rPr>
        <w:t>территории  и</w:t>
      </w:r>
      <w:proofErr w:type="gramEnd"/>
      <w:r w:rsidRPr="00B11C1F">
        <w:rPr>
          <w:rFonts w:ascii="Times New Roman" w:hAnsi="Times New Roman" w:cs="Times New Roman"/>
          <w:color w:val="000000"/>
          <w:w w:val="0"/>
          <w:kern w:val="2"/>
          <w:sz w:val="28"/>
          <w:szCs w:val="28"/>
          <w:lang w:val="ru-RU" w:eastAsia="ko-KR"/>
        </w:rPr>
        <w:t xml:space="preserve"> т.п);</w:t>
      </w:r>
    </w:p>
    <w:p w:rsidR="00FE25F4" w:rsidRPr="00B11C1F" w:rsidRDefault="00FE25F4" w:rsidP="00B11C1F">
      <w:pPr>
        <w:widowControl w:val="0"/>
        <w:tabs>
          <w:tab w:val="left" w:pos="851"/>
        </w:tabs>
        <w:autoSpaceDE w:val="0"/>
        <w:autoSpaceDN w:val="0"/>
        <w:ind w:firstLine="851"/>
        <w:jc w:val="both"/>
        <w:rPr>
          <w:rFonts w:ascii="Times New Roman" w:hAnsi="Times New Roman" w:cs="Times New Roman"/>
          <w:color w:val="000000"/>
          <w:w w:val="0"/>
          <w:kern w:val="2"/>
          <w:sz w:val="28"/>
          <w:szCs w:val="28"/>
          <w:lang w:val="ru-RU" w:eastAsia="ko-KR"/>
        </w:rPr>
      </w:pPr>
      <w:r w:rsidRPr="00B11C1F">
        <w:rPr>
          <w:rFonts w:ascii="Times New Roman" w:hAnsi="Times New Roman" w:cs="Times New Roman"/>
          <w:color w:val="000000"/>
          <w:w w:val="0"/>
          <w:kern w:val="2"/>
          <w:sz w:val="28"/>
          <w:szCs w:val="28"/>
          <w:lang w:val="ru-RU" w:eastAsia="ko-KR"/>
        </w:rPr>
        <w:t>•</w:t>
      </w:r>
      <w:r w:rsidRPr="00B11C1F">
        <w:rPr>
          <w:rFonts w:ascii="Times New Roman" w:hAnsi="Times New Roman" w:cs="Times New Roman"/>
          <w:color w:val="000000"/>
          <w:w w:val="0"/>
          <w:kern w:val="2"/>
          <w:sz w:val="28"/>
          <w:szCs w:val="28"/>
          <w:lang w:val="ru-RU" w:eastAsia="ko-KR"/>
        </w:rPr>
        <w:tab/>
        <w:t xml:space="preserve">организацию общественно полезных дел, дающих детям возможность получить важный для их личностного развития опыт осуществления дел, направленных на помощь другим людям, своей школе, обществу в целом; развить в себе такие качества как внимание, забота, уважение, умение сопереживать, умение общаться, слушать и слышать других; </w:t>
      </w:r>
    </w:p>
    <w:p w:rsidR="00FE25F4" w:rsidRPr="00B11C1F" w:rsidRDefault="00FE25F4" w:rsidP="00B11C1F">
      <w:pPr>
        <w:widowControl w:val="0"/>
        <w:tabs>
          <w:tab w:val="left" w:pos="851"/>
        </w:tabs>
        <w:autoSpaceDE w:val="0"/>
        <w:autoSpaceDN w:val="0"/>
        <w:ind w:firstLine="851"/>
        <w:jc w:val="both"/>
        <w:rPr>
          <w:rFonts w:ascii="Times New Roman" w:hAnsi="Times New Roman" w:cs="Times New Roman"/>
          <w:color w:val="000000"/>
          <w:w w:val="0"/>
          <w:kern w:val="2"/>
          <w:sz w:val="28"/>
          <w:szCs w:val="28"/>
          <w:lang w:val="ru-RU" w:eastAsia="ko-KR"/>
        </w:rPr>
      </w:pPr>
      <w:r w:rsidRPr="00B11C1F">
        <w:rPr>
          <w:rFonts w:ascii="Times New Roman" w:hAnsi="Times New Roman" w:cs="Times New Roman"/>
          <w:color w:val="000000"/>
          <w:w w:val="0"/>
          <w:kern w:val="2"/>
          <w:sz w:val="28"/>
          <w:szCs w:val="28"/>
          <w:lang w:val="ru-RU" w:eastAsia="ko-KR"/>
        </w:rPr>
        <w:t>•</w:t>
      </w:r>
      <w:r w:rsidRPr="00B11C1F">
        <w:rPr>
          <w:rFonts w:ascii="Times New Roman" w:hAnsi="Times New Roman" w:cs="Times New Roman"/>
          <w:color w:val="000000"/>
          <w:w w:val="0"/>
          <w:kern w:val="2"/>
          <w:sz w:val="28"/>
          <w:szCs w:val="28"/>
          <w:lang w:val="ru-RU" w:eastAsia="ko-KR"/>
        </w:rPr>
        <w:tab/>
        <w:t>рекрутинговые мероприятия в начальной школе, реализующие идею популяризации деятельности детского общественного объединения, привлечения в него новых участников (проводятся в форме игр, квестов, театрализаций и т.п.);</w:t>
      </w:r>
    </w:p>
    <w:p w:rsidR="00FE25F4" w:rsidRPr="00B11C1F" w:rsidRDefault="00FE25F4" w:rsidP="00B11C1F">
      <w:pPr>
        <w:widowControl w:val="0"/>
        <w:tabs>
          <w:tab w:val="left" w:pos="851"/>
        </w:tabs>
        <w:autoSpaceDE w:val="0"/>
        <w:autoSpaceDN w:val="0"/>
        <w:ind w:firstLine="851"/>
        <w:jc w:val="both"/>
        <w:rPr>
          <w:rFonts w:ascii="Times New Roman" w:hAnsi="Times New Roman" w:cs="Times New Roman"/>
          <w:color w:val="000000"/>
          <w:w w:val="0"/>
          <w:kern w:val="2"/>
          <w:sz w:val="28"/>
          <w:szCs w:val="28"/>
          <w:lang w:val="ru-RU" w:eastAsia="ko-KR"/>
        </w:rPr>
      </w:pPr>
      <w:r w:rsidRPr="00B11C1F">
        <w:rPr>
          <w:rFonts w:ascii="Times New Roman" w:hAnsi="Times New Roman" w:cs="Times New Roman"/>
          <w:color w:val="000000"/>
          <w:w w:val="0"/>
          <w:kern w:val="2"/>
          <w:sz w:val="28"/>
          <w:szCs w:val="28"/>
          <w:lang w:val="ru-RU" w:eastAsia="ko-KR"/>
        </w:rPr>
        <w:t>•</w:t>
      </w:r>
      <w:r w:rsidRPr="00B11C1F">
        <w:rPr>
          <w:rFonts w:ascii="Times New Roman" w:hAnsi="Times New Roman" w:cs="Times New Roman"/>
          <w:color w:val="000000"/>
          <w:w w:val="0"/>
          <w:kern w:val="2"/>
          <w:sz w:val="28"/>
          <w:szCs w:val="28"/>
          <w:lang w:val="ru-RU" w:eastAsia="ko-KR"/>
        </w:rPr>
        <w:tab/>
        <w:t>поддержку и развитие в детском объединении его традиций и ритуалов, формирующих у ребенка чувство общности с другими его членами, чувство причастности к тому, что происходит в объединении (реализуется посредством введения особой символики детского объединения: детско-юношеское движение «РДШ» имеет эмблему: логотип Российского движения школьников состоит из трех пересекающихся сфер, окрашенных в цвета триколора (белый, синий, красный). В центре логотипа располагается пересечение трех кругов, символизирующее единый подход к развитию направлений деятельности движения. Пересечение кругов выполнено в форме золотой пропорции («золотое сечение»), символизирующее гармоничное развитие качеств молодых людей и стремление к совершенству);</w:t>
      </w:r>
    </w:p>
    <w:p w:rsidR="00FE25F4" w:rsidRPr="00B11C1F" w:rsidRDefault="00FE25F4" w:rsidP="00B11C1F">
      <w:pPr>
        <w:widowControl w:val="0"/>
        <w:tabs>
          <w:tab w:val="left" w:pos="851"/>
        </w:tabs>
        <w:autoSpaceDE w:val="0"/>
        <w:autoSpaceDN w:val="0"/>
        <w:ind w:firstLine="851"/>
        <w:jc w:val="both"/>
        <w:rPr>
          <w:rFonts w:ascii="Times New Roman" w:hAnsi="Times New Roman" w:cs="Times New Roman"/>
          <w:color w:val="000000"/>
          <w:w w:val="0"/>
          <w:kern w:val="2"/>
          <w:sz w:val="28"/>
          <w:szCs w:val="28"/>
          <w:lang w:val="ru-RU" w:eastAsia="ko-KR"/>
        </w:rPr>
      </w:pPr>
      <w:r w:rsidRPr="00B11C1F">
        <w:rPr>
          <w:rFonts w:ascii="Times New Roman" w:hAnsi="Times New Roman" w:cs="Times New Roman"/>
          <w:color w:val="000000"/>
          <w:w w:val="0"/>
          <w:kern w:val="2"/>
          <w:sz w:val="28"/>
          <w:szCs w:val="28"/>
          <w:lang w:val="ru-RU" w:eastAsia="ko-KR"/>
        </w:rPr>
        <w:lastRenderedPageBreak/>
        <w:t>•</w:t>
      </w:r>
      <w:r w:rsidRPr="00B11C1F">
        <w:rPr>
          <w:rFonts w:ascii="Times New Roman" w:hAnsi="Times New Roman" w:cs="Times New Roman"/>
          <w:color w:val="000000"/>
          <w:w w:val="0"/>
          <w:kern w:val="2"/>
          <w:sz w:val="28"/>
          <w:szCs w:val="28"/>
          <w:lang w:val="ru-RU" w:eastAsia="ko-KR"/>
        </w:rPr>
        <w:tab/>
        <w:t>участие членов детского общественного движения в волонтерском школьном движении, деятельности на благо конкретных людей и социального окружения в целом.</w:t>
      </w:r>
    </w:p>
    <w:p w:rsidR="00FE25F4" w:rsidRPr="00B11C1F" w:rsidRDefault="00FE25F4" w:rsidP="00B11C1F">
      <w:pPr>
        <w:ind w:firstLine="851"/>
        <w:jc w:val="both"/>
        <w:rPr>
          <w:rFonts w:ascii="Times New Roman" w:hAnsi="Times New Roman" w:cs="Times New Roman"/>
          <w:sz w:val="28"/>
          <w:szCs w:val="28"/>
          <w:lang w:val="ru-RU"/>
        </w:rPr>
      </w:pPr>
      <w:r w:rsidRPr="00B11C1F">
        <w:rPr>
          <w:rFonts w:ascii="Times New Roman" w:hAnsi="Times New Roman" w:cs="Times New Roman"/>
          <w:sz w:val="28"/>
          <w:szCs w:val="28"/>
          <w:lang w:val="ru-RU"/>
        </w:rPr>
        <w:t xml:space="preserve">       На базе МОБУ лицей с. </w:t>
      </w:r>
      <w:proofErr w:type="gramStart"/>
      <w:r w:rsidRPr="00B11C1F">
        <w:rPr>
          <w:rFonts w:ascii="Times New Roman" w:hAnsi="Times New Roman" w:cs="Times New Roman"/>
          <w:sz w:val="28"/>
          <w:szCs w:val="28"/>
          <w:lang w:val="ru-RU"/>
        </w:rPr>
        <w:t>Булгаково  создано</w:t>
      </w:r>
      <w:proofErr w:type="gramEnd"/>
      <w:r w:rsidRPr="00B11C1F">
        <w:rPr>
          <w:rFonts w:ascii="Times New Roman" w:hAnsi="Times New Roman" w:cs="Times New Roman"/>
          <w:sz w:val="28"/>
          <w:szCs w:val="28"/>
          <w:lang w:val="ru-RU"/>
        </w:rPr>
        <w:t xml:space="preserve">   первичное объединение РДШ.  </w:t>
      </w:r>
    </w:p>
    <w:p w:rsidR="00FE25F4" w:rsidRPr="00B11C1F" w:rsidRDefault="00FE25F4" w:rsidP="00B11C1F">
      <w:pPr>
        <w:ind w:firstLine="851"/>
        <w:jc w:val="both"/>
        <w:rPr>
          <w:rFonts w:ascii="Times New Roman" w:hAnsi="Times New Roman" w:cs="Times New Roman"/>
          <w:sz w:val="28"/>
          <w:szCs w:val="28"/>
          <w:lang w:val="ru-RU"/>
        </w:rPr>
      </w:pPr>
      <w:r w:rsidRPr="00B11C1F">
        <w:rPr>
          <w:rFonts w:ascii="Times New Roman" w:hAnsi="Times New Roman" w:cs="Times New Roman"/>
          <w:b/>
          <w:sz w:val="28"/>
          <w:szCs w:val="28"/>
          <w:lang w:val="ru-RU"/>
        </w:rPr>
        <w:t xml:space="preserve">    </w:t>
      </w:r>
      <w:proofErr w:type="gramStart"/>
      <w:r w:rsidRPr="00B11C1F">
        <w:rPr>
          <w:rFonts w:ascii="Times New Roman" w:hAnsi="Times New Roman" w:cs="Times New Roman"/>
          <w:sz w:val="28"/>
          <w:szCs w:val="28"/>
          <w:lang w:val="ru-RU"/>
        </w:rPr>
        <w:t>Объединения  были</w:t>
      </w:r>
      <w:proofErr w:type="gramEnd"/>
      <w:r w:rsidRPr="00B11C1F">
        <w:rPr>
          <w:rFonts w:ascii="Times New Roman" w:hAnsi="Times New Roman" w:cs="Times New Roman"/>
          <w:sz w:val="28"/>
          <w:szCs w:val="28"/>
          <w:lang w:val="ru-RU"/>
        </w:rPr>
        <w:t xml:space="preserve"> созданы  с целью сплочения детей, раскрытия их интересов, создания положительного климата в детских  коллективах. </w:t>
      </w:r>
    </w:p>
    <w:p w:rsidR="00FE25F4" w:rsidRPr="00B11C1F" w:rsidRDefault="00FE25F4" w:rsidP="00B11C1F">
      <w:pPr>
        <w:ind w:firstLine="851"/>
        <w:jc w:val="both"/>
        <w:rPr>
          <w:rFonts w:ascii="Times New Roman" w:hAnsi="Times New Roman" w:cs="Times New Roman"/>
          <w:sz w:val="28"/>
          <w:szCs w:val="28"/>
          <w:lang w:val="ru-RU"/>
        </w:rPr>
      </w:pPr>
      <w:r w:rsidRPr="00B11C1F">
        <w:rPr>
          <w:rFonts w:ascii="Times New Roman" w:hAnsi="Times New Roman" w:cs="Times New Roman"/>
          <w:sz w:val="28"/>
          <w:szCs w:val="28"/>
          <w:lang w:val="ru-RU"/>
        </w:rPr>
        <w:t xml:space="preserve">   Воспитательная работа первичного объединения </w:t>
      </w:r>
      <w:proofErr w:type="gramStart"/>
      <w:r w:rsidRPr="00B11C1F">
        <w:rPr>
          <w:rFonts w:ascii="Times New Roman" w:hAnsi="Times New Roman" w:cs="Times New Roman"/>
          <w:sz w:val="28"/>
          <w:szCs w:val="28"/>
          <w:lang w:val="ru-RU"/>
        </w:rPr>
        <w:t>РДШ  в</w:t>
      </w:r>
      <w:proofErr w:type="gramEnd"/>
      <w:r w:rsidRPr="00B11C1F">
        <w:rPr>
          <w:rFonts w:ascii="Times New Roman" w:hAnsi="Times New Roman" w:cs="Times New Roman"/>
          <w:sz w:val="28"/>
          <w:szCs w:val="28"/>
          <w:lang w:val="ru-RU"/>
        </w:rPr>
        <w:t xml:space="preserve"> этом учебном году  строилась на основе программы, годового плана, включающего традиционные дела, мероприятия, посвящённые  Году   здоровья и активного долголетия в РБ. </w:t>
      </w:r>
    </w:p>
    <w:p w:rsidR="00FE25F4" w:rsidRPr="00B11C1F" w:rsidRDefault="00FE25F4" w:rsidP="00B11C1F">
      <w:pPr>
        <w:ind w:firstLine="851"/>
        <w:jc w:val="both"/>
        <w:rPr>
          <w:rFonts w:ascii="Times New Roman" w:hAnsi="Times New Roman" w:cs="Times New Roman"/>
          <w:sz w:val="28"/>
          <w:szCs w:val="28"/>
          <w:lang w:val="ru-RU"/>
        </w:rPr>
      </w:pPr>
      <w:r w:rsidRPr="00B11C1F">
        <w:rPr>
          <w:rFonts w:ascii="Times New Roman" w:hAnsi="Times New Roman" w:cs="Times New Roman"/>
          <w:sz w:val="28"/>
          <w:szCs w:val="28"/>
          <w:lang w:val="ru-RU"/>
        </w:rPr>
        <w:t xml:space="preserve">      В </w:t>
      </w:r>
      <w:proofErr w:type="gramStart"/>
      <w:r w:rsidRPr="00B11C1F">
        <w:rPr>
          <w:rFonts w:ascii="Times New Roman" w:hAnsi="Times New Roman" w:cs="Times New Roman"/>
          <w:sz w:val="28"/>
          <w:szCs w:val="28"/>
          <w:lang w:val="ru-RU"/>
        </w:rPr>
        <w:t>состав  ДОО</w:t>
      </w:r>
      <w:proofErr w:type="gramEnd"/>
      <w:r w:rsidRPr="00B11C1F">
        <w:rPr>
          <w:rFonts w:ascii="Times New Roman" w:hAnsi="Times New Roman" w:cs="Times New Roman"/>
          <w:sz w:val="28"/>
          <w:szCs w:val="28"/>
          <w:lang w:val="ru-RU"/>
        </w:rPr>
        <w:t xml:space="preserve">   входит  начальное и среднее звено. </w:t>
      </w:r>
      <w:proofErr w:type="gramStart"/>
      <w:r w:rsidRPr="00B11C1F">
        <w:rPr>
          <w:rFonts w:ascii="Times New Roman" w:hAnsi="Times New Roman" w:cs="Times New Roman"/>
          <w:sz w:val="28"/>
          <w:szCs w:val="28"/>
          <w:lang w:val="ru-RU"/>
        </w:rPr>
        <w:t>Первичное  объединение</w:t>
      </w:r>
      <w:proofErr w:type="gramEnd"/>
      <w:r w:rsidRPr="00B11C1F">
        <w:rPr>
          <w:rFonts w:ascii="Times New Roman" w:hAnsi="Times New Roman" w:cs="Times New Roman"/>
          <w:sz w:val="28"/>
          <w:szCs w:val="28"/>
          <w:lang w:val="ru-RU"/>
        </w:rPr>
        <w:t xml:space="preserve">  РДШ -   лидеры 9-11  классов. </w:t>
      </w:r>
    </w:p>
    <w:p w:rsidR="00FE25F4" w:rsidRPr="00B11C1F" w:rsidRDefault="00FE25F4" w:rsidP="00B11C1F">
      <w:pPr>
        <w:ind w:firstLine="851"/>
        <w:jc w:val="both"/>
        <w:rPr>
          <w:rFonts w:ascii="Times New Roman" w:hAnsi="Times New Roman" w:cs="Times New Roman"/>
          <w:sz w:val="28"/>
          <w:szCs w:val="28"/>
          <w:lang w:val="ru-RU"/>
        </w:rPr>
      </w:pPr>
      <w:r w:rsidRPr="00B11C1F">
        <w:rPr>
          <w:rFonts w:ascii="Times New Roman" w:hAnsi="Times New Roman" w:cs="Times New Roman"/>
          <w:sz w:val="28"/>
          <w:szCs w:val="28"/>
          <w:lang w:val="ru-RU"/>
        </w:rPr>
        <w:t xml:space="preserve">     В начале учебного года   на уровне классов    была проведена организационная работа по формированию классного самоуправления, </w:t>
      </w:r>
      <w:proofErr w:type="gramStart"/>
      <w:r w:rsidRPr="00B11C1F">
        <w:rPr>
          <w:rFonts w:ascii="Times New Roman" w:hAnsi="Times New Roman" w:cs="Times New Roman"/>
          <w:sz w:val="28"/>
          <w:szCs w:val="28"/>
          <w:lang w:val="ru-RU"/>
        </w:rPr>
        <w:t>разработано  положение</w:t>
      </w:r>
      <w:proofErr w:type="gramEnd"/>
      <w:r w:rsidRPr="00B11C1F">
        <w:rPr>
          <w:rFonts w:ascii="Times New Roman" w:hAnsi="Times New Roman" w:cs="Times New Roman"/>
          <w:sz w:val="28"/>
          <w:szCs w:val="28"/>
          <w:lang w:val="ru-RU"/>
        </w:rPr>
        <w:t xml:space="preserve"> о школьном ученическом самоуправлении,  оформлены  классные  уголки. </w:t>
      </w:r>
      <w:r w:rsidRPr="00B11C1F">
        <w:rPr>
          <w:rFonts w:ascii="Times New Roman" w:hAnsi="Times New Roman" w:cs="Times New Roman"/>
          <w:sz w:val="28"/>
          <w:szCs w:val="28"/>
        </w:rPr>
        <w:t>   </w:t>
      </w:r>
      <w:r w:rsidRPr="00B11C1F">
        <w:rPr>
          <w:rFonts w:ascii="Times New Roman" w:hAnsi="Times New Roman" w:cs="Times New Roman"/>
          <w:sz w:val="28"/>
          <w:szCs w:val="28"/>
          <w:lang w:val="ru-RU"/>
        </w:rPr>
        <w:t xml:space="preserve"> </w:t>
      </w:r>
    </w:p>
    <w:p w:rsidR="00FE25F4" w:rsidRPr="00B11C1F" w:rsidRDefault="00FE25F4" w:rsidP="00B11C1F">
      <w:pPr>
        <w:ind w:firstLine="851"/>
        <w:jc w:val="both"/>
        <w:rPr>
          <w:rFonts w:ascii="Times New Roman" w:hAnsi="Times New Roman" w:cs="Times New Roman"/>
          <w:sz w:val="28"/>
          <w:szCs w:val="28"/>
          <w:lang w:val="ru-RU"/>
        </w:rPr>
      </w:pPr>
      <w:r w:rsidRPr="00B11C1F">
        <w:rPr>
          <w:rFonts w:ascii="Times New Roman" w:hAnsi="Times New Roman" w:cs="Times New Roman"/>
          <w:sz w:val="28"/>
          <w:szCs w:val="28"/>
          <w:lang w:val="ru-RU"/>
        </w:rPr>
        <w:t xml:space="preserve">      В сентябре </w:t>
      </w:r>
      <w:proofErr w:type="gramStart"/>
      <w:r w:rsidRPr="00B11C1F">
        <w:rPr>
          <w:rFonts w:ascii="Times New Roman" w:hAnsi="Times New Roman" w:cs="Times New Roman"/>
          <w:sz w:val="28"/>
          <w:szCs w:val="28"/>
          <w:lang w:val="ru-RU"/>
        </w:rPr>
        <w:t>2020  года</w:t>
      </w:r>
      <w:proofErr w:type="gramEnd"/>
      <w:r w:rsidRPr="00B11C1F">
        <w:rPr>
          <w:rFonts w:ascii="Times New Roman" w:hAnsi="Times New Roman" w:cs="Times New Roman"/>
          <w:sz w:val="28"/>
          <w:szCs w:val="28"/>
          <w:lang w:val="ru-RU"/>
        </w:rPr>
        <w:t xml:space="preserve">   на общешкольном  сборе  были  подведены итоги работы  ДОО за прошедший год, разработан план и  программа деятельности  на 2017- 2022 года.   </w:t>
      </w:r>
    </w:p>
    <w:p w:rsidR="00FE25F4" w:rsidRPr="00B11C1F" w:rsidRDefault="00FE25F4" w:rsidP="00B11C1F">
      <w:pPr>
        <w:ind w:firstLine="851"/>
        <w:jc w:val="both"/>
        <w:rPr>
          <w:rFonts w:ascii="Times New Roman" w:hAnsi="Times New Roman" w:cs="Times New Roman"/>
          <w:sz w:val="28"/>
          <w:szCs w:val="28"/>
          <w:lang w:val="ru-RU"/>
        </w:rPr>
      </w:pPr>
      <w:r w:rsidRPr="00B11C1F">
        <w:rPr>
          <w:rFonts w:ascii="Times New Roman" w:hAnsi="Times New Roman" w:cs="Times New Roman"/>
          <w:sz w:val="28"/>
          <w:szCs w:val="28"/>
          <w:lang w:val="ru-RU"/>
        </w:rPr>
        <w:t xml:space="preserve">     </w:t>
      </w:r>
      <w:proofErr w:type="gramStart"/>
      <w:r w:rsidRPr="00B11C1F">
        <w:rPr>
          <w:rFonts w:ascii="Times New Roman" w:hAnsi="Times New Roman" w:cs="Times New Roman"/>
          <w:sz w:val="28"/>
          <w:szCs w:val="28"/>
          <w:lang w:val="ru-RU"/>
        </w:rPr>
        <w:t>Также  прошли</w:t>
      </w:r>
      <w:proofErr w:type="gramEnd"/>
      <w:r w:rsidRPr="00B11C1F">
        <w:rPr>
          <w:rFonts w:ascii="Times New Roman" w:hAnsi="Times New Roman" w:cs="Times New Roman"/>
          <w:sz w:val="28"/>
          <w:szCs w:val="28"/>
          <w:lang w:val="ru-RU"/>
        </w:rPr>
        <w:t xml:space="preserve">  выборы в ученический актив детского  общественного объединения и  первичного  объединения  РДШ .  </w:t>
      </w:r>
    </w:p>
    <w:p w:rsidR="00FE25F4" w:rsidRPr="00B11C1F" w:rsidRDefault="00FE25F4" w:rsidP="00B11C1F">
      <w:pPr>
        <w:ind w:firstLine="851"/>
        <w:jc w:val="both"/>
        <w:rPr>
          <w:rFonts w:ascii="Times New Roman" w:hAnsi="Times New Roman" w:cs="Times New Roman"/>
          <w:sz w:val="28"/>
          <w:szCs w:val="28"/>
          <w:lang w:val="ru-RU"/>
        </w:rPr>
      </w:pPr>
      <w:r w:rsidRPr="00B11C1F">
        <w:rPr>
          <w:rFonts w:ascii="Times New Roman" w:hAnsi="Times New Roman" w:cs="Times New Roman"/>
          <w:sz w:val="28"/>
          <w:szCs w:val="28"/>
          <w:lang w:val="ru-RU"/>
        </w:rPr>
        <w:t xml:space="preserve">     Проведение Дня </w:t>
      </w:r>
      <w:proofErr w:type="gramStart"/>
      <w:r w:rsidRPr="00B11C1F">
        <w:rPr>
          <w:rFonts w:ascii="Times New Roman" w:hAnsi="Times New Roman" w:cs="Times New Roman"/>
          <w:sz w:val="28"/>
          <w:szCs w:val="28"/>
          <w:lang w:val="ru-RU"/>
        </w:rPr>
        <w:t>самоуправления  стало</w:t>
      </w:r>
      <w:proofErr w:type="gramEnd"/>
      <w:r w:rsidRPr="00B11C1F">
        <w:rPr>
          <w:rFonts w:ascii="Times New Roman" w:hAnsi="Times New Roman" w:cs="Times New Roman"/>
          <w:sz w:val="28"/>
          <w:szCs w:val="28"/>
          <w:lang w:val="ru-RU"/>
        </w:rPr>
        <w:t xml:space="preserve"> в школе традиционным. Учащиеся всех классов с огромным интересом и </w:t>
      </w:r>
      <w:proofErr w:type="gramStart"/>
      <w:r w:rsidRPr="00B11C1F">
        <w:rPr>
          <w:rFonts w:ascii="Times New Roman" w:hAnsi="Times New Roman" w:cs="Times New Roman"/>
          <w:sz w:val="28"/>
          <w:szCs w:val="28"/>
          <w:lang w:val="ru-RU"/>
        </w:rPr>
        <w:t>желанием  принимали</w:t>
      </w:r>
      <w:proofErr w:type="gramEnd"/>
      <w:r w:rsidRPr="00B11C1F">
        <w:rPr>
          <w:rFonts w:ascii="Times New Roman" w:hAnsi="Times New Roman" w:cs="Times New Roman"/>
          <w:sz w:val="28"/>
          <w:szCs w:val="28"/>
          <w:lang w:val="ru-RU"/>
        </w:rPr>
        <w:t xml:space="preserve">  участие  в данном мероприятии, а также  в подготовке и проведении праздничного концерта ко Дню Учителя.  Активистами ДОО </w:t>
      </w:r>
      <w:proofErr w:type="gramStart"/>
      <w:r w:rsidRPr="00B11C1F">
        <w:rPr>
          <w:rFonts w:ascii="Times New Roman" w:hAnsi="Times New Roman" w:cs="Times New Roman"/>
          <w:sz w:val="28"/>
          <w:szCs w:val="28"/>
          <w:lang w:val="ru-RU"/>
        </w:rPr>
        <w:t>были  разработаны</w:t>
      </w:r>
      <w:proofErr w:type="gramEnd"/>
      <w:r w:rsidRPr="00B11C1F">
        <w:rPr>
          <w:rFonts w:ascii="Times New Roman" w:hAnsi="Times New Roman" w:cs="Times New Roman"/>
          <w:sz w:val="28"/>
          <w:szCs w:val="28"/>
          <w:lang w:val="ru-RU"/>
        </w:rPr>
        <w:t xml:space="preserve"> сценарий  и проведены мероприятия « Посвящение в ученики » для 1 классов и « Посвящение в пятиклассники »  для обучающихся 5 классов, « А, ну-ка девочки!»- 6-8 классов, «Прощание  с 4  классом !»     Ко Дню народного </w:t>
      </w:r>
      <w:proofErr w:type="gramStart"/>
      <w:r w:rsidRPr="00B11C1F">
        <w:rPr>
          <w:rFonts w:ascii="Times New Roman" w:hAnsi="Times New Roman" w:cs="Times New Roman"/>
          <w:sz w:val="28"/>
          <w:szCs w:val="28"/>
          <w:lang w:val="ru-RU"/>
        </w:rPr>
        <w:t>единства  команда</w:t>
      </w:r>
      <w:proofErr w:type="gramEnd"/>
      <w:r w:rsidRPr="00B11C1F">
        <w:rPr>
          <w:rFonts w:ascii="Times New Roman" w:hAnsi="Times New Roman" w:cs="Times New Roman"/>
          <w:sz w:val="28"/>
          <w:szCs w:val="28"/>
          <w:lang w:val="ru-RU"/>
        </w:rPr>
        <w:t xml:space="preserve"> лидеров  9-11 классов приняла  участие в ролевой игре,  «Дневной дозор» которая проходила в СДК.  </w:t>
      </w:r>
      <w:proofErr w:type="gramStart"/>
      <w:r w:rsidRPr="00B11C1F">
        <w:rPr>
          <w:rFonts w:ascii="Times New Roman" w:hAnsi="Times New Roman" w:cs="Times New Roman"/>
          <w:sz w:val="28"/>
          <w:szCs w:val="28"/>
          <w:lang w:val="ru-RU"/>
        </w:rPr>
        <w:t>Ежемесячно  лидеры</w:t>
      </w:r>
      <w:proofErr w:type="gramEnd"/>
      <w:r w:rsidRPr="00B11C1F">
        <w:rPr>
          <w:rFonts w:ascii="Times New Roman" w:hAnsi="Times New Roman" w:cs="Times New Roman"/>
          <w:sz w:val="28"/>
          <w:szCs w:val="28"/>
          <w:lang w:val="ru-RU"/>
        </w:rPr>
        <w:t xml:space="preserve"> ДОО  и активисты  первичного  объединения  РДШ   принимали  участие в учебе  актива  МР Уфимский  район РБ -  ШМЛ.  Члены </w:t>
      </w:r>
      <w:proofErr w:type="gramStart"/>
      <w:r w:rsidRPr="00B11C1F">
        <w:rPr>
          <w:rFonts w:ascii="Times New Roman" w:hAnsi="Times New Roman" w:cs="Times New Roman"/>
          <w:sz w:val="28"/>
          <w:szCs w:val="28"/>
          <w:lang w:val="ru-RU"/>
        </w:rPr>
        <w:t>ДОО  и</w:t>
      </w:r>
      <w:proofErr w:type="gramEnd"/>
      <w:r w:rsidRPr="00B11C1F">
        <w:rPr>
          <w:rFonts w:ascii="Times New Roman" w:hAnsi="Times New Roman" w:cs="Times New Roman"/>
          <w:sz w:val="28"/>
          <w:szCs w:val="28"/>
          <w:lang w:val="ru-RU"/>
        </w:rPr>
        <w:t xml:space="preserve"> активисты РДШ  активно участвовали  в различных районных мероприятиях среди детских и молодежных организаций.    В рамках Всемирной кампании </w:t>
      </w:r>
      <w:proofErr w:type="gramStart"/>
      <w:r w:rsidRPr="00B11C1F">
        <w:rPr>
          <w:rFonts w:ascii="Times New Roman" w:hAnsi="Times New Roman" w:cs="Times New Roman"/>
          <w:sz w:val="28"/>
          <w:szCs w:val="28"/>
          <w:lang w:val="ru-RU"/>
        </w:rPr>
        <w:t>против  СПИД</w:t>
      </w:r>
      <w:proofErr w:type="gramEnd"/>
      <w:r w:rsidRPr="00B11C1F">
        <w:rPr>
          <w:rFonts w:ascii="Times New Roman" w:hAnsi="Times New Roman" w:cs="Times New Roman"/>
          <w:sz w:val="28"/>
          <w:szCs w:val="28"/>
          <w:lang w:val="ru-RU"/>
        </w:rPr>
        <w:t xml:space="preserve"> в  декабре 2020  года Отделом  Молодежи  совместно с комиссией по делам несовершеннолетних   была проведена акция «Молодёжь за здоровый образ жизни»,  где учащиеся и лидеры нашего лицея приняли активное участие. </w:t>
      </w:r>
    </w:p>
    <w:p w:rsidR="00FE25F4" w:rsidRPr="00B11C1F" w:rsidRDefault="00FE25F4" w:rsidP="00B11C1F">
      <w:pPr>
        <w:ind w:firstLine="851"/>
        <w:jc w:val="both"/>
        <w:rPr>
          <w:rFonts w:ascii="Times New Roman" w:hAnsi="Times New Roman" w:cs="Times New Roman"/>
          <w:sz w:val="28"/>
          <w:szCs w:val="28"/>
          <w:lang w:val="ru-RU"/>
        </w:rPr>
      </w:pPr>
      <w:r w:rsidRPr="00B11C1F">
        <w:rPr>
          <w:rFonts w:ascii="Times New Roman" w:hAnsi="Times New Roman" w:cs="Times New Roman"/>
          <w:sz w:val="28"/>
          <w:szCs w:val="28"/>
          <w:lang w:val="ru-RU"/>
        </w:rPr>
        <w:lastRenderedPageBreak/>
        <w:t xml:space="preserve">      Проделана большая работа </w:t>
      </w:r>
      <w:proofErr w:type="gramStart"/>
      <w:r w:rsidRPr="00B11C1F">
        <w:rPr>
          <w:rFonts w:ascii="Times New Roman" w:hAnsi="Times New Roman" w:cs="Times New Roman"/>
          <w:sz w:val="28"/>
          <w:szCs w:val="28"/>
          <w:lang w:val="ru-RU"/>
        </w:rPr>
        <w:t>активом  ДОО</w:t>
      </w:r>
      <w:proofErr w:type="gramEnd"/>
      <w:r w:rsidRPr="00B11C1F">
        <w:rPr>
          <w:rFonts w:ascii="Times New Roman" w:hAnsi="Times New Roman" w:cs="Times New Roman"/>
          <w:sz w:val="28"/>
          <w:szCs w:val="28"/>
          <w:lang w:val="ru-RU"/>
        </w:rPr>
        <w:t xml:space="preserve">  для вовлечения новых членов в наше объединение. </w:t>
      </w:r>
      <w:proofErr w:type="gramStart"/>
      <w:r w:rsidRPr="00B11C1F">
        <w:rPr>
          <w:rFonts w:ascii="Times New Roman" w:hAnsi="Times New Roman" w:cs="Times New Roman"/>
          <w:sz w:val="28"/>
          <w:szCs w:val="28"/>
          <w:lang w:val="ru-RU"/>
        </w:rPr>
        <w:t>Ребята  проводили</w:t>
      </w:r>
      <w:proofErr w:type="gramEnd"/>
      <w:r w:rsidRPr="00B11C1F">
        <w:rPr>
          <w:rFonts w:ascii="Times New Roman" w:hAnsi="Times New Roman" w:cs="Times New Roman"/>
          <w:sz w:val="28"/>
          <w:szCs w:val="28"/>
          <w:lang w:val="ru-RU"/>
        </w:rPr>
        <w:t xml:space="preserve"> анкетирование, изучали законы, рассказывали о пионерах РДОО « Пионеры Башкортостана». Были организованы конкурсы рисунков, плакатов.   </w:t>
      </w:r>
      <w:proofErr w:type="gramStart"/>
      <w:r w:rsidRPr="00B11C1F">
        <w:rPr>
          <w:rFonts w:ascii="Times New Roman" w:hAnsi="Times New Roman" w:cs="Times New Roman"/>
          <w:sz w:val="28"/>
          <w:szCs w:val="28"/>
          <w:lang w:val="ru-RU"/>
        </w:rPr>
        <w:t>Лидеры  детского</w:t>
      </w:r>
      <w:proofErr w:type="gramEnd"/>
      <w:r w:rsidRPr="00B11C1F">
        <w:rPr>
          <w:rFonts w:ascii="Times New Roman" w:hAnsi="Times New Roman" w:cs="Times New Roman"/>
          <w:sz w:val="28"/>
          <w:szCs w:val="28"/>
          <w:lang w:val="ru-RU"/>
        </w:rPr>
        <w:t xml:space="preserve"> объединения   и активисты РДШ  проявили  творческую инициативу в разработке сценария и  проведения  новогодних мероприятий для обучающихся 4 -7  классов.   Активисты </w:t>
      </w:r>
      <w:proofErr w:type="gramStart"/>
      <w:r w:rsidRPr="00B11C1F">
        <w:rPr>
          <w:rFonts w:ascii="Times New Roman" w:hAnsi="Times New Roman" w:cs="Times New Roman"/>
          <w:sz w:val="28"/>
          <w:szCs w:val="28"/>
          <w:lang w:val="ru-RU"/>
        </w:rPr>
        <w:t>первичного  объединения</w:t>
      </w:r>
      <w:proofErr w:type="gramEnd"/>
      <w:r w:rsidRPr="00B11C1F">
        <w:rPr>
          <w:rFonts w:ascii="Times New Roman" w:hAnsi="Times New Roman" w:cs="Times New Roman"/>
          <w:sz w:val="28"/>
          <w:szCs w:val="28"/>
          <w:lang w:val="ru-RU"/>
        </w:rPr>
        <w:t xml:space="preserve">  РДШ   приняли участие  во Всероссийском  конкурсе «  РДШ - территория самоуправления » и  были награждены грамотой  РДШ.   </w:t>
      </w:r>
      <w:proofErr w:type="gramStart"/>
      <w:r w:rsidRPr="00B11C1F">
        <w:rPr>
          <w:rFonts w:ascii="Times New Roman" w:hAnsi="Times New Roman" w:cs="Times New Roman"/>
          <w:sz w:val="28"/>
          <w:szCs w:val="28"/>
          <w:lang w:val="ru-RU"/>
        </w:rPr>
        <w:t>В  течение</w:t>
      </w:r>
      <w:proofErr w:type="gramEnd"/>
      <w:r w:rsidRPr="00B11C1F">
        <w:rPr>
          <w:rFonts w:ascii="Times New Roman" w:hAnsi="Times New Roman" w:cs="Times New Roman"/>
          <w:sz w:val="28"/>
          <w:szCs w:val="28"/>
          <w:lang w:val="ru-RU"/>
        </w:rPr>
        <w:t xml:space="preserve"> года прошла  акция «Мы выбираем здоровье», в рамках которой   был организован  конкурс «Будем здоровы».  Проводилось анкетирование «Моё </w:t>
      </w:r>
      <w:proofErr w:type="gramStart"/>
      <w:r w:rsidRPr="00B11C1F">
        <w:rPr>
          <w:rFonts w:ascii="Times New Roman" w:hAnsi="Times New Roman" w:cs="Times New Roman"/>
          <w:sz w:val="28"/>
          <w:szCs w:val="28"/>
          <w:lang w:val="ru-RU"/>
        </w:rPr>
        <w:t>здоровье»  среди</w:t>
      </w:r>
      <w:proofErr w:type="gramEnd"/>
      <w:r w:rsidRPr="00B11C1F">
        <w:rPr>
          <w:rFonts w:ascii="Times New Roman" w:hAnsi="Times New Roman" w:cs="Times New Roman"/>
          <w:sz w:val="28"/>
          <w:szCs w:val="28"/>
          <w:lang w:val="ru-RU"/>
        </w:rPr>
        <w:t xml:space="preserve"> обучающихся 5 – 7 классов, игра « Будь здоров!» для 1 – 4 классов, коллективный творческий проект «Хочешь быть здоровым - будь им», общешкольный спортивный праздник  « Молодежная эстафета ». </w:t>
      </w:r>
    </w:p>
    <w:p w:rsidR="00FE25F4" w:rsidRPr="00B11C1F" w:rsidRDefault="00FE25F4" w:rsidP="00B11C1F">
      <w:pPr>
        <w:ind w:firstLine="851"/>
        <w:jc w:val="both"/>
        <w:rPr>
          <w:rFonts w:ascii="Times New Roman" w:hAnsi="Times New Roman" w:cs="Times New Roman"/>
          <w:sz w:val="28"/>
          <w:szCs w:val="28"/>
          <w:lang w:val="ru-RU"/>
        </w:rPr>
      </w:pPr>
      <w:r w:rsidRPr="00B11C1F">
        <w:rPr>
          <w:rFonts w:ascii="Times New Roman" w:hAnsi="Times New Roman" w:cs="Times New Roman"/>
          <w:sz w:val="28"/>
          <w:szCs w:val="28"/>
          <w:lang w:val="ru-RU"/>
        </w:rPr>
        <w:t xml:space="preserve">    В школе были проведены мероприятия, направленные на активизацию работы по профилактике дорожно – транспортных происшествий для обучающихся   начальных классов.  Показанная детям презентация «Правила движения знай и </w:t>
      </w:r>
      <w:proofErr w:type="gramStart"/>
      <w:r w:rsidRPr="00B11C1F">
        <w:rPr>
          <w:rFonts w:ascii="Times New Roman" w:hAnsi="Times New Roman" w:cs="Times New Roman"/>
          <w:sz w:val="28"/>
          <w:szCs w:val="28"/>
          <w:lang w:val="ru-RU"/>
        </w:rPr>
        <w:t>соблюдай »</w:t>
      </w:r>
      <w:proofErr w:type="gramEnd"/>
      <w:r w:rsidRPr="00B11C1F">
        <w:rPr>
          <w:rFonts w:ascii="Times New Roman" w:hAnsi="Times New Roman" w:cs="Times New Roman"/>
          <w:sz w:val="28"/>
          <w:szCs w:val="28"/>
          <w:lang w:val="ru-RU"/>
        </w:rPr>
        <w:t xml:space="preserve"> позволила   в увлекательной форме познакомить ребят  с правилами дорожного движения.  В феврале   активисты ДОО   </w:t>
      </w:r>
      <w:proofErr w:type="gramStart"/>
      <w:r w:rsidRPr="00B11C1F">
        <w:rPr>
          <w:rFonts w:ascii="Times New Roman" w:hAnsi="Times New Roman" w:cs="Times New Roman"/>
          <w:sz w:val="28"/>
          <w:szCs w:val="28"/>
          <w:lang w:val="ru-RU"/>
        </w:rPr>
        <w:t>подготовили  и</w:t>
      </w:r>
      <w:proofErr w:type="gramEnd"/>
      <w:r w:rsidRPr="00B11C1F">
        <w:rPr>
          <w:rFonts w:ascii="Times New Roman" w:hAnsi="Times New Roman" w:cs="Times New Roman"/>
          <w:sz w:val="28"/>
          <w:szCs w:val="28"/>
          <w:lang w:val="ru-RU"/>
        </w:rPr>
        <w:t xml:space="preserve">  провели мероприятие,  посвященное  памяти пионеров-героев, защищавших Родину от фашизма для начальной школы.  </w:t>
      </w:r>
    </w:p>
    <w:p w:rsidR="00FE25F4" w:rsidRPr="00B11C1F" w:rsidRDefault="00FE25F4" w:rsidP="00B11C1F">
      <w:pPr>
        <w:ind w:firstLine="851"/>
        <w:jc w:val="both"/>
        <w:rPr>
          <w:rFonts w:ascii="Times New Roman" w:hAnsi="Times New Roman" w:cs="Times New Roman"/>
          <w:sz w:val="28"/>
          <w:szCs w:val="28"/>
          <w:lang w:val="ru-RU"/>
        </w:rPr>
      </w:pPr>
      <w:r w:rsidRPr="00B11C1F">
        <w:rPr>
          <w:rFonts w:ascii="Times New Roman" w:hAnsi="Times New Roman" w:cs="Times New Roman"/>
          <w:sz w:val="28"/>
          <w:szCs w:val="28"/>
          <w:lang w:val="ru-RU"/>
        </w:rPr>
        <w:t xml:space="preserve">       В марте мы приняли участие </w:t>
      </w:r>
      <w:proofErr w:type="gramStart"/>
      <w:r w:rsidRPr="00B11C1F">
        <w:rPr>
          <w:rFonts w:ascii="Times New Roman" w:hAnsi="Times New Roman" w:cs="Times New Roman"/>
          <w:sz w:val="28"/>
          <w:szCs w:val="28"/>
          <w:lang w:val="ru-RU"/>
        </w:rPr>
        <w:t>в  районном</w:t>
      </w:r>
      <w:proofErr w:type="gramEnd"/>
      <w:r w:rsidRPr="00B11C1F">
        <w:rPr>
          <w:rFonts w:ascii="Times New Roman" w:hAnsi="Times New Roman" w:cs="Times New Roman"/>
          <w:sz w:val="28"/>
          <w:szCs w:val="28"/>
          <w:lang w:val="ru-RU"/>
        </w:rPr>
        <w:t xml:space="preserve"> Молодёжном  Форуме МР Уфимский район РБ « Формула успеха - 2021 » который ,  проходил на базе МОБУ СОШ д. Алексеевка с  социальным проектом  - создание печатного издания « Летопись истории школы ».  </w:t>
      </w:r>
      <w:proofErr w:type="gramStart"/>
      <w:r w:rsidRPr="00B11C1F">
        <w:rPr>
          <w:rFonts w:ascii="Times New Roman" w:hAnsi="Times New Roman" w:cs="Times New Roman"/>
          <w:sz w:val="28"/>
          <w:szCs w:val="28"/>
          <w:lang w:val="ru-RU"/>
        </w:rPr>
        <w:t>Мы  выиграли</w:t>
      </w:r>
      <w:proofErr w:type="gramEnd"/>
      <w:r w:rsidRPr="00B11C1F">
        <w:rPr>
          <w:rFonts w:ascii="Times New Roman" w:hAnsi="Times New Roman" w:cs="Times New Roman"/>
          <w:sz w:val="28"/>
          <w:szCs w:val="28"/>
          <w:lang w:val="ru-RU"/>
        </w:rPr>
        <w:t xml:space="preserve">   Грант  на реализацию проекта  в размере десяти тысяч рублей.  За активное участие и успешное выступление на форуме   Букатова </w:t>
      </w:r>
      <w:proofErr w:type="gramStart"/>
      <w:r w:rsidRPr="00B11C1F">
        <w:rPr>
          <w:rFonts w:ascii="Times New Roman" w:hAnsi="Times New Roman" w:cs="Times New Roman"/>
          <w:sz w:val="28"/>
          <w:szCs w:val="28"/>
          <w:lang w:val="ru-RU"/>
        </w:rPr>
        <w:t>Арина ,</w:t>
      </w:r>
      <w:proofErr w:type="gramEnd"/>
      <w:r w:rsidRPr="00B11C1F">
        <w:rPr>
          <w:rFonts w:ascii="Times New Roman" w:hAnsi="Times New Roman" w:cs="Times New Roman"/>
          <w:sz w:val="28"/>
          <w:szCs w:val="28"/>
          <w:lang w:val="ru-RU"/>
        </w:rPr>
        <w:t xml:space="preserve"> Мустафина Алия     награждены   сертификатами   Комитета молодежи  Муниципального района Уфимский район РБ и грамотами  Отдела Образования  администрации МР   Уфимский район РБ.  Также мы приняли </w:t>
      </w:r>
      <w:proofErr w:type="gramStart"/>
      <w:r w:rsidRPr="00B11C1F">
        <w:rPr>
          <w:rFonts w:ascii="Times New Roman" w:hAnsi="Times New Roman" w:cs="Times New Roman"/>
          <w:sz w:val="28"/>
          <w:szCs w:val="28"/>
          <w:lang w:val="ru-RU"/>
        </w:rPr>
        <w:t>участие  в</w:t>
      </w:r>
      <w:proofErr w:type="gramEnd"/>
      <w:r w:rsidRPr="00B11C1F">
        <w:rPr>
          <w:rFonts w:ascii="Times New Roman" w:hAnsi="Times New Roman" w:cs="Times New Roman"/>
          <w:sz w:val="28"/>
          <w:szCs w:val="28"/>
          <w:lang w:val="ru-RU"/>
        </w:rPr>
        <w:t xml:space="preserve"> муниципальном  этапе  конкурса лидеров и руководителей детских и молодежных общественных объединений  «Лидер ХХ</w:t>
      </w:r>
      <w:r w:rsidRPr="00B11C1F">
        <w:rPr>
          <w:rFonts w:ascii="Times New Roman" w:hAnsi="Times New Roman" w:cs="Times New Roman"/>
          <w:sz w:val="28"/>
          <w:szCs w:val="28"/>
        </w:rPr>
        <w:t>I</w:t>
      </w:r>
      <w:r w:rsidRPr="00B11C1F">
        <w:rPr>
          <w:rFonts w:ascii="Times New Roman" w:hAnsi="Times New Roman" w:cs="Times New Roman"/>
          <w:sz w:val="28"/>
          <w:szCs w:val="28"/>
          <w:lang w:val="ru-RU"/>
        </w:rPr>
        <w:t xml:space="preserve"> века».   Активист первичного </w:t>
      </w:r>
      <w:proofErr w:type="gramStart"/>
      <w:r w:rsidRPr="00B11C1F">
        <w:rPr>
          <w:rFonts w:ascii="Times New Roman" w:hAnsi="Times New Roman" w:cs="Times New Roman"/>
          <w:sz w:val="28"/>
          <w:szCs w:val="28"/>
          <w:lang w:val="ru-RU"/>
        </w:rPr>
        <w:t>объединения  РДШ</w:t>
      </w:r>
      <w:proofErr w:type="gramEnd"/>
      <w:r w:rsidRPr="00B11C1F">
        <w:rPr>
          <w:rFonts w:ascii="Times New Roman" w:hAnsi="Times New Roman" w:cs="Times New Roman"/>
          <w:sz w:val="28"/>
          <w:szCs w:val="28"/>
          <w:lang w:val="ru-RU"/>
        </w:rPr>
        <w:t xml:space="preserve">   нашего лицея Иванова  Анастасия  под  руководством  организатора детского движения  Грязевой Е.Н  заняла 3 место  в конкурсе  и награждена грамотами  Отдела Образования  администрации МР   Уфимский район РБ.  </w:t>
      </w:r>
    </w:p>
    <w:p w:rsidR="00FE25F4" w:rsidRPr="00B11C1F" w:rsidRDefault="00FE25F4" w:rsidP="00B11C1F">
      <w:pPr>
        <w:ind w:firstLine="851"/>
        <w:jc w:val="both"/>
        <w:rPr>
          <w:rFonts w:ascii="Times New Roman" w:hAnsi="Times New Roman" w:cs="Times New Roman"/>
          <w:sz w:val="28"/>
          <w:szCs w:val="28"/>
          <w:lang w:val="ru-RU"/>
        </w:rPr>
      </w:pPr>
      <w:r w:rsidRPr="00B11C1F">
        <w:rPr>
          <w:rFonts w:ascii="Times New Roman" w:hAnsi="Times New Roman" w:cs="Times New Roman"/>
          <w:sz w:val="28"/>
          <w:szCs w:val="28"/>
          <w:lang w:val="ru-RU"/>
        </w:rPr>
        <w:t xml:space="preserve">     В </w:t>
      </w:r>
      <w:proofErr w:type="gramStart"/>
      <w:r w:rsidRPr="00B11C1F">
        <w:rPr>
          <w:rFonts w:ascii="Times New Roman" w:hAnsi="Times New Roman" w:cs="Times New Roman"/>
          <w:sz w:val="28"/>
          <w:szCs w:val="28"/>
          <w:lang w:val="ru-RU"/>
        </w:rPr>
        <w:t>апреле  стартовала</w:t>
      </w:r>
      <w:proofErr w:type="gramEnd"/>
      <w:r w:rsidRPr="00B11C1F">
        <w:rPr>
          <w:rFonts w:ascii="Times New Roman" w:hAnsi="Times New Roman" w:cs="Times New Roman"/>
          <w:sz w:val="28"/>
          <w:szCs w:val="28"/>
          <w:lang w:val="ru-RU"/>
        </w:rPr>
        <w:t xml:space="preserve"> «Весенняя неделя добра». В день открытия </w:t>
      </w:r>
      <w:proofErr w:type="gramStart"/>
      <w:r w:rsidRPr="00B11C1F">
        <w:rPr>
          <w:rFonts w:ascii="Times New Roman" w:hAnsi="Times New Roman" w:cs="Times New Roman"/>
          <w:sz w:val="28"/>
          <w:szCs w:val="28"/>
          <w:lang w:val="ru-RU"/>
        </w:rPr>
        <w:t>недели  во</w:t>
      </w:r>
      <w:proofErr w:type="gramEnd"/>
      <w:r w:rsidRPr="00B11C1F">
        <w:rPr>
          <w:rFonts w:ascii="Times New Roman" w:hAnsi="Times New Roman" w:cs="Times New Roman"/>
          <w:sz w:val="28"/>
          <w:szCs w:val="28"/>
          <w:lang w:val="ru-RU"/>
        </w:rPr>
        <w:t xml:space="preserve"> всех классах прошли уроки о значимости добра и добрых поступков «Улыбнись и сделай мир добрее!».  В рамках этой акции   </w:t>
      </w:r>
      <w:proofErr w:type="gramStart"/>
      <w:r w:rsidRPr="00B11C1F">
        <w:rPr>
          <w:rFonts w:ascii="Times New Roman" w:hAnsi="Times New Roman" w:cs="Times New Roman"/>
          <w:sz w:val="28"/>
          <w:szCs w:val="28"/>
          <w:lang w:val="ru-RU"/>
        </w:rPr>
        <w:t>было  проведено</w:t>
      </w:r>
      <w:proofErr w:type="gramEnd"/>
      <w:r w:rsidRPr="00B11C1F">
        <w:rPr>
          <w:rFonts w:ascii="Times New Roman" w:hAnsi="Times New Roman" w:cs="Times New Roman"/>
          <w:sz w:val="28"/>
          <w:szCs w:val="28"/>
          <w:lang w:val="ru-RU"/>
        </w:rPr>
        <w:t xml:space="preserve">  КТД  «Подари радость» для обучающихся  2- 3  классов.     Был оформлен стенд «Наши добрые дела».  Силами актива ДОО   было   организовано мероприятие </w:t>
      </w:r>
      <w:proofErr w:type="gramStart"/>
      <w:r w:rsidRPr="00B11C1F">
        <w:rPr>
          <w:rFonts w:ascii="Times New Roman" w:hAnsi="Times New Roman" w:cs="Times New Roman"/>
          <w:sz w:val="28"/>
          <w:szCs w:val="28"/>
          <w:lang w:val="ru-RU"/>
        </w:rPr>
        <w:t>« Подари</w:t>
      </w:r>
      <w:proofErr w:type="gramEnd"/>
      <w:r w:rsidRPr="00B11C1F">
        <w:rPr>
          <w:rFonts w:ascii="Times New Roman" w:hAnsi="Times New Roman" w:cs="Times New Roman"/>
          <w:sz w:val="28"/>
          <w:szCs w:val="28"/>
          <w:lang w:val="ru-RU"/>
        </w:rPr>
        <w:t xml:space="preserve"> улыбку детям »  обучающихся ОВЗ,  инвалидов и  многодетных малообеспеченных детей.   В рамках этой недели проведены экологические субботники по благоустройству территории школы, улиц села, приведён в порядок памятник героям ВОВ в парке.  Активное участие   члены ДОО    приняли в конкурсе творческих работ «И помнит мир спасённый». Налажена стабильная работа </w:t>
      </w:r>
      <w:proofErr w:type="gramStart"/>
      <w:r w:rsidRPr="00B11C1F">
        <w:rPr>
          <w:rFonts w:ascii="Times New Roman" w:hAnsi="Times New Roman" w:cs="Times New Roman"/>
          <w:sz w:val="28"/>
          <w:szCs w:val="28"/>
          <w:lang w:val="ru-RU"/>
        </w:rPr>
        <w:t>по  тимуровскому</w:t>
      </w:r>
      <w:proofErr w:type="gramEnd"/>
      <w:r w:rsidRPr="00B11C1F">
        <w:rPr>
          <w:rFonts w:ascii="Times New Roman" w:hAnsi="Times New Roman" w:cs="Times New Roman"/>
          <w:sz w:val="28"/>
          <w:szCs w:val="28"/>
          <w:lang w:val="ru-RU"/>
        </w:rPr>
        <w:t xml:space="preserve">  направлению -  это оказание шефской помощи  престарелым </w:t>
      </w:r>
      <w:r w:rsidRPr="00B11C1F">
        <w:rPr>
          <w:rFonts w:ascii="Times New Roman" w:hAnsi="Times New Roman" w:cs="Times New Roman"/>
          <w:sz w:val="28"/>
          <w:szCs w:val="28"/>
          <w:lang w:val="ru-RU"/>
        </w:rPr>
        <w:lastRenderedPageBreak/>
        <w:t xml:space="preserve">жителям с Булгаково.  Достойным финалом   цикла мероприятий </w:t>
      </w:r>
      <w:proofErr w:type="gramStart"/>
      <w:r w:rsidRPr="00B11C1F">
        <w:rPr>
          <w:rFonts w:ascii="Times New Roman" w:hAnsi="Times New Roman" w:cs="Times New Roman"/>
          <w:sz w:val="28"/>
          <w:szCs w:val="28"/>
          <w:lang w:val="ru-RU"/>
        </w:rPr>
        <w:t>посвящённых  9</w:t>
      </w:r>
      <w:proofErr w:type="gramEnd"/>
      <w:r w:rsidRPr="00B11C1F">
        <w:rPr>
          <w:rFonts w:ascii="Times New Roman" w:hAnsi="Times New Roman" w:cs="Times New Roman"/>
          <w:sz w:val="28"/>
          <w:szCs w:val="28"/>
          <w:lang w:val="ru-RU"/>
        </w:rPr>
        <w:t xml:space="preserve"> мая  была, Вахта памяти и акции:  « Георгиевская ленточка »,  « Бессмертный полк». В </w:t>
      </w:r>
      <w:proofErr w:type="gramStart"/>
      <w:r w:rsidRPr="00B11C1F">
        <w:rPr>
          <w:rFonts w:ascii="Times New Roman" w:hAnsi="Times New Roman" w:cs="Times New Roman"/>
          <w:sz w:val="28"/>
          <w:szCs w:val="28"/>
          <w:lang w:val="ru-RU"/>
        </w:rPr>
        <w:t>ходе  подготовки</w:t>
      </w:r>
      <w:proofErr w:type="gramEnd"/>
      <w:r w:rsidRPr="00B11C1F">
        <w:rPr>
          <w:rFonts w:ascii="Times New Roman" w:hAnsi="Times New Roman" w:cs="Times New Roman"/>
          <w:sz w:val="28"/>
          <w:szCs w:val="28"/>
          <w:lang w:val="ru-RU"/>
        </w:rPr>
        <w:t xml:space="preserve"> и проведения мероприятий, посвящённых  Дню Победы  наблюдалась высокая активность обучающихся, ребята  смогли  пополнить свои знания  по истории   Великой Отечественной войны,  собрать новые сведения о земляках ветеранах и  принести пользу , как отдельным людям, так и  селу в целом.   Также   вожатский отряд </w:t>
      </w:r>
      <w:proofErr w:type="gramStart"/>
      <w:r w:rsidRPr="00B11C1F">
        <w:rPr>
          <w:rFonts w:ascii="Times New Roman" w:hAnsi="Times New Roman" w:cs="Times New Roman"/>
          <w:sz w:val="28"/>
          <w:szCs w:val="28"/>
          <w:lang w:val="ru-RU"/>
        </w:rPr>
        <w:t>« Альянс</w:t>
      </w:r>
      <w:proofErr w:type="gramEnd"/>
      <w:r w:rsidRPr="00B11C1F">
        <w:rPr>
          <w:rFonts w:ascii="Times New Roman" w:hAnsi="Times New Roman" w:cs="Times New Roman"/>
          <w:sz w:val="28"/>
          <w:szCs w:val="28"/>
          <w:lang w:val="ru-RU"/>
        </w:rPr>
        <w:t>»  под руководством организатора детского движения  Грязевой Е.Н   принял  участие в Республиканском фестивале вожатских танцев « Д</w:t>
      </w:r>
      <w:r w:rsidRPr="00B11C1F">
        <w:rPr>
          <w:rFonts w:ascii="Times New Roman" w:hAnsi="Times New Roman" w:cs="Times New Roman"/>
          <w:sz w:val="28"/>
          <w:szCs w:val="28"/>
        </w:rPr>
        <w:t>V</w:t>
      </w:r>
      <w:r w:rsidRPr="00B11C1F">
        <w:rPr>
          <w:rFonts w:ascii="Times New Roman" w:hAnsi="Times New Roman" w:cs="Times New Roman"/>
          <w:sz w:val="28"/>
          <w:szCs w:val="28"/>
          <w:lang w:val="ru-RU"/>
        </w:rPr>
        <w:t>ИЖЕНИЕ», где  занял  3 место в номинации: спортивный танец.</w:t>
      </w:r>
    </w:p>
    <w:p w:rsidR="00FE25F4" w:rsidRPr="00B11C1F" w:rsidRDefault="00FE25F4" w:rsidP="00B11C1F">
      <w:pPr>
        <w:widowControl w:val="0"/>
        <w:tabs>
          <w:tab w:val="left" w:pos="851"/>
        </w:tabs>
        <w:autoSpaceDE w:val="0"/>
        <w:autoSpaceDN w:val="0"/>
        <w:jc w:val="center"/>
        <w:rPr>
          <w:rFonts w:ascii="Times New Roman" w:hAnsi="Times New Roman" w:cs="Times New Roman"/>
          <w:b/>
          <w:color w:val="000000"/>
          <w:w w:val="0"/>
          <w:kern w:val="2"/>
          <w:sz w:val="28"/>
          <w:szCs w:val="28"/>
          <w:lang w:val="ru-RU" w:eastAsia="ko-KR"/>
        </w:rPr>
      </w:pPr>
      <w:proofErr w:type="gramStart"/>
      <w:r w:rsidRPr="00B11C1F">
        <w:rPr>
          <w:rFonts w:ascii="Times New Roman" w:hAnsi="Times New Roman" w:cs="Times New Roman"/>
          <w:b/>
          <w:color w:val="000000"/>
          <w:w w:val="0"/>
          <w:kern w:val="2"/>
          <w:sz w:val="28"/>
          <w:szCs w:val="28"/>
          <w:lang w:val="ru-RU" w:eastAsia="ko-KR"/>
        </w:rPr>
        <w:t>Модуль  «</w:t>
      </w:r>
      <w:proofErr w:type="gramEnd"/>
      <w:r w:rsidRPr="00B11C1F">
        <w:rPr>
          <w:rFonts w:ascii="Times New Roman" w:hAnsi="Times New Roman" w:cs="Times New Roman"/>
          <w:b/>
          <w:color w:val="000000"/>
          <w:w w:val="0"/>
          <w:kern w:val="2"/>
          <w:sz w:val="28"/>
          <w:szCs w:val="28"/>
          <w:lang w:val="ru-RU" w:eastAsia="ko-KR"/>
        </w:rPr>
        <w:t>Экскурсии, экспедиции, походы»</w:t>
      </w:r>
    </w:p>
    <w:p w:rsidR="00FE25F4" w:rsidRPr="00B11C1F" w:rsidRDefault="00FE25F4" w:rsidP="00B11C1F">
      <w:pPr>
        <w:widowControl w:val="0"/>
        <w:tabs>
          <w:tab w:val="left" w:pos="851"/>
        </w:tabs>
        <w:autoSpaceDE w:val="0"/>
        <w:autoSpaceDN w:val="0"/>
        <w:ind w:firstLine="851"/>
        <w:jc w:val="both"/>
        <w:rPr>
          <w:rFonts w:ascii="Times New Roman" w:hAnsi="Times New Roman" w:cs="Times New Roman"/>
          <w:color w:val="000000"/>
          <w:w w:val="0"/>
          <w:kern w:val="2"/>
          <w:sz w:val="28"/>
          <w:szCs w:val="28"/>
          <w:lang w:val="ru-RU" w:eastAsia="ko-KR"/>
        </w:rPr>
      </w:pPr>
      <w:r w:rsidRPr="00B11C1F">
        <w:rPr>
          <w:rFonts w:ascii="Times New Roman" w:hAnsi="Times New Roman" w:cs="Times New Roman"/>
          <w:color w:val="000000"/>
          <w:w w:val="0"/>
          <w:kern w:val="2"/>
          <w:sz w:val="28"/>
          <w:szCs w:val="28"/>
          <w:lang w:val="ru-RU" w:eastAsia="ko-KR"/>
        </w:rPr>
        <w:t xml:space="preserve">Экскурсии, экспедиции, походы помогают школьнику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внешкольных ситуациях.  На экскурсиях, в экспедициях, в походах создаются благоприятные условия для воспитания у подростков самостоятельности и ответственности, формирования у них навыков самообслуживающего труда, преодоления их инфантильных и эгоистических наклонностей, обучения рациональному использованию своего времени, сил, имущества. Эти воспитательные возможности реализуются в рамках следующих видов и форм деятельности </w:t>
      </w:r>
    </w:p>
    <w:p w:rsidR="00FE25F4" w:rsidRPr="00B11C1F" w:rsidRDefault="00FE25F4" w:rsidP="00B11C1F">
      <w:pPr>
        <w:widowControl w:val="0"/>
        <w:tabs>
          <w:tab w:val="left" w:pos="851"/>
        </w:tabs>
        <w:autoSpaceDE w:val="0"/>
        <w:autoSpaceDN w:val="0"/>
        <w:ind w:firstLine="851"/>
        <w:jc w:val="both"/>
        <w:rPr>
          <w:rFonts w:ascii="Times New Roman" w:hAnsi="Times New Roman" w:cs="Times New Roman"/>
          <w:color w:val="000000"/>
          <w:w w:val="0"/>
          <w:kern w:val="2"/>
          <w:sz w:val="28"/>
          <w:szCs w:val="28"/>
          <w:lang w:val="ru-RU" w:eastAsia="ko-KR"/>
        </w:rPr>
      </w:pPr>
      <w:r w:rsidRPr="00B11C1F">
        <w:rPr>
          <w:rFonts w:ascii="Times New Roman" w:hAnsi="Times New Roman" w:cs="Times New Roman"/>
          <w:color w:val="000000"/>
          <w:w w:val="0"/>
          <w:kern w:val="2"/>
          <w:sz w:val="28"/>
          <w:szCs w:val="28"/>
          <w:lang w:val="ru-RU" w:eastAsia="ko-KR"/>
        </w:rPr>
        <w:t>•</w:t>
      </w:r>
      <w:r w:rsidRPr="00B11C1F">
        <w:rPr>
          <w:rFonts w:ascii="Times New Roman" w:hAnsi="Times New Roman" w:cs="Times New Roman"/>
          <w:color w:val="000000"/>
          <w:w w:val="0"/>
          <w:kern w:val="2"/>
          <w:sz w:val="28"/>
          <w:szCs w:val="28"/>
          <w:lang w:val="ru-RU" w:eastAsia="ko-KR"/>
        </w:rPr>
        <w:tab/>
        <w:t xml:space="preserve">регулярные пешие прогулки, экскурсии или походы выходного дня, организуемые в классах их классными руководителями и родителями школьников: в музей, в картинную галерею, в технопарк, на предприятие, на природу (проводятся как интерактивные занятия с распределением среди школьников ролей и соответствующих им заданий, </w:t>
      </w:r>
      <w:proofErr w:type="gramStart"/>
      <w:r w:rsidRPr="00B11C1F">
        <w:rPr>
          <w:rFonts w:ascii="Times New Roman" w:hAnsi="Times New Roman" w:cs="Times New Roman"/>
          <w:color w:val="000000"/>
          <w:w w:val="0"/>
          <w:kern w:val="2"/>
          <w:sz w:val="28"/>
          <w:szCs w:val="28"/>
          <w:lang w:val="ru-RU" w:eastAsia="ko-KR"/>
        </w:rPr>
        <w:t>например</w:t>
      </w:r>
      <w:proofErr w:type="gramEnd"/>
      <w:r w:rsidRPr="00B11C1F">
        <w:rPr>
          <w:rFonts w:ascii="Times New Roman" w:hAnsi="Times New Roman" w:cs="Times New Roman"/>
          <w:color w:val="000000"/>
          <w:w w:val="0"/>
          <w:kern w:val="2"/>
          <w:sz w:val="28"/>
          <w:szCs w:val="28"/>
          <w:lang w:val="ru-RU" w:eastAsia="ko-KR"/>
        </w:rPr>
        <w:t xml:space="preserve">: «фотографов», «разведчиков», «гидов», «корреспондентов», «оформителей»); </w:t>
      </w:r>
    </w:p>
    <w:p w:rsidR="00FE25F4" w:rsidRPr="00B11C1F" w:rsidRDefault="00FE25F4" w:rsidP="00B11C1F">
      <w:pPr>
        <w:widowControl w:val="0"/>
        <w:tabs>
          <w:tab w:val="left" w:pos="851"/>
        </w:tabs>
        <w:autoSpaceDE w:val="0"/>
        <w:autoSpaceDN w:val="0"/>
        <w:ind w:firstLine="851"/>
        <w:jc w:val="both"/>
        <w:rPr>
          <w:rFonts w:ascii="Times New Roman" w:hAnsi="Times New Roman" w:cs="Times New Roman"/>
          <w:color w:val="000000"/>
          <w:w w:val="0"/>
          <w:kern w:val="2"/>
          <w:sz w:val="28"/>
          <w:szCs w:val="28"/>
          <w:lang w:val="ru-RU" w:eastAsia="ko-KR"/>
        </w:rPr>
      </w:pPr>
      <w:r w:rsidRPr="00B11C1F">
        <w:rPr>
          <w:rFonts w:ascii="Times New Roman" w:hAnsi="Times New Roman" w:cs="Times New Roman"/>
          <w:color w:val="000000"/>
          <w:w w:val="0"/>
          <w:kern w:val="2"/>
          <w:sz w:val="28"/>
          <w:szCs w:val="28"/>
          <w:lang w:val="ru-RU" w:eastAsia="ko-KR"/>
        </w:rPr>
        <w:t>•</w:t>
      </w:r>
      <w:r w:rsidRPr="00B11C1F">
        <w:rPr>
          <w:rFonts w:ascii="Times New Roman" w:hAnsi="Times New Roman" w:cs="Times New Roman"/>
          <w:color w:val="000000"/>
          <w:w w:val="0"/>
          <w:kern w:val="2"/>
          <w:sz w:val="28"/>
          <w:szCs w:val="28"/>
          <w:lang w:val="ru-RU" w:eastAsia="ko-KR"/>
        </w:rPr>
        <w:tab/>
        <w:t xml:space="preserve">поисковые экспедиции – вахты памяти, организуемые школьным поисковым отрядом к местам боев Великой отечественной войны для поиска и захоронения останков погибших советских воинов. </w:t>
      </w:r>
    </w:p>
    <w:p w:rsidR="00FE25F4" w:rsidRPr="00B11C1F" w:rsidRDefault="00FE25F4" w:rsidP="00B11C1F">
      <w:pPr>
        <w:widowControl w:val="0"/>
        <w:tabs>
          <w:tab w:val="left" w:pos="851"/>
        </w:tabs>
        <w:autoSpaceDE w:val="0"/>
        <w:autoSpaceDN w:val="0"/>
        <w:ind w:firstLine="851"/>
        <w:jc w:val="both"/>
        <w:rPr>
          <w:rFonts w:ascii="Times New Roman" w:hAnsi="Times New Roman" w:cs="Times New Roman"/>
          <w:color w:val="000000"/>
          <w:w w:val="0"/>
          <w:kern w:val="2"/>
          <w:sz w:val="28"/>
          <w:szCs w:val="28"/>
          <w:lang w:val="ru-RU" w:eastAsia="ko-KR"/>
        </w:rPr>
      </w:pPr>
      <w:r w:rsidRPr="00B11C1F">
        <w:rPr>
          <w:rFonts w:ascii="Times New Roman" w:hAnsi="Times New Roman" w:cs="Times New Roman"/>
          <w:color w:val="000000"/>
          <w:w w:val="0"/>
          <w:kern w:val="2"/>
          <w:sz w:val="28"/>
          <w:szCs w:val="28"/>
          <w:lang w:val="ru-RU" w:eastAsia="ko-KR"/>
        </w:rPr>
        <w:t>•</w:t>
      </w:r>
      <w:r w:rsidRPr="00B11C1F">
        <w:rPr>
          <w:rFonts w:ascii="Times New Roman" w:hAnsi="Times New Roman" w:cs="Times New Roman"/>
          <w:color w:val="000000"/>
          <w:w w:val="0"/>
          <w:kern w:val="2"/>
          <w:sz w:val="28"/>
          <w:szCs w:val="28"/>
          <w:lang w:val="ru-RU" w:eastAsia="ko-KR"/>
        </w:rPr>
        <w:tab/>
        <w:t xml:space="preserve">турслет с участием команд, сформированных из педагогов, детей и родителей школьников, включающий в себя, </w:t>
      </w:r>
      <w:proofErr w:type="gramStart"/>
      <w:r w:rsidRPr="00B11C1F">
        <w:rPr>
          <w:rFonts w:ascii="Times New Roman" w:hAnsi="Times New Roman" w:cs="Times New Roman"/>
          <w:color w:val="000000"/>
          <w:w w:val="0"/>
          <w:kern w:val="2"/>
          <w:sz w:val="28"/>
          <w:szCs w:val="28"/>
          <w:lang w:val="ru-RU" w:eastAsia="ko-KR"/>
        </w:rPr>
        <w:t>например</w:t>
      </w:r>
      <w:proofErr w:type="gramEnd"/>
      <w:r w:rsidRPr="00B11C1F">
        <w:rPr>
          <w:rFonts w:ascii="Times New Roman" w:hAnsi="Times New Roman" w:cs="Times New Roman"/>
          <w:color w:val="000000"/>
          <w:w w:val="0"/>
          <w:kern w:val="2"/>
          <w:sz w:val="28"/>
          <w:szCs w:val="28"/>
          <w:lang w:val="ru-RU" w:eastAsia="ko-KR"/>
        </w:rPr>
        <w:t>: соревнование по технике пешеходного туризма, соревнование по спортивному ориентированию, конкурс на лучшую топографическую съемку местности, конкурс знатоков лекарственных растений, конкурс туристской кухни, конкурс туристской песни, конкурс благоустройства командных биваков, комбинированную эстафету.</w:t>
      </w:r>
    </w:p>
    <w:p w:rsidR="00FE25F4" w:rsidRPr="00B11C1F" w:rsidRDefault="00FE25F4" w:rsidP="00B11C1F">
      <w:pPr>
        <w:widowControl w:val="0"/>
        <w:tabs>
          <w:tab w:val="left" w:pos="851"/>
        </w:tabs>
        <w:autoSpaceDE w:val="0"/>
        <w:autoSpaceDN w:val="0"/>
        <w:ind w:firstLine="851"/>
        <w:jc w:val="both"/>
        <w:rPr>
          <w:rFonts w:ascii="Times New Roman" w:hAnsi="Times New Roman" w:cs="Times New Roman"/>
          <w:color w:val="000000"/>
          <w:w w:val="0"/>
          <w:kern w:val="2"/>
          <w:sz w:val="28"/>
          <w:szCs w:val="28"/>
          <w:lang w:val="ru-RU" w:eastAsia="ko-KR"/>
        </w:rPr>
      </w:pPr>
      <w:r w:rsidRPr="00B11C1F">
        <w:rPr>
          <w:rFonts w:ascii="Times New Roman" w:hAnsi="Times New Roman" w:cs="Times New Roman"/>
          <w:color w:val="000000"/>
          <w:w w:val="0"/>
          <w:kern w:val="2"/>
          <w:sz w:val="28"/>
          <w:szCs w:val="28"/>
          <w:lang w:val="ru-RU" w:eastAsia="ko-KR"/>
        </w:rPr>
        <w:t>В течение 2020-2021 учебного года были совершены следующие выезды:</w:t>
      </w:r>
    </w:p>
    <w:p w:rsidR="00FE25F4" w:rsidRPr="00B11C1F" w:rsidRDefault="00FE25F4" w:rsidP="00B11C1F">
      <w:pPr>
        <w:widowControl w:val="0"/>
        <w:tabs>
          <w:tab w:val="left" w:pos="851"/>
        </w:tabs>
        <w:autoSpaceDE w:val="0"/>
        <w:autoSpaceDN w:val="0"/>
        <w:ind w:firstLine="851"/>
        <w:jc w:val="both"/>
        <w:rPr>
          <w:rFonts w:ascii="Times New Roman" w:hAnsi="Times New Roman" w:cs="Times New Roman"/>
          <w:color w:val="000000"/>
          <w:w w:val="0"/>
          <w:kern w:val="2"/>
          <w:sz w:val="28"/>
          <w:szCs w:val="28"/>
          <w:lang w:val="ru-RU" w:eastAsia="ko-KR"/>
        </w:rPr>
      </w:pPr>
      <w:r w:rsidRPr="00B11C1F">
        <w:rPr>
          <w:rFonts w:ascii="Times New Roman" w:hAnsi="Times New Roman" w:cs="Times New Roman"/>
          <w:color w:val="000000"/>
          <w:w w:val="0"/>
          <w:kern w:val="2"/>
          <w:sz w:val="28"/>
          <w:szCs w:val="28"/>
          <w:lang w:val="ru-RU" w:eastAsia="ko-KR"/>
        </w:rPr>
        <w:t>Национальный музей Республики Башкортостан</w:t>
      </w:r>
    </w:p>
    <w:p w:rsidR="00FE25F4" w:rsidRPr="00B11C1F" w:rsidRDefault="00FE25F4" w:rsidP="00B11C1F">
      <w:pPr>
        <w:widowControl w:val="0"/>
        <w:tabs>
          <w:tab w:val="left" w:pos="851"/>
        </w:tabs>
        <w:autoSpaceDE w:val="0"/>
        <w:autoSpaceDN w:val="0"/>
        <w:ind w:firstLine="851"/>
        <w:jc w:val="both"/>
        <w:rPr>
          <w:rFonts w:ascii="Times New Roman" w:hAnsi="Times New Roman" w:cs="Times New Roman"/>
          <w:color w:val="000000"/>
          <w:w w:val="0"/>
          <w:kern w:val="2"/>
          <w:sz w:val="28"/>
          <w:szCs w:val="28"/>
          <w:lang w:val="ru-RU" w:eastAsia="ko-KR"/>
        </w:rPr>
      </w:pPr>
      <w:r w:rsidRPr="00B11C1F">
        <w:rPr>
          <w:rFonts w:ascii="Times New Roman" w:hAnsi="Times New Roman" w:cs="Times New Roman"/>
          <w:color w:val="000000"/>
          <w:w w:val="0"/>
          <w:kern w:val="2"/>
          <w:sz w:val="28"/>
          <w:szCs w:val="28"/>
          <w:lang w:val="ru-RU" w:eastAsia="ko-KR"/>
        </w:rPr>
        <w:lastRenderedPageBreak/>
        <w:t>Дом-музей занимательных наук «Интеллектус»</w:t>
      </w:r>
    </w:p>
    <w:p w:rsidR="00FE25F4" w:rsidRPr="00B11C1F" w:rsidRDefault="00FE25F4" w:rsidP="00B11C1F">
      <w:pPr>
        <w:widowControl w:val="0"/>
        <w:tabs>
          <w:tab w:val="left" w:pos="851"/>
        </w:tabs>
        <w:autoSpaceDE w:val="0"/>
        <w:autoSpaceDN w:val="0"/>
        <w:ind w:firstLine="851"/>
        <w:jc w:val="both"/>
        <w:rPr>
          <w:rFonts w:ascii="Times New Roman" w:hAnsi="Times New Roman" w:cs="Times New Roman"/>
          <w:color w:val="000000"/>
          <w:w w:val="0"/>
          <w:kern w:val="2"/>
          <w:sz w:val="28"/>
          <w:szCs w:val="28"/>
          <w:lang w:val="ru-RU" w:eastAsia="ko-KR"/>
        </w:rPr>
      </w:pPr>
      <w:r w:rsidRPr="00B11C1F">
        <w:rPr>
          <w:rFonts w:ascii="Times New Roman" w:hAnsi="Times New Roman" w:cs="Times New Roman"/>
          <w:color w:val="000000"/>
          <w:w w:val="0"/>
          <w:kern w:val="2"/>
          <w:sz w:val="28"/>
          <w:szCs w:val="28"/>
          <w:lang w:val="ru-RU" w:eastAsia="ko-KR"/>
        </w:rPr>
        <w:t>Планетарий</w:t>
      </w:r>
    </w:p>
    <w:p w:rsidR="00FE25F4" w:rsidRPr="00B11C1F" w:rsidRDefault="00FE25F4" w:rsidP="00B11C1F">
      <w:pPr>
        <w:widowControl w:val="0"/>
        <w:tabs>
          <w:tab w:val="left" w:pos="851"/>
        </w:tabs>
        <w:autoSpaceDE w:val="0"/>
        <w:autoSpaceDN w:val="0"/>
        <w:ind w:firstLine="851"/>
        <w:jc w:val="both"/>
        <w:rPr>
          <w:rFonts w:ascii="Times New Roman" w:hAnsi="Times New Roman" w:cs="Times New Roman"/>
          <w:color w:val="000000"/>
          <w:w w:val="0"/>
          <w:kern w:val="2"/>
          <w:sz w:val="28"/>
          <w:szCs w:val="28"/>
          <w:lang w:val="ru-RU" w:eastAsia="ko-KR"/>
        </w:rPr>
      </w:pPr>
      <w:r w:rsidRPr="00B11C1F">
        <w:rPr>
          <w:rFonts w:ascii="Times New Roman" w:hAnsi="Times New Roman" w:cs="Times New Roman"/>
          <w:color w:val="000000"/>
          <w:w w:val="0"/>
          <w:kern w:val="2"/>
          <w:sz w:val="28"/>
          <w:szCs w:val="28"/>
          <w:lang w:val="ru-RU" w:eastAsia="ko-KR"/>
        </w:rPr>
        <w:t>Музей Ретро-</w:t>
      </w:r>
      <w:proofErr w:type="gramStart"/>
      <w:r w:rsidRPr="00B11C1F">
        <w:rPr>
          <w:rFonts w:ascii="Times New Roman" w:hAnsi="Times New Roman" w:cs="Times New Roman"/>
          <w:color w:val="000000"/>
          <w:w w:val="0"/>
          <w:kern w:val="2"/>
          <w:sz w:val="28"/>
          <w:szCs w:val="28"/>
          <w:lang w:val="ru-RU" w:eastAsia="ko-KR"/>
        </w:rPr>
        <w:t>гараж  в</w:t>
      </w:r>
      <w:proofErr w:type="gramEnd"/>
      <w:r w:rsidRPr="00B11C1F">
        <w:rPr>
          <w:rFonts w:ascii="Times New Roman" w:hAnsi="Times New Roman" w:cs="Times New Roman"/>
          <w:color w:val="000000"/>
          <w:w w:val="0"/>
          <w:kern w:val="2"/>
          <w:sz w:val="28"/>
          <w:szCs w:val="28"/>
          <w:lang w:val="ru-RU" w:eastAsia="ko-KR"/>
        </w:rPr>
        <w:t xml:space="preserve"> Детском Центре Безопасности Движения «Парк машин ПСК -6»</w:t>
      </w:r>
    </w:p>
    <w:p w:rsidR="00FE25F4" w:rsidRPr="00B11C1F" w:rsidRDefault="00FE25F4" w:rsidP="00B11C1F">
      <w:pPr>
        <w:widowControl w:val="0"/>
        <w:tabs>
          <w:tab w:val="left" w:pos="851"/>
        </w:tabs>
        <w:autoSpaceDE w:val="0"/>
        <w:autoSpaceDN w:val="0"/>
        <w:ind w:firstLine="851"/>
        <w:jc w:val="both"/>
        <w:rPr>
          <w:rFonts w:ascii="Times New Roman" w:hAnsi="Times New Roman" w:cs="Times New Roman"/>
          <w:color w:val="000000"/>
          <w:w w:val="0"/>
          <w:kern w:val="2"/>
          <w:sz w:val="28"/>
          <w:szCs w:val="28"/>
          <w:lang w:val="ru-RU" w:eastAsia="ko-KR"/>
        </w:rPr>
      </w:pPr>
      <w:r w:rsidRPr="00B11C1F">
        <w:rPr>
          <w:rFonts w:ascii="Times New Roman" w:hAnsi="Times New Roman" w:cs="Times New Roman"/>
          <w:color w:val="000000"/>
          <w:w w:val="0"/>
          <w:kern w:val="2"/>
          <w:sz w:val="28"/>
          <w:szCs w:val="28"/>
          <w:lang w:val="ru-RU" w:eastAsia="ko-KR"/>
        </w:rPr>
        <w:t>Ботанический сад</w:t>
      </w:r>
    </w:p>
    <w:p w:rsidR="00FE25F4" w:rsidRPr="00B11C1F" w:rsidRDefault="00FE25F4" w:rsidP="00B11C1F">
      <w:pPr>
        <w:widowControl w:val="0"/>
        <w:tabs>
          <w:tab w:val="left" w:pos="851"/>
        </w:tabs>
        <w:autoSpaceDE w:val="0"/>
        <w:autoSpaceDN w:val="0"/>
        <w:ind w:firstLine="851"/>
        <w:jc w:val="both"/>
        <w:rPr>
          <w:rFonts w:ascii="Times New Roman" w:hAnsi="Times New Roman" w:cs="Times New Roman"/>
          <w:color w:val="000000"/>
          <w:w w:val="0"/>
          <w:kern w:val="2"/>
          <w:sz w:val="28"/>
          <w:szCs w:val="28"/>
          <w:lang w:val="ru-RU" w:eastAsia="ko-KR"/>
        </w:rPr>
      </w:pPr>
      <w:r w:rsidRPr="00B11C1F">
        <w:rPr>
          <w:rFonts w:ascii="Times New Roman" w:hAnsi="Times New Roman" w:cs="Times New Roman"/>
          <w:color w:val="000000"/>
          <w:w w:val="0"/>
          <w:kern w:val="2"/>
          <w:sz w:val="28"/>
          <w:szCs w:val="28"/>
          <w:lang w:val="ru-RU" w:eastAsia="ko-KR"/>
        </w:rPr>
        <w:t>Выставка «Россия моя история»</w:t>
      </w:r>
    </w:p>
    <w:p w:rsidR="00FE25F4" w:rsidRPr="00B11C1F" w:rsidRDefault="00FE25F4" w:rsidP="00B11C1F">
      <w:pPr>
        <w:widowControl w:val="0"/>
        <w:tabs>
          <w:tab w:val="left" w:pos="851"/>
        </w:tabs>
        <w:autoSpaceDE w:val="0"/>
        <w:autoSpaceDN w:val="0"/>
        <w:ind w:firstLine="851"/>
        <w:jc w:val="both"/>
        <w:rPr>
          <w:rFonts w:ascii="Times New Roman" w:hAnsi="Times New Roman" w:cs="Times New Roman"/>
          <w:color w:val="000000"/>
          <w:w w:val="0"/>
          <w:kern w:val="2"/>
          <w:sz w:val="28"/>
          <w:szCs w:val="28"/>
          <w:lang w:val="ru-RU" w:eastAsia="ko-KR"/>
        </w:rPr>
      </w:pPr>
      <w:r w:rsidRPr="00B11C1F">
        <w:rPr>
          <w:rFonts w:ascii="Times New Roman" w:hAnsi="Times New Roman" w:cs="Times New Roman"/>
          <w:color w:val="000000"/>
          <w:w w:val="0"/>
          <w:kern w:val="2"/>
          <w:sz w:val="28"/>
          <w:szCs w:val="28"/>
          <w:lang w:val="ru-RU" w:eastAsia="ko-KR"/>
        </w:rPr>
        <w:t>Музей Нестерова</w:t>
      </w:r>
    </w:p>
    <w:p w:rsidR="00FE25F4" w:rsidRPr="00B11C1F" w:rsidRDefault="00FE25F4" w:rsidP="00B11C1F">
      <w:pPr>
        <w:widowControl w:val="0"/>
        <w:tabs>
          <w:tab w:val="left" w:pos="851"/>
        </w:tabs>
        <w:autoSpaceDE w:val="0"/>
        <w:autoSpaceDN w:val="0"/>
        <w:ind w:firstLine="851"/>
        <w:jc w:val="both"/>
        <w:rPr>
          <w:rFonts w:ascii="Times New Roman" w:hAnsi="Times New Roman" w:cs="Times New Roman"/>
          <w:color w:val="000000"/>
          <w:w w:val="0"/>
          <w:kern w:val="2"/>
          <w:sz w:val="28"/>
          <w:szCs w:val="28"/>
          <w:lang w:val="ru-RU" w:eastAsia="ko-KR"/>
        </w:rPr>
      </w:pPr>
      <w:r w:rsidRPr="00B11C1F">
        <w:rPr>
          <w:rFonts w:ascii="Times New Roman" w:hAnsi="Times New Roman" w:cs="Times New Roman"/>
          <w:color w:val="000000"/>
          <w:w w:val="0"/>
          <w:kern w:val="2"/>
          <w:sz w:val="28"/>
          <w:szCs w:val="28"/>
          <w:lang w:val="ru-RU" w:eastAsia="ko-KR"/>
        </w:rPr>
        <w:t>Национальный молодежный театр</w:t>
      </w:r>
    </w:p>
    <w:p w:rsidR="00FE25F4" w:rsidRPr="00B11C1F" w:rsidRDefault="00FE25F4" w:rsidP="00B11C1F">
      <w:pPr>
        <w:widowControl w:val="0"/>
        <w:tabs>
          <w:tab w:val="left" w:pos="851"/>
        </w:tabs>
        <w:autoSpaceDE w:val="0"/>
        <w:autoSpaceDN w:val="0"/>
        <w:ind w:firstLine="851"/>
        <w:jc w:val="both"/>
        <w:rPr>
          <w:rFonts w:ascii="Times New Roman" w:hAnsi="Times New Roman" w:cs="Times New Roman"/>
          <w:color w:val="000000"/>
          <w:w w:val="0"/>
          <w:kern w:val="2"/>
          <w:sz w:val="28"/>
          <w:szCs w:val="28"/>
          <w:lang w:val="ru-RU" w:eastAsia="ko-KR"/>
        </w:rPr>
      </w:pPr>
      <w:r w:rsidRPr="00B11C1F">
        <w:rPr>
          <w:rFonts w:ascii="Times New Roman" w:hAnsi="Times New Roman" w:cs="Times New Roman"/>
          <w:color w:val="000000"/>
          <w:w w:val="0"/>
          <w:kern w:val="2"/>
          <w:sz w:val="28"/>
          <w:szCs w:val="28"/>
          <w:lang w:val="ru-RU" w:eastAsia="ko-KR"/>
        </w:rPr>
        <w:t>Русский драматический театр</w:t>
      </w:r>
    </w:p>
    <w:p w:rsidR="00FE25F4" w:rsidRPr="00B11C1F" w:rsidRDefault="00FE25F4" w:rsidP="00B11C1F">
      <w:pPr>
        <w:widowControl w:val="0"/>
        <w:tabs>
          <w:tab w:val="left" w:pos="851"/>
        </w:tabs>
        <w:autoSpaceDE w:val="0"/>
        <w:autoSpaceDN w:val="0"/>
        <w:ind w:firstLine="851"/>
        <w:jc w:val="both"/>
        <w:rPr>
          <w:rFonts w:ascii="Times New Roman" w:hAnsi="Times New Roman" w:cs="Times New Roman"/>
          <w:color w:val="000000"/>
          <w:w w:val="0"/>
          <w:kern w:val="2"/>
          <w:sz w:val="28"/>
          <w:szCs w:val="28"/>
          <w:lang w:val="ru-RU" w:eastAsia="ko-KR"/>
        </w:rPr>
      </w:pPr>
      <w:r w:rsidRPr="00B11C1F">
        <w:rPr>
          <w:rFonts w:ascii="Times New Roman" w:hAnsi="Times New Roman" w:cs="Times New Roman"/>
          <w:color w:val="000000"/>
          <w:w w:val="0"/>
          <w:kern w:val="2"/>
          <w:sz w:val="28"/>
          <w:szCs w:val="28"/>
          <w:lang w:val="ru-RU" w:eastAsia="ko-KR"/>
        </w:rPr>
        <w:t>Республиканский музей боевой славы</w:t>
      </w:r>
    </w:p>
    <w:p w:rsidR="00FE25F4" w:rsidRPr="00B11C1F" w:rsidRDefault="00FE25F4" w:rsidP="00B11C1F">
      <w:pPr>
        <w:widowControl w:val="0"/>
        <w:tabs>
          <w:tab w:val="left" w:pos="851"/>
        </w:tabs>
        <w:autoSpaceDE w:val="0"/>
        <w:autoSpaceDN w:val="0"/>
        <w:jc w:val="center"/>
        <w:rPr>
          <w:rFonts w:ascii="Times New Roman" w:hAnsi="Times New Roman" w:cs="Times New Roman"/>
          <w:b/>
          <w:color w:val="000000"/>
          <w:w w:val="0"/>
          <w:kern w:val="2"/>
          <w:sz w:val="28"/>
          <w:szCs w:val="28"/>
          <w:lang w:val="ru-RU" w:eastAsia="ko-KR"/>
        </w:rPr>
      </w:pPr>
      <w:r w:rsidRPr="00B11C1F">
        <w:rPr>
          <w:rFonts w:ascii="Times New Roman" w:hAnsi="Times New Roman" w:cs="Times New Roman"/>
          <w:b/>
          <w:color w:val="000000"/>
          <w:w w:val="0"/>
          <w:kern w:val="2"/>
          <w:sz w:val="28"/>
          <w:szCs w:val="28"/>
          <w:lang w:val="ru-RU" w:eastAsia="ko-KR"/>
        </w:rPr>
        <w:t>Модуль «Профориентация»</w:t>
      </w:r>
    </w:p>
    <w:p w:rsidR="00FE25F4" w:rsidRPr="00B11C1F" w:rsidRDefault="00FE25F4" w:rsidP="00B11C1F">
      <w:pPr>
        <w:widowControl w:val="0"/>
        <w:tabs>
          <w:tab w:val="left" w:pos="851"/>
        </w:tabs>
        <w:autoSpaceDE w:val="0"/>
        <w:autoSpaceDN w:val="0"/>
        <w:ind w:firstLine="851"/>
        <w:jc w:val="both"/>
        <w:rPr>
          <w:rFonts w:ascii="Times New Roman" w:hAnsi="Times New Roman" w:cs="Times New Roman"/>
          <w:color w:val="000000"/>
          <w:w w:val="0"/>
          <w:kern w:val="2"/>
          <w:sz w:val="28"/>
          <w:szCs w:val="28"/>
          <w:lang w:val="ru-RU" w:eastAsia="ko-KR"/>
        </w:rPr>
      </w:pPr>
      <w:r w:rsidRPr="00B11C1F">
        <w:rPr>
          <w:rFonts w:ascii="Times New Roman" w:hAnsi="Times New Roman" w:cs="Times New Roman"/>
          <w:color w:val="000000"/>
          <w:w w:val="0"/>
          <w:kern w:val="2"/>
          <w:sz w:val="28"/>
          <w:szCs w:val="28"/>
          <w:lang w:val="ru-RU" w:eastAsia="ko-KR"/>
        </w:rPr>
        <w:t xml:space="preserve">Совместная деятельность педагогов и школьников по направлению «профориентация» включает в себя профессиональное просвещение школьников; диагностику и консультирование по проблемам профориентации, организацию профессиональных проб школьников. Задача совместной деятельности педагога и ребенка – подготовить школьника к осознанному выбору своей будущей профессиональной деятельности. Создавая профориентационно значимые проблемные ситуации, формирующие готовность школьника к выбору, педагог актуализирует его профессиональное самоопределение, позитивный взгляд на труд в постиндустриальном мире, охватывающий не только профессиональную, но и внепрофессиональную составляющие такой деятельности. Эта работа </w:t>
      </w:r>
      <w:proofErr w:type="gramStart"/>
      <w:r w:rsidRPr="00B11C1F">
        <w:rPr>
          <w:rFonts w:ascii="Times New Roman" w:hAnsi="Times New Roman" w:cs="Times New Roman"/>
          <w:color w:val="000000"/>
          <w:w w:val="0"/>
          <w:kern w:val="2"/>
          <w:sz w:val="28"/>
          <w:szCs w:val="28"/>
          <w:lang w:val="ru-RU" w:eastAsia="ko-KR"/>
        </w:rPr>
        <w:t>осуществлялась  через</w:t>
      </w:r>
      <w:proofErr w:type="gramEnd"/>
      <w:r w:rsidRPr="00B11C1F">
        <w:rPr>
          <w:rFonts w:ascii="Times New Roman" w:hAnsi="Times New Roman" w:cs="Times New Roman"/>
          <w:color w:val="000000"/>
          <w:w w:val="0"/>
          <w:kern w:val="2"/>
          <w:sz w:val="28"/>
          <w:szCs w:val="28"/>
          <w:lang w:val="ru-RU" w:eastAsia="ko-KR"/>
        </w:rPr>
        <w:t xml:space="preserve"> </w:t>
      </w:r>
    </w:p>
    <w:p w:rsidR="00FE25F4" w:rsidRPr="00B11C1F" w:rsidRDefault="00FE25F4" w:rsidP="00B11C1F">
      <w:pPr>
        <w:widowControl w:val="0"/>
        <w:tabs>
          <w:tab w:val="left" w:pos="851"/>
        </w:tabs>
        <w:autoSpaceDE w:val="0"/>
        <w:autoSpaceDN w:val="0"/>
        <w:ind w:firstLine="851"/>
        <w:jc w:val="both"/>
        <w:rPr>
          <w:rFonts w:ascii="Times New Roman" w:hAnsi="Times New Roman" w:cs="Times New Roman"/>
          <w:color w:val="000000"/>
          <w:w w:val="0"/>
          <w:kern w:val="2"/>
          <w:sz w:val="28"/>
          <w:szCs w:val="28"/>
          <w:lang w:val="ru-RU" w:eastAsia="ko-KR"/>
        </w:rPr>
      </w:pPr>
      <w:r w:rsidRPr="00B11C1F">
        <w:rPr>
          <w:rFonts w:ascii="Times New Roman" w:hAnsi="Times New Roman" w:cs="Times New Roman"/>
          <w:color w:val="000000"/>
          <w:w w:val="0"/>
          <w:kern w:val="2"/>
          <w:sz w:val="28"/>
          <w:szCs w:val="28"/>
          <w:lang w:val="ru-RU" w:eastAsia="ko-KR"/>
        </w:rPr>
        <w:t>-</w:t>
      </w:r>
      <w:r w:rsidRPr="00B11C1F">
        <w:rPr>
          <w:rFonts w:ascii="Times New Roman" w:hAnsi="Times New Roman" w:cs="Times New Roman"/>
          <w:color w:val="000000"/>
          <w:w w:val="0"/>
          <w:kern w:val="2"/>
          <w:sz w:val="28"/>
          <w:szCs w:val="28"/>
          <w:lang w:val="ru-RU" w:eastAsia="ko-KR"/>
        </w:rPr>
        <w:tab/>
        <w:t xml:space="preserve">циклы профориентационных часов общения, направленных </w:t>
      </w:r>
      <w:proofErr w:type="gramStart"/>
      <w:r w:rsidRPr="00B11C1F">
        <w:rPr>
          <w:rFonts w:ascii="Times New Roman" w:hAnsi="Times New Roman" w:cs="Times New Roman"/>
          <w:color w:val="000000"/>
          <w:w w:val="0"/>
          <w:kern w:val="2"/>
          <w:sz w:val="28"/>
          <w:szCs w:val="28"/>
          <w:lang w:val="ru-RU" w:eastAsia="ko-KR"/>
        </w:rPr>
        <w:t>на  подготовку</w:t>
      </w:r>
      <w:proofErr w:type="gramEnd"/>
      <w:r w:rsidRPr="00B11C1F">
        <w:rPr>
          <w:rFonts w:ascii="Times New Roman" w:hAnsi="Times New Roman" w:cs="Times New Roman"/>
          <w:color w:val="000000"/>
          <w:w w:val="0"/>
          <w:kern w:val="2"/>
          <w:sz w:val="28"/>
          <w:szCs w:val="28"/>
          <w:lang w:val="ru-RU" w:eastAsia="ko-KR"/>
        </w:rPr>
        <w:t xml:space="preserve"> школьника к осознанному планированию и реализации своего профессионального будущего;</w:t>
      </w:r>
    </w:p>
    <w:p w:rsidR="00FE25F4" w:rsidRPr="00B11C1F" w:rsidRDefault="00FE25F4" w:rsidP="00B11C1F">
      <w:pPr>
        <w:widowControl w:val="0"/>
        <w:tabs>
          <w:tab w:val="left" w:pos="851"/>
        </w:tabs>
        <w:autoSpaceDE w:val="0"/>
        <w:autoSpaceDN w:val="0"/>
        <w:ind w:firstLine="851"/>
        <w:jc w:val="both"/>
        <w:rPr>
          <w:rFonts w:ascii="Times New Roman" w:hAnsi="Times New Roman" w:cs="Times New Roman"/>
          <w:color w:val="000000"/>
          <w:w w:val="0"/>
          <w:kern w:val="2"/>
          <w:sz w:val="28"/>
          <w:szCs w:val="28"/>
          <w:lang w:val="ru-RU" w:eastAsia="ko-KR"/>
        </w:rPr>
      </w:pPr>
      <w:r w:rsidRPr="00B11C1F">
        <w:rPr>
          <w:rFonts w:ascii="Times New Roman" w:hAnsi="Times New Roman" w:cs="Times New Roman"/>
          <w:color w:val="000000"/>
          <w:w w:val="0"/>
          <w:kern w:val="2"/>
          <w:sz w:val="28"/>
          <w:szCs w:val="28"/>
          <w:lang w:val="ru-RU" w:eastAsia="ko-KR"/>
        </w:rPr>
        <w:t>-</w:t>
      </w:r>
      <w:r w:rsidRPr="00B11C1F">
        <w:rPr>
          <w:rFonts w:ascii="Times New Roman" w:hAnsi="Times New Roman" w:cs="Times New Roman"/>
          <w:color w:val="000000"/>
          <w:w w:val="0"/>
          <w:kern w:val="2"/>
          <w:sz w:val="28"/>
          <w:szCs w:val="28"/>
          <w:lang w:val="ru-RU" w:eastAsia="ko-KR"/>
        </w:rPr>
        <w:tab/>
        <w:t xml:space="preserve">профориентационные игры: симуляции, деловые игры, квесты, решение кейсов, расширяющие знания школьников о типах профессий, о способах выбора профессий, о достоинствах и недостатках той или иной интересной школьникам профессиональной деятельности (23 января  обучающиеся 7-11 классов приняли участие в Едином Республиканском  </w:t>
      </w:r>
      <w:r w:rsidRPr="00B11C1F">
        <w:rPr>
          <w:rFonts w:ascii="Times New Roman" w:hAnsi="Times New Roman" w:cs="Times New Roman"/>
          <w:color w:val="000000"/>
          <w:w w:val="0"/>
          <w:kern w:val="2"/>
          <w:sz w:val="28"/>
          <w:szCs w:val="28"/>
          <w:lang w:val="ru-RU" w:eastAsia="ko-KR"/>
        </w:rPr>
        <w:lastRenderedPageBreak/>
        <w:t xml:space="preserve">профориентационном дне, для ребят провели уроки профессионального мастерства, профориентационная игра «ПРОФбаттл», анкетирование, для 10-11 классов выступили представители ВУЗов РБ);  </w:t>
      </w:r>
    </w:p>
    <w:p w:rsidR="00FE25F4" w:rsidRPr="00B11C1F" w:rsidRDefault="00FE25F4" w:rsidP="00B11C1F">
      <w:pPr>
        <w:widowControl w:val="0"/>
        <w:tabs>
          <w:tab w:val="left" w:pos="851"/>
        </w:tabs>
        <w:autoSpaceDE w:val="0"/>
        <w:autoSpaceDN w:val="0"/>
        <w:ind w:firstLine="851"/>
        <w:jc w:val="both"/>
        <w:rPr>
          <w:rFonts w:ascii="Times New Roman" w:hAnsi="Times New Roman" w:cs="Times New Roman"/>
          <w:color w:val="000000"/>
          <w:w w:val="0"/>
          <w:kern w:val="2"/>
          <w:sz w:val="28"/>
          <w:szCs w:val="28"/>
          <w:lang w:val="ru-RU" w:eastAsia="ko-KR"/>
        </w:rPr>
      </w:pPr>
      <w:r w:rsidRPr="00B11C1F">
        <w:rPr>
          <w:rFonts w:ascii="Times New Roman" w:hAnsi="Times New Roman" w:cs="Times New Roman"/>
          <w:color w:val="000000"/>
          <w:w w:val="0"/>
          <w:kern w:val="2"/>
          <w:sz w:val="28"/>
          <w:szCs w:val="28"/>
          <w:lang w:val="ru-RU" w:eastAsia="ko-KR"/>
        </w:rPr>
        <w:t>-</w:t>
      </w:r>
      <w:r w:rsidRPr="00B11C1F">
        <w:rPr>
          <w:rFonts w:ascii="Times New Roman" w:hAnsi="Times New Roman" w:cs="Times New Roman"/>
          <w:color w:val="000000"/>
          <w:w w:val="0"/>
          <w:kern w:val="2"/>
          <w:sz w:val="28"/>
          <w:szCs w:val="28"/>
          <w:lang w:val="ru-RU" w:eastAsia="ko-KR"/>
        </w:rPr>
        <w:tab/>
        <w:t xml:space="preserve">экскурсии на предприятия города, дающие школьникам начальные представления о существующих профессиях и условиях работы людей, представляющих эти профессии (в этом учебном году наш лицей посетили представители Башкирского кооперативного института и Башкирского кооперативного техникума, обучающиеся 10а класса посетили Башкирский государственный аграрный университет. Ученики 10а, б классов посетили ГУСП «Башсельхозтехника». Также ребята 11а, 11б </w:t>
      </w:r>
      <w:proofErr w:type="gramStart"/>
      <w:r w:rsidRPr="00B11C1F">
        <w:rPr>
          <w:rFonts w:ascii="Times New Roman" w:hAnsi="Times New Roman" w:cs="Times New Roman"/>
          <w:color w:val="000000"/>
          <w:w w:val="0"/>
          <w:kern w:val="2"/>
          <w:sz w:val="28"/>
          <w:szCs w:val="28"/>
          <w:lang w:val="ru-RU" w:eastAsia="ko-KR"/>
        </w:rPr>
        <w:t>классов  посетили</w:t>
      </w:r>
      <w:proofErr w:type="gramEnd"/>
      <w:r w:rsidRPr="00B11C1F">
        <w:rPr>
          <w:rFonts w:ascii="Times New Roman" w:hAnsi="Times New Roman" w:cs="Times New Roman"/>
          <w:color w:val="000000"/>
          <w:w w:val="0"/>
          <w:kern w:val="2"/>
          <w:sz w:val="28"/>
          <w:szCs w:val="28"/>
          <w:lang w:val="ru-RU" w:eastAsia="ko-KR"/>
        </w:rPr>
        <w:t xml:space="preserve"> Уфимский государственный авиационный технический университет онлайн).</w:t>
      </w:r>
    </w:p>
    <w:p w:rsidR="00FE25F4" w:rsidRPr="00B11C1F" w:rsidRDefault="00FE25F4" w:rsidP="00B11C1F">
      <w:pPr>
        <w:widowControl w:val="0"/>
        <w:tabs>
          <w:tab w:val="left" w:pos="851"/>
        </w:tabs>
        <w:autoSpaceDE w:val="0"/>
        <w:autoSpaceDN w:val="0"/>
        <w:ind w:firstLine="851"/>
        <w:jc w:val="both"/>
        <w:rPr>
          <w:rFonts w:ascii="Times New Roman" w:hAnsi="Times New Roman" w:cs="Times New Roman"/>
          <w:color w:val="000000"/>
          <w:w w:val="0"/>
          <w:kern w:val="2"/>
          <w:sz w:val="28"/>
          <w:szCs w:val="28"/>
          <w:lang w:val="ru-RU" w:eastAsia="ko-KR"/>
        </w:rPr>
      </w:pPr>
      <w:r w:rsidRPr="00B11C1F">
        <w:rPr>
          <w:rFonts w:ascii="Times New Roman" w:hAnsi="Times New Roman" w:cs="Times New Roman"/>
          <w:color w:val="000000"/>
          <w:w w:val="0"/>
          <w:kern w:val="2"/>
          <w:sz w:val="28"/>
          <w:szCs w:val="28"/>
          <w:lang w:val="ru-RU" w:eastAsia="ko-KR"/>
        </w:rPr>
        <w:t>-</w:t>
      </w:r>
      <w:r w:rsidRPr="00B11C1F">
        <w:rPr>
          <w:rFonts w:ascii="Times New Roman" w:hAnsi="Times New Roman" w:cs="Times New Roman"/>
          <w:color w:val="000000"/>
          <w:w w:val="0"/>
          <w:kern w:val="2"/>
          <w:sz w:val="28"/>
          <w:szCs w:val="28"/>
          <w:lang w:val="ru-RU" w:eastAsia="ko-KR"/>
        </w:rPr>
        <w:tab/>
        <w:t xml:space="preserve"> участие во всероссийском проекте по ранней профориентации среди 6-11 кл. («Билет в будущее», «</w:t>
      </w:r>
      <w:r w:rsidRPr="00B11C1F">
        <w:rPr>
          <w:rFonts w:ascii="Times New Roman" w:hAnsi="Times New Roman" w:cs="Times New Roman"/>
          <w:color w:val="000000"/>
          <w:w w:val="0"/>
          <w:kern w:val="2"/>
          <w:sz w:val="28"/>
          <w:szCs w:val="28"/>
          <w:lang w:eastAsia="ko-KR"/>
        </w:rPr>
        <w:t>WordSkills</w:t>
      </w:r>
      <w:r w:rsidRPr="00B11C1F">
        <w:rPr>
          <w:rFonts w:ascii="Times New Roman" w:hAnsi="Times New Roman" w:cs="Times New Roman"/>
          <w:color w:val="000000"/>
          <w:w w:val="0"/>
          <w:kern w:val="2"/>
          <w:sz w:val="28"/>
          <w:szCs w:val="28"/>
          <w:lang w:val="ru-RU" w:eastAsia="ko-KR"/>
        </w:rPr>
        <w:t>»);</w:t>
      </w:r>
    </w:p>
    <w:p w:rsidR="00FE25F4" w:rsidRPr="00B11C1F" w:rsidRDefault="00FE25F4" w:rsidP="00B11C1F">
      <w:pPr>
        <w:widowControl w:val="0"/>
        <w:tabs>
          <w:tab w:val="left" w:pos="851"/>
        </w:tabs>
        <w:autoSpaceDE w:val="0"/>
        <w:autoSpaceDN w:val="0"/>
        <w:ind w:firstLine="851"/>
        <w:jc w:val="both"/>
        <w:rPr>
          <w:rFonts w:ascii="Times New Roman" w:hAnsi="Times New Roman" w:cs="Times New Roman"/>
          <w:color w:val="000000"/>
          <w:w w:val="0"/>
          <w:kern w:val="2"/>
          <w:sz w:val="28"/>
          <w:szCs w:val="28"/>
          <w:lang w:val="ru-RU" w:eastAsia="ko-KR"/>
        </w:rPr>
      </w:pPr>
      <w:r w:rsidRPr="00B11C1F">
        <w:rPr>
          <w:rFonts w:ascii="Times New Roman" w:hAnsi="Times New Roman" w:cs="Times New Roman"/>
          <w:color w:val="000000"/>
          <w:w w:val="0"/>
          <w:kern w:val="2"/>
          <w:sz w:val="28"/>
          <w:szCs w:val="28"/>
          <w:lang w:val="ru-RU" w:eastAsia="ko-KR"/>
        </w:rPr>
        <w:t>-</w:t>
      </w:r>
      <w:r w:rsidRPr="00B11C1F">
        <w:rPr>
          <w:rFonts w:ascii="Times New Roman" w:hAnsi="Times New Roman" w:cs="Times New Roman"/>
          <w:color w:val="000000"/>
          <w:w w:val="0"/>
          <w:kern w:val="2"/>
          <w:sz w:val="28"/>
          <w:szCs w:val="28"/>
          <w:lang w:val="ru-RU" w:eastAsia="ko-KR"/>
        </w:rPr>
        <w:tab/>
        <w:t>участие в работе всероссийских профориентационных проектов, созданных в сети интернет: просмотр лекций, решение учебно-тренировочных задач, участие в мастер классах, посещение открытых уроков;</w:t>
      </w:r>
    </w:p>
    <w:p w:rsidR="00FE25F4" w:rsidRPr="00B11C1F" w:rsidRDefault="00FE25F4" w:rsidP="00B11C1F">
      <w:pPr>
        <w:widowControl w:val="0"/>
        <w:tabs>
          <w:tab w:val="left" w:pos="851"/>
        </w:tabs>
        <w:autoSpaceDE w:val="0"/>
        <w:autoSpaceDN w:val="0"/>
        <w:ind w:firstLine="851"/>
        <w:jc w:val="both"/>
        <w:rPr>
          <w:rFonts w:ascii="Times New Roman" w:hAnsi="Times New Roman" w:cs="Times New Roman"/>
          <w:color w:val="000000"/>
          <w:w w:val="0"/>
          <w:kern w:val="2"/>
          <w:sz w:val="28"/>
          <w:szCs w:val="28"/>
          <w:lang w:val="ru-RU" w:eastAsia="ko-KR"/>
        </w:rPr>
      </w:pPr>
      <w:r w:rsidRPr="00B11C1F">
        <w:rPr>
          <w:rFonts w:ascii="Times New Roman" w:hAnsi="Times New Roman" w:cs="Times New Roman"/>
          <w:color w:val="000000"/>
          <w:w w:val="0"/>
          <w:kern w:val="2"/>
          <w:sz w:val="28"/>
          <w:szCs w:val="28"/>
          <w:lang w:val="ru-RU" w:eastAsia="ko-KR"/>
        </w:rPr>
        <w:t>-</w:t>
      </w:r>
      <w:r w:rsidRPr="00B11C1F">
        <w:rPr>
          <w:rFonts w:ascii="Times New Roman" w:hAnsi="Times New Roman" w:cs="Times New Roman"/>
          <w:color w:val="000000"/>
          <w:w w:val="0"/>
          <w:kern w:val="2"/>
          <w:sz w:val="28"/>
          <w:szCs w:val="28"/>
          <w:lang w:val="ru-RU" w:eastAsia="ko-KR"/>
        </w:rPr>
        <w:tab/>
        <w:t>индивидуальные консультации психолога для школьников и их родителей по вопросам склонностей, способностей, дарований и иных индивидуальных особенностей детей, которые могут иметь значение в процессе выбора ими профессии;</w:t>
      </w:r>
    </w:p>
    <w:p w:rsidR="00FE25F4" w:rsidRPr="00B11C1F" w:rsidRDefault="00FE25F4" w:rsidP="00B11C1F">
      <w:pPr>
        <w:widowControl w:val="0"/>
        <w:tabs>
          <w:tab w:val="left" w:pos="851"/>
        </w:tabs>
        <w:autoSpaceDE w:val="0"/>
        <w:autoSpaceDN w:val="0"/>
        <w:ind w:firstLine="851"/>
        <w:jc w:val="both"/>
        <w:rPr>
          <w:rFonts w:ascii="Times New Roman" w:hAnsi="Times New Roman" w:cs="Times New Roman"/>
          <w:color w:val="000000"/>
          <w:w w:val="0"/>
          <w:kern w:val="2"/>
          <w:sz w:val="28"/>
          <w:szCs w:val="28"/>
          <w:lang w:val="ru-RU" w:eastAsia="ko-KR"/>
        </w:rPr>
      </w:pPr>
      <w:r w:rsidRPr="00B11C1F">
        <w:rPr>
          <w:rFonts w:ascii="Times New Roman" w:hAnsi="Times New Roman" w:cs="Times New Roman"/>
          <w:color w:val="000000"/>
          <w:w w:val="0"/>
          <w:kern w:val="2"/>
          <w:sz w:val="28"/>
          <w:szCs w:val="28"/>
          <w:lang w:val="ru-RU" w:eastAsia="ko-KR"/>
        </w:rPr>
        <w:t>-</w:t>
      </w:r>
      <w:r w:rsidRPr="00B11C1F">
        <w:rPr>
          <w:rFonts w:ascii="Times New Roman" w:hAnsi="Times New Roman" w:cs="Times New Roman"/>
          <w:color w:val="000000"/>
          <w:w w:val="0"/>
          <w:kern w:val="2"/>
          <w:sz w:val="28"/>
          <w:szCs w:val="28"/>
          <w:lang w:val="ru-RU" w:eastAsia="ko-KR"/>
        </w:rPr>
        <w:tab/>
        <w:t xml:space="preserve">освоение школьниками основ профессии в рамках различных курсов по выбору, включенных в основную образовательную программу школы, или в рамках курсов дополнительного образования.  </w:t>
      </w:r>
    </w:p>
    <w:p w:rsidR="00FE25F4" w:rsidRPr="00B11C1F" w:rsidRDefault="00FE25F4" w:rsidP="00B11C1F">
      <w:pPr>
        <w:widowControl w:val="0"/>
        <w:tabs>
          <w:tab w:val="left" w:pos="851"/>
        </w:tabs>
        <w:autoSpaceDE w:val="0"/>
        <w:autoSpaceDN w:val="0"/>
        <w:ind w:firstLine="567"/>
        <w:jc w:val="center"/>
        <w:rPr>
          <w:rFonts w:ascii="Times New Roman" w:hAnsi="Times New Roman" w:cs="Times New Roman"/>
          <w:b/>
          <w:color w:val="000000"/>
          <w:w w:val="0"/>
          <w:kern w:val="2"/>
          <w:sz w:val="28"/>
          <w:szCs w:val="28"/>
          <w:lang w:val="x-none" w:eastAsia="ko-KR"/>
        </w:rPr>
      </w:pPr>
      <w:r w:rsidRPr="00B11C1F">
        <w:rPr>
          <w:rFonts w:ascii="Times New Roman" w:hAnsi="Times New Roman" w:cs="Times New Roman"/>
          <w:b/>
          <w:color w:val="000000"/>
          <w:w w:val="0"/>
          <w:kern w:val="2"/>
          <w:sz w:val="28"/>
          <w:szCs w:val="28"/>
          <w:lang w:val="x-none" w:eastAsia="ko-KR"/>
        </w:rPr>
        <w:t>Модуль «Работа с родителями»</w:t>
      </w:r>
    </w:p>
    <w:p w:rsidR="00FE25F4" w:rsidRPr="00B11C1F" w:rsidRDefault="00FE25F4" w:rsidP="00B11C1F">
      <w:pPr>
        <w:widowControl w:val="0"/>
        <w:tabs>
          <w:tab w:val="left" w:pos="851"/>
        </w:tabs>
        <w:autoSpaceDE w:val="0"/>
        <w:autoSpaceDN w:val="0"/>
        <w:ind w:firstLine="851"/>
        <w:jc w:val="both"/>
        <w:rPr>
          <w:rFonts w:ascii="Times New Roman" w:hAnsi="Times New Roman" w:cs="Times New Roman"/>
          <w:color w:val="000000"/>
          <w:w w:val="0"/>
          <w:kern w:val="2"/>
          <w:sz w:val="28"/>
          <w:szCs w:val="28"/>
          <w:lang w:val="x-none" w:eastAsia="ko-KR"/>
        </w:rPr>
      </w:pPr>
      <w:r w:rsidRPr="00B11C1F">
        <w:rPr>
          <w:rFonts w:ascii="Times New Roman" w:hAnsi="Times New Roman" w:cs="Times New Roman"/>
          <w:color w:val="000000"/>
          <w:w w:val="0"/>
          <w:kern w:val="2"/>
          <w:sz w:val="28"/>
          <w:szCs w:val="28"/>
          <w:lang w:val="x-none" w:eastAsia="ko-KR"/>
        </w:rPr>
        <w:t xml:space="preserve">Работа с родителями или законными представителями школьников осуществляется для более эффективного достижения цели воспитания, которое обеспечивается согласованием позиций семьи и школы в данном вопросе. Работа с родителями или законными представителями школьников осуществляется в рамках следующих видов и форм деятельности: </w:t>
      </w:r>
    </w:p>
    <w:p w:rsidR="00FE25F4" w:rsidRPr="00B11C1F" w:rsidRDefault="00FE25F4" w:rsidP="00B11C1F">
      <w:pPr>
        <w:widowControl w:val="0"/>
        <w:tabs>
          <w:tab w:val="left" w:pos="851"/>
        </w:tabs>
        <w:autoSpaceDE w:val="0"/>
        <w:autoSpaceDN w:val="0"/>
        <w:ind w:firstLine="851"/>
        <w:jc w:val="both"/>
        <w:rPr>
          <w:rFonts w:ascii="Times New Roman" w:hAnsi="Times New Roman" w:cs="Times New Roman"/>
          <w:color w:val="000000"/>
          <w:w w:val="0"/>
          <w:kern w:val="2"/>
          <w:sz w:val="28"/>
          <w:szCs w:val="28"/>
          <w:lang w:val="x-none" w:eastAsia="ko-KR"/>
        </w:rPr>
      </w:pPr>
      <w:r w:rsidRPr="00B11C1F">
        <w:rPr>
          <w:rFonts w:ascii="Times New Roman" w:hAnsi="Times New Roman" w:cs="Times New Roman"/>
          <w:color w:val="000000"/>
          <w:w w:val="0"/>
          <w:kern w:val="2"/>
          <w:sz w:val="28"/>
          <w:szCs w:val="28"/>
          <w:lang w:val="x-none" w:eastAsia="ko-KR"/>
        </w:rPr>
        <w:t xml:space="preserve">На групповом уровне: </w:t>
      </w:r>
    </w:p>
    <w:p w:rsidR="00FE25F4" w:rsidRPr="00B11C1F" w:rsidRDefault="00FE25F4" w:rsidP="00B11C1F">
      <w:pPr>
        <w:widowControl w:val="0"/>
        <w:tabs>
          <w:tab w:val="left" w:pos="851"/>
        </w:tabs>
        <w:autoSpaceDE w:val="0"/>
        <w:autoSpaceDN w:val="0"/>
        <w:ind w:firstLine="851"/>
        <w:jc w:val="both"/>
        <w:rPr>
          <w:rFonts w:ascii="Times New Roman" w:hAnsi="Times New Roman" w:cs="Times New Roman"/>
          <w:color w:val="000000"/>
          <w:w w:val="0"/>
          <w:kern w:val="2"/>
          <w:sz w:val="28"/>
          <w:szCs w:val="28"/>
          <w:lang w:val="ru-RU" w:eastAsia="ko-KR"/>
        </w:rPr>
      </w:pPr>
      <w:r w:rsidRPr="00B11C1F">
        <w:rPr>
          <w:rFonts w:ascii="Times New Roman" w:hAnsi="Times New Roman" w:cs="Times New Roman"/>
          <w:color w:val="000000"/>
          <w:w w:val="0"/>
          <w:kern w:val="2"/>
          <w:sz w:val="28"/>
          <w:szCs w:val="28"/>
          <w:lang w:val="x-none" w:eastAsia="ko-KR"/>
        </w:rPr>
        <w:t>•</w:t>
      </w:r>
      <w:r w:rsidRPr="00B11C1F">
        <w:rPr>
          <w:rFonts w:ascii="Times New Roman" w:hAnsi="Times New Roman" w:cs="Times New Roman"/>
          <w:color w:val="000000"/>
          <w:w w:val="0"/>
          <w:kern w:val="2"/>
          <w:sz w:val="28"/>
          <w:szCs w:val="28"/>
          <w:lang w:val="x-none" w:eastAsia="ko-KR"/>
        </w:rPr>
        <w:tab/>
      </w:r>
      <w:r w:rsidRPr="00B11C1F">
        <w:rPr>
          <w:rFonts w:ascii="Times New Roman" w:hAnsi="Times New Roman" w:cs="Times New Roman"/>
          <w:color w:val="000000"/>
          <w:w w:val="0"/>
          <w:kern w:val="2"/>
          <w:sz w:val="28"/>
          <w:szCs w:val="28"/>
          <w:lang w:val="ru-RU" w:eastAsia="ko-KR"/>
        </w:rPr>
        <w:t>Управляющий совет, Совет родителей</w:t>
      </w:r>
      <w:r w:rsidRPr="00B11C1F">
        <w:rPr>
          <w:rFonts w:ascii="Times New Roman" w:hAnsi="Times New Roman" w:cs="Times New Roman"/>
          <w:color w:val="000000"/>
          <w:w w:val="0"/>
          <w:kern w:val="2"/>
          <w:sz w:val="28"/>
          <w:szCs w:val="28"/>
          <w:lang w:val="x-none" w:eastAsia="ko-KR"/>
        </w:rPr>
        <w:t>, участвующие в управлении образовательной организацией и решении вопросов воспитания и социализации их детей;</w:t>
      </w:r>
    </w:p>
    <w:p w:rsidR="00FE25F4" w:rsidRPr="00B11C1F" w:rsidRDefault="00FE25F4" w:rsidP="00B11C1F">
      <w:pPr>
        <w:widowControl w:val="0"/>
        <w:tabs>
          <w:tab w:val="left" w:pos="851"/>
        </w:tabs>
        <w:autoSpaceDE w:val="0"/>
        <w:autoSpaceDN w:val="0"/>
        <w:ind w:firstLine="851"/>
        <w:jc w:val="both"/>
        <w:rPr>
          <w:rFonts w:ascii="Times New Roman" w:hAnsi="Times New Roman" w:cs="Times New Roman"/>
          <w:color w:val="000000"/>
          <w:w w:val="0"/>
          <w:kern w:val="2"/>
          <w:sz w:val="28"/>
          <w:szCs w:val="28"/>
          <w:lang w:val="ru-RU" w:eastAsia="ko-KR"/>
        </w:rPr>
      </w:pPr>
      <w:r w:rsidRPr="00B11C1F">
        <w:rPr>
          <w:rFonts w:ascii="Times New Roman" w:hAnsi="Times New Roman" w:cs="Times New Roman"/>
          <w:color w:val="000000"/>
          <w:w w:val="0"/>
          <w:kern w:val="2"/>
          <w:sz w:val="28"/>
          <w:szCs w:val="28"/>
          <w:lang w:val="x-none" w:eastAsia="ko-KR"/>
        </w:rPr>
        <w:t>•</w:t>
      </w:r>
      <w:r w:rsidRPr="00B11C1F">
        <w:rPr>
          <w:rFonts w:ascii="Times New Roman" w:hAnsi="Times New Roman" w:cs="Times New Roman"/>
          <w:color w:val="000000"/>
          <w:w w:val="0"/>
          <w:kern w:val="2"/>
          <w:sz w:val="28"/>
          <w:szCs w:val="28"/>
          <w:lang w:val="x-none" w:eastAsia="ko-KR"/>
        </w:rPr>
        <w:tab/>
        <w:t>родительские дни, во время которых родители могут посещать школьные уроки и внеурочные занятия для получения представления о ходе учебно-воспитательного процесса в школе</w:t>
      </w:r>
      <w:r w:rsidRPr="00B11C1F">
        <w:rPr>
          <w:rFonts w:ascii="Times New Roman" w:hAnsi="Times New Roman" w:cs="Times New Roman"/>
          <w:color w:val="000000"/>
          <w:w w:val="0"/>
          <w:kern w:val="2"/>
          <w:sz w:val="28"/>
          <w:szCs w:val="28"/>
          <w:lang w:val="ru-RU" w:eastAsia="ko-KR"/>
        </w:rPr>
        <w:t xml:space="preserve"> (в феврале в лицее был проведен Единый республиканский день открытых дверей, в рамках этого дня родители посетили школьную столовую, приняли участие в </w:t>
      </w:r>
      <w:r w:rsidRPr="00B11C1F">
        <w:rPr>
          <w:rFonts w:ascii="Times New Roman" w:hAnsi="Times New Roman" w:cs="Times New Roman"/>
          <w:color w:val="000000"/>
          <w:w w:val="0"/>
          <w:kern w:val="2"/>
          <w:sz w:val="28"/>
          <w:szCs w:val="28"/>
          <w:lang w:val="ru-RU" w:eastAsia="ko-KR"/>
        </w:rPr>
        <w:lastRenderedPageBreak/>
        <w:t xml:space="preserve">презентации и дегустации блюд школьной столовой. Учащиеся лицея активно участвовали в конкурсе рисунков, викторинах, рассказывали стихи о правильном </w:t>
      </w:r>
      <w:proofErr w:type="gramStart"/>
      <w:r w:rsidRPr="00B11C1F">
        <w:rPr>
          <w:rFonts w:ascii="Times New Roman" w:hAnsi="Times New Roman" w:cs="Times New Roman"/>
          <w:color w:val="000000"/>
          <w:w w:val="0"/>
          <w:kern w:val="2"/>
          <w:sz w:val="28"/>
          <w:szCs w:val="28"/>
          <w:lang w:val="ru-RU" w:eastAsia="ko-KR"/>
        </w:rPr>
        <w:t>питании,  а</w:t>
      </w:r>
      <w:proofErr w:type="gramEnd"/>
      <w:r w:rsidRPr="00B11C1F">
        <w:rPr>
          <w:rFonts w:ascii="Times New Roman" w:hAnsi="Times New Roman" w:cs="Times New Roman"/>
          <w:color w:val="000000"/>
          <w:w w:val="0"/>
          <w:kern w:val="2"/>
          <w:sz w:val="28"/>
          <w:szCs w:val="28"/>
          <w:lang w:val="ru-RU" w:eastAsia="ko-KR"/>
        </w:rPr>
        <w:t xml:space="preserve"> обучающиеся 9а класса презентовали видеоролик «О пользе горячего питания».)  </w:t>
      </w:r>
    </w:p>
    <w:p w:rsidR="00FE25F4" w:rsidRPr="00B11C1F" w:rsidRDefault="00FE25F4" w:rsidP="00B11C1F">
      <w:pPr>
        <w:widowControl w:val="0"/>
        <w:tabs>
          <w:tab w:val="left" w:pos="851"/>
        </w:tabs>
        <w:autoSpaceDE w:val="0"/>
        <w:autoSpaceDN w:val="0"/>
        <w:ind w:firstLine="851"/>
        <w:jc w:val="both"/>
        <w:rPr>
          <w:rFonts w:ascii="Times New Roman" w:hAnsi="Times New Roman" w:cs="Times New Roman"/>
          <w:color w:val="000000"/>
          <w:w w:val="0"/>
          <w:kern w:val="2"/>
          <w:sz w:val="28"/>
          <w:szCs w:val="28"/>
          <w:lang w:val="x-none" w:eastAsia="ko-KR"/>
        </w:rPr>
      </w:pPr>
      <w:r w:rsidRPr="00B11C1F">
        <w:rPr>
          <w:rFonts w:ascii="Times New Roman" w:hAnsi="Times New Roman" w:cs="Times New Roman"/>
          <w:color w:val="000000"/>
          <w:w w:val="0"/>
          <w:kern w:val="2"/>
          <w:sz w:val="28"/>
          <w:szCs w:val="28"/>
          <w:lang w:val="x-none" w:eastAsia="ko-KR"/>
        </w:rPr>
        <w:t>•</w:t>
      </w:r>
      <w:r w:rsidRPr="00B11C1F">
        <w:rPr>
          <w:rFonts w:ascii="Times New Roman" w:hAnsi="Times New Roman" w:cs="Times New Roman"/>
          <w:color w:val="000000"/>
          <w:w w:val="0"/>
          <w:kern w:val="2"/>
          <w:sz w:val="28"/>
          <w:szCs w:val="28"/>
          <w:lang w:val="x-none" w:eastAsia="ko-KR"/>
        </w:rPr>
        <w:tab/>
        <w:t>общешкольные родительские собрания, происходящие в режиме обсуждения наиболее острых проблем обучения и воспитания школьников;</w:t>
      </w:r>
    </w:p>
    <w:p w:rsidR="00FE25F4" w:rsidRPr="00B11C1F" w:rsidRDefault="00FE25F4" w:rsidP="00B11C1F">
      <w:pPr>
        <w:widowControl w:val="0"/>
        <w:tabs>
          <w:tab w:val="left" w:pos="851"/>
        </w:tabs>
        <w:autoSpaceDE w:val="0"/>
        <w:autoSpaceDN w:val="0"/>
        <w:ind w:firstLine="851"/>
        <w:jc w:val="both"/>
        <w:rPr>
          <w:rFonts w:ascii="Times New Roman" w:hAnsi="Times New Roman" w:cs="Times New Roman"/>
          <w:color w:val="000000"/>
          <w:w w:val="0"/>
          <w:kern w:val="2"/>
          <w:sz w:val="28"/>
          <w:szCs w:val="28"/>
          <w:lang w:val="ru-RU" w:eastAsia="ko-KR"/>
        </w:rPr>
      </w:pPr>
      <w:r w:rsidRPr="00B11C1F">
        <w:rPr>
          <w:rFonts w:ascii="Times New Roman" w:hAnsi="Times New Roman" w:cs="Times New Roman"/>
          <w:color w:val="000000"/>
          <w:w w:val="0"/>
          <w:kern w:val="2"/>
          <w:sz w:val="28"/>
          <w:szCs w:val="28"/>
          <w:lang w:val="x-none" w:eastAsia="ko-KR"/>
        </w:rPr>
        <w:t>•  педагогическое просвещение родителей по вопросам воспитания детей, в ходе которого  родители  получают  рекомендации классных руководителей и обмениваются собственным творческим опытом и находками в деле воспитания детей;</w:t>
      </w:r>
    </w:p>
    <w:p w:rsidR="00FE25F4" w:rsidRPr="00B11C1F" w:rsidRDefault="00FE25F4" w:rsidP="00B11C1F">
      <w:pPr>
        <w:widowControl w:val="0"/>
        <w:tabs>
          <w:tab w:val="left" w:pos="851"/>
        </w:tabs>
        <w:autoSpaceDE w:val="0"/>
        <w:autoSpaceDN w:val="0"/>
        <w:ind w:firstLine="851"/>
        <w:jc w:val="both"/>
        <w:rPr>
          <w:rFonts w:ascii="Times New Roman" w:hAnsi="Times New Roman" w:cs="Times New Roman"/>
          <w:color w:val="000000"/>
          <w:w w:val="0"/>
          <w:kern w:val="2"/>
          <w:sz w:val="28"/>
          <w:szCs w:val="28"/>
          <w:lang w:val="ru-RU" w:eastAsia="ko-KR"/>
        </w:rPr>
      </w:pPr>
      <w:r w:rsidRPr="00B11C1F">
        <w:rPr>
          <w:rFonts w:ascii="Times New Roman" w:hAnsi="Times New Roman" w:cs="Times New Roman"/>
          <w:color w:val="000000"/>
          <w:w w:val="0"/>
          <w:kern w:val="2"/>
          <w:sz w:val="28"/>
          <w:szCs w:val="28"/>
          <w:lang w:val="x-none" w:eastAsia="ko-KR"/>
        </w:rPr>
        <w:t>•</w:t>
      </w:r>
      <w:r w:rsidRPr="00B11C1F">
        <w:rPr>
          <w:rFonts w:ascii="Times New Roman" w:hAnsi="Times New Roman" w:cs="Times New Roman"/>
          <w:color w:val="000000"/>
          <w:w w:val="0"/>
          <w:kern w:val="2"/>
          <w:sz w:val="28"/>
          <w:szCs w:val="28"/>
          <w:lang w:val="x-none" w:eastAsia="ko-KR"/>
        </w:rPr>
        <w:tab/>
        <w:t xml:space="preserve">  взаимодействие с родителями посредством школьного сайта: размещается  информация, предусматривающая ознакомление родителей, школьные новости</w:t>
      </w:r>
      <w:r w:rsidRPr="00B11C1F">
        <w:rPr>
          <w:rFonts w:ascii="Times New Roman" w:hAnsi="Times New Roman" w:cs="Times New Roman"/>
          <w:color w:val="000000"/>
          <w:w w:val="0"/>
          <w:kern w:val="2"/>
          <w:sz w:val="28"/>
          <w:szCs w:val="28"/>
          <w:lang w:val="ru-RU" w:eastAsia="ko-KR"/>
        </w:rPr>
        <w:t>;</w:t>
      </w:r>
    </w:p>
    <w:p w:rsidR="00FE25F4" w:rsidRPr="00B11C1F" w:rsidRDefault="00FE25F4" w:rsidP="00B11C1F">
      <w:pPr>
        <w:widowControl w:val="0"/>
        <w:tabs>
          <w:tab w:val="left" w:pos="851"/>
        </w:tabs>
        <w:autoSpaceDE w:val="0"/>
        <w:autoSpaceDN w:val="0"/>
        <w:ind w:firstLine="851"/>
        <w:jc w:val="both"/>
        <w:rPr>
          <w:rFonts w:ascii="Times New Roman" w:hAnsi="Times New Roman" w:cs="Times New Roman"/>
          <w:b/>
          <w:color w:val="000000"/>
          <w:w w:val="0"/>
          <w:kern w:val="2"/>
          <w:sz w:val="28"/>
          <w:szCs w:val="28"/>
          <w:lang w:val="ru-RU" w:eastAsia="ko-KR"/>
        </w:rPr>
      </w:pPr>
      <w:r w:rsidRPr="00B11C1F">
        <w:rPr>
          <w:rFonts w:ascii="Times New Roman" w:hAnsi="Times New Roman" w:cs="Times New Roman"/>
          <w:b/>
          <w:color w:val="000000"/>
          <w:w w:val="0"/>
          <w:kern w:val="2"/>
          <w:sz w:val="28"/>
          <w:szCs w:val="28"/>
          <w:lang w:val="ru-RU" w:eastAsia="ko-KR"/>
        </w:rPr>
        <w:t xml:space="preserve">· </w:t>
      </w:r>
      <w:r w:rsidRPr="00B11C1F">
        <w:rPr>
          <w:rFonts w:ascii="Times New Roman" w:hAnsi="Times New Roman" w:cs="Times New Roman"/>
          <w:color w:val="000000"/>
          <w:w w:val="0"/>
          <w:kern w:val="2"/>
          <w:sz w:val="28"/>
          <w:szCs w:val="28"/>
          <w:lang w:val="ru-RU" w:eastAsia="ko-KR"/>
        </w:rPr>
        <w:t>участие родителей в Совете профилактике.</w:t>
      </w:r>
    </w:p>
    <w:p w:rsidR="00FE25F4" w:rsidRPr="00B11C1F" w:rsidRDefault="00FE25F4" w:rsidP="00B11C1F">
      <w:pPr>
        <w:widowControl w:val="0"/>
        <w:tabs>
          <w:tab w:val="left" w:pos="851"/>
        </w:tabs>
        <w:autoSpaceDE w:val="0"/>
        <w:autoSpaceDN w:val="0"/>
        <w:ind w:firstLine="851"/>
        <w:jc w:val="both"/>
        <w:rPr>
          <w:rFonts w:ascii="Times New Roman" w:hAnsi="Times New Roman" w:cs="Times New Roman"/>
          <w:color w:val="000000"/>
          <w:w w:val="0"/>
          <w:kern w:val="2"/>
          <w:sz w:val="28"/>
          <w:szCs w:val="28"/>
          <w:lang w:val="x-none" w:eastAsia="ko-KR"/>
        </w:rPr>
      </w:pPr>
      <w:r w:rsidRPr="00B11C1F">
        <w:rPr>
          <w:rFonts w:ascii="Times New Roman" w:hAnsi="Times New Roman" w:cs="Times New Roman"/>
          <w:color w:val="000000"/>
          <w:w w:val="0"/>
          <w:kern w:val="2"/>
          <w:sz w:val="28"/>
          <w:szCs w:val="28"/>
          <w:lang w:val="x-none" w:eastAsia="ko-KR"/>
        </w:rPr>
        <w:t>На индивидуальном уровне:</w:t>
      </w:r>
    </w:p>
    <w:p w:rsidR="00FE25F4" w:rsidRPr="00B11C1F" w:rsidRDefault="00FE25F4" w:rsidP="00B11C1F">
      <w:pPr>
        <w:widowControl w:val="0"/>
        <w:tabs>
          <w:tab w:val="left" w:pos="851"/>
        </w:tabs>
        <w:autoSpaceDE w:val="0"/>
        <w:autoSpaceDN w:val="0"/>
        <w:ind w:firstLine="851"/>
        <w:jc w:val="both"/>
        <w:rPr>
          <w:rFonts w:ascii="Times New Roman" w:hAnsi="Times New Roman" w:cs="Times New Roman"/>
          <w:color w:val="000000"/>
          <w:w w:val="0"/>
          <w:kern w:val="2"/>
          <w:sz w:val="28"/>
          <w:szCs w:val="28"/>
          <w:lang w:val="x-none" w:eastAsia="ko-KR"/>
        </w:rPr>
      </w:pPr>
      <w:r w:rsidRPr="00B11C1F">
        <w:rPr>
          <w:rFonts w:ascii="Times New Roman" w:hAnsi="Times New Roman" w:cs="Times New Roman"/>
          <w:color w:val="000000"/>
          <w:w w:val="0"/>
          <w:kern w:val="2"/>
          <w:sz w:val="28"/>
          <w:szCs w:val="28"/>
          <w:lang w:val="x-none" w:eastAsia="ko-KR"/>
        </w:rPr>
        <w:t>•</w:t>
      </w:r>
      <w:r w:rsidRPr="00B11C1F">
        <w:rPr>
          <w:rFonts w:ascii="Times New Roman" w:hAnsi="Times New Roman" w:cs="Times New Roman"/>
          <w:color w:val="000000"/>
          <w:w w:val="0"/>
          <w:kern w:val="2"/>
          <w:sz w:val="28"/>
          <w:szCs w:val="28"/>
          <w:lang w:val="x-none" w:eastAsia="ko-KR"/>
        </w:rPr>
        <w:tab/>
        <w:t>работа специалистов по запросу родителей для решения острых конфликтных ситуаций;</w:t>
      </w:r>
    </w:p>
    <w:p w:rsidR="00FE25F4" w:rsidRPr="00B11C1F" w:rsidRDefault="00FE25F4" w:rsidP="00B11C1F">
      <w:pPr>
        <w:widowControl w:val="0"/>
        <w:tabs>
          <w:tab w:val="left" w:pos="851"/>
        </w:tabs>
        <w:autoSpaceDE w:val="0"/>
        <w:autoSpaceDN w:val="0"/>
        <w:ind w:firstLine="851"/>
        <w:jc w:val="both"/>
        <w:rPr>
          <w:rFonts w:ascii="Times New Roman" w:hAnsi="Times New Roman" w:cs="Times New Roman"/>
          <w:color w:val="000000"/>
          <w:w w:val="0"/>
          <w:kern w:val="2"/>
          <w:sz w:val="28"/>
          <w:szCs w:val="28"/>
          <w:lang w:val="x-none" w:eastAsia="ko-KR"/>
        </w:rPr>
      </w:pPr>
      <w:r w:rsidRPr="00B11C1F">
        <w:rPr>
          <w:rFonts w:ascii="Times New Roman" w:hAnsi="Times New Roman" w:cs="Times New Roman"/>
          <w:color w:val="000000"/>
          <w:w w:val="0"/>
          <w:kern w:val="2"/>
          <w:sz w:val="28"/>
          <w:szCs w:val="28"/>
          <w:lang w:val="x-none" w:eastAsia="ko-KR"/>
        </w:rPr>
        <w:t>•</w:t>
      </w:r>
      <w:r w:rsidRPr="00B11C1F">
        <w:rPr>
          <w:rFonts w:ascii="Times New Roman" w:hAnsi="Times New Roman" w:cs="Times New Roman"/>
          <w:color w:val="000000"/>
          <w:w w:val="0"/>
          <w:kern w:val="2"/>
          <w:sz w:val="28"/>
          <w:szCs w:val="28"/>
          <w:lang w:val="x-none" w:eastAsia="ko-KR"/>
        </w:rPr>
        <w:tab/>
        <w:t>участие родителей в педагогических консилиумах, собираемых в случае возникновения острых проблем, связанных с обучением и воспитанием конкретного ребенка;</w:t>
      </w:r>
    </w:p>
    <w:p w:rsidR="00FE25F4" w:rsidRPr="00B11C1F" w:rsidRDefault="00FE25F4" w:rsidP="00B11C1F">
      <w:pPr>
        <w:widowControl w:val="0"/>
        <w:tabs>
          <w:tab w:val="left" w:pos="851"/>
        </w:tabs>
        <w:autoSpaceDE w:val="0"/>
        <w:autoSpaceDN w:val="0"/>
        <w:ind w:firstLine="851"/>
        <w:jc w:val="both"/>
        <w:rPr>
          <w:rFonts w:ascii="Times New Roman" w:hAnsi="Times New Roman" w:cs="Times New Roman"/>
          <w:color w:val="000000"/>
          <w:w w:val="0"/>
          <w:kern w:val="2"/>
          <w:sz w:val="28"/>
          <w:szCs w:val="28"/>
          <w:lang w:val="x-none" w:eastAsia="ko-KR"/>
        </w:rPr>
      </w:pPr>
      <w:r w:rsidRPr="00B11C1F">
        <w:rPr>
          <w:rFonts w:ascii="Times New Roman" w:hAnsi="Times New Roman" w:cs="Times New Roman"/>
          <w:color w:val="000000"/>
          <w:w w:val="0"/>
          <w:kern w:val="2"/>
          <w:sz w:val="28"/>
          <w:szCs w:val="28"/>
          <w:lang w:val="x-none" w:eastAsia="ko-KR"/>
        </w:rPr>
        <w:t>•</w:t>
      </w:r>
      <w:r w:rsidRPr="00B11C1F">
        <w:rPr>
          <w:rFonts w:ascii="Times New Roman" w:hAnsi="Times New Roman" w:cs="Times New Roman"/>
          <w:color w:val="000000"/>
          <w:w w:val="0"/>
          <w:kern w:val="2"/>
          <w:sz w:val="28"/>
          <w:szCs w:val="28"/>
          <w:lang w:val="x-none" w:eastAsia="ko-KR"/>
        </w:rPr>
        <w:tab/>
        <w:t>помощь со стороны родителей в подготовке и проведении общешкольных и внутриклассных мероприятий воспитательной направленности;</w:t>
      </w:r>
    </w:p>
    <w:p w:rsidR="00FE25F4" w:rsidRPr="00B11C1F" w:rsidRDefault="00FE25F4" w:rsidP="00B11C1F">
      <w:pPr>
        <w:widowControl w:val="0"/>
        <w:tabs>
          <w:tab w:val="left" w:pos="851"/>
        </w:tabs>
        <w:autoSpaceDE w:val="0"/>
        <w:autoSpaceDN w:val="0"/>
        <w:ind w:firstLine="851"/>
        <w:jc w:val="both"/>
        <w:rPr>
          <w:rFonts w:ascii="Times New Roman" w:hAnsi="Times New Roman" w:cs="Times New Roman"/>
          <w:color w:val="000000"/>
          <w:w w:val="0"/>
          <w:kern w:val="2"/>
          <w:sz w:val="28"/>
          <w:szCs w:val="28"/>
          <w:lang w:val="ru-RU" w:eastAsia="ko-KR"/>
        </w:rPr>
      </w:pPr>
      <w:r w:rsidRPr="00B11C1F">
        <w:rPr>
          <w:rFonts w:ascii="Times New Roman" w:hAnsi="Times New Roman" w:cs="Times New Roman"/>
          <w:color w:val="000000"/>
          <w:w w:val="0"/>
          <w:kern w:val="2"/>
          <w:sz w:val="28"/>
          <w:szCs w:val="28"/>
          <w:lang w:val="x-none" w:eastAsia="ko-KR"/>
        </w:rPr>
        <w:t>•</w:t>
      </w:r>
      <w:r w:rsidRPr="00B11C1F">
        <w:rPr>
          <w:rFonts w:ascii="Times New Roman" w:hAnsi="Times New Roman" w:cs="Times New Roman"/>
          <w:color w:val="000000"/>
          <w:w w:val="0"/>
          <w:kern w:val="2"/>
          <w:sz w:val="28"/>
          <w:szCs w:val="28"/>
          <w:lang w:val="x-none" w:eastAsia="ko-KR"/>
        </w:rPr>
        <w:tab/>
        <w:t>индивидуальное консультирование c целью координации воспитательных усилий педагогов и родителей.</w:t>
      </w:r>
    </w:p>
    <w:p w:rsidR="00FE25F4" w:rsidRPr="00B11C1F" w:rsidRDefault="00FE25F4" w:rsidP="00B11C1F">
      <w:pPr>
        <w:widowControl w:val="0"/>
        <w:tabs>
          <w:tab w:val="left" w:pos="851"/>
        </w:tabs>
        <w:autoSpaceDE w:val="0"/>
        <w:autoSpaceDN w:val="0"/>
        <w:ind w:firstLine="851"/>
        <w:jc w:val="both"/>
        <w:rPr>
          <w:rFonts w:ascii="Times New Roman" w:hAnsi="Times New Roman" w:cs="Times New Roman"/>
          <w:color w:val="000000"/>
          <w:w w:val="0"/>
          <w:kern w:val="2"/>
          <w:sz w:val="28"/>
          <w:szCs w:val="28"/>
          <w:lang w:val="ru-RU" w:eastAsia="ko-KR"/>
        </w:rPr>
      </w:pPr>
      <w:r w:rsidRPr="00B11C1F">
        <w:rPr>
          <w:rFonts w:ascii="Times New Roman" w:hAnsi="Times New Roman" w:cs="Times New Roman"/>
          <w:color w:val="000000"/>
          <w:w w:val="0"/>
          <w:kern w:val="2"/>
          <w:sz w:val="28"/>
          <w:szCs w:val="28"/>
          <w:lang w:val="ru-RU" w:eastAsia="ko-KR"/>
        </w:rPr>
        <w:t xml:space="preserve">В этом году родители обучающихся 11 классов приняли активное участие во Всероссийской акции «Единый день сдачи ЕГЭ родителями». Акция призвана помочь выпускникам и их родителям снять лишнее психологическое напряжение, связанное с подготовкой к ЕГЭ, лучше познакомить общественность с экзаменационной процедурой.  </w:t>
      </w:r>
    </w:p>
    <w:p w:rsidR="00FE25F4" w:rsidRPr="00B11C1F" w:rsidRDefault="00FE25F4" w:rsidP="00B11C1F">
      <w:pPr>
        <w:shd w:val="clear" w:color="auto" w:fill="FFFFFF"/>
        <w:jc w:val="center"/>
        <w:rPr>
          <w:rFonts w:ascii="Times New Roman" w:hAnsi="Times New Roman" w:cs="Times New Roman"/>
          <w:b/>
          <w:bCs/>
          <w:color w:val="000000"/>
          <w:sz w:val="28"/>
          <w:szCs w:val="28"/>
          <w:lang w:val="ru-RU"/>
        </w:rPr>
      </w:pPr>
      <w:r w:rsidRPr="00B11C1F">
        <w:rPr>
          <w:rFonts w:ascii="Times New Roman" w:hAnsi="Times New Roman" w:cs="Times New Roman"/>
          <w:b/>
          <w:bCs/>
          <w:color w:val="000000"/>
          <w:sz w:val="28"/>
          <w:szCs w:val="28"/>
          <w:lang w:val="ru-RU"/>
        </w:rPr>
        <w:t>Социально-психологическая служба</w:t>
      </w:r>
    </w:p>
    <w:p w:rsidR="00FE25F4" w:rsidRPr="00B11C1F" w:rsidRDefault="00FE25F4" w:rsidP="00B11C1F">
      <w:pPr>
        <w:shd w:val="clear" w:color="auto" w:fill="FFFFFF"/>
        <w:ind w:firstLine="851"/>
        <w:jc w:val="both"/>
        <w:rPr>
          <w:rFonts w:ascii="Times New Roman" w:hAnsi="Times New Roman" w:cs="Times New Roman"/>
          <w:bCs/>
          <w:color w:val="000000"/>
          <w:sz w:val="28"/>
          <w:szCs w:val="28"/>
          <w:lang w:val="ru-RU"/>
        </w:rPr>
      </w:pPr>
      <w:r w:rsidRPr="00B11C1F">
        <w:rPr>
          <w:rFonts w:ascii="Times New Roman" w:hAnsi="Times New Roman" w:cs="Times New Roman"/>
          <w:bCs/>
          <w:color w:val="000000"/>
          <w:sz w:val="28"/>
          <w:szCs w:val="28"/>
          <w:lang w:val="ru-RU"/>
        </w:rPr>
        <w:t>Основная цель работы СПС -  оказание своевременной и квалификационной помощи детям, подросткам и их семьям, попавшим в сложные социальные, семейные ситуации.</w:t>
      </w:r>
    </w:p>
    <w:p w:rsidR="00FE25F4" w:rsidRPr="00B11C1F" w:rsidRDefault="00FE25F4" w:rsidP="00B11C1F">
      <w:pPr>
        <w:shd w:val="clear" w:color="auto" w:fill="FFFFFF"/>
        <w:ind w:firstLine="851"/>
        <w:jc w:val="both"/>
        <w:rPr>
          <w:rFonts w:ascii="Times New Roman" w:hAnsi="Times New Roman" w:cs="Times New Roman"/>
          <w:bCs/>
          <w:color w:val="000000"/>
          <w:sz w:val="28"/>
          <w:szCs w:val="28"/>
          <w:lang w:val="ru-RU"/>
        </w:rPr>
      </w:pPr>
      <w:r w:rsidRPr="00B11C1F">
        <w:rPr>
          <w:rFonts w:ascii="Times New Roman" w:hAnsi="Times New Roman" w:cs="Times New Roman"/>
          <w:bCs/>
          <w:color w:val="000000"/>
          <w:sz w:val="28"/>
          <w:szCs w:val="28"/>
          <w:lang w:val="ru-RU"/>
        </w:rPr>
        <w:lastRenderedPageBreak/>
        <w:t xml:space="preserve">  В течение учебного года проводился контроль посещаемости учащихся, выяснялись причины их отсутствия или опозданий, поддерживалась связь с родителями и классными руководителями. В конце каждого квартала социальный педагог подает сведения о пропусках в Отдел Образования. По мере необходимости посещаю уроки, где обучаются дети, состоящие на профилактическом учете.</w:t>
      </w:r>
    </w:p>
    <w:p w:rsidR="00FE25F4" w:rsidRPr="00B11C1F" w:rsidRDefault="00FE25F4" w:rsidP="00B11C1F">
      <w:pPr>
        <w:shd w:val="clear" w:color="auto" w:fill="FFFFFF"/>
        <w:ind w:firstLine="851"/>
        <w:jc w:val="both"/>
        <w:rPr>
          <w:rFonts w:ascii="Times New Roman" w:hAnsi="Times New Roman" w:cs="Times New Roman"/>
          <w:bCs/>
          <w:color w:val="000000"/>
          <w:sz w:val="28"/>
          <w:szCs w:val="28"/>
          <w:lang w:val="ru-RU"/>
        </w:rPr>
      </w:pPr>
      <w:r w:rsidRPr="00B11C1F">
        <w:rPr>
          <w:rFonts w:ascii="Times New Roman" w:hAnsi="Times New Roman" w:cs="Times New Roman"/>
          <w:bCs/>
          <w:color w:val="000000"/>
          <w:sz w:val="28"/>
          <w:szCs w:val="28"/>
          <w:lang w:val="ru-RU"/>
        </w:rPr>
        <w:t xml:space="preserve"> С начала учебного года и по сегодняшний день с обучающимися было проведено и зарегистрировано:</w:t>
      </w:r>
    </w:p>
    <w:p w:rsidR="00FE25F4" w:rsidRPr="00B11C1F" w:rsidRDefault="00FE25F4" w:rsidP="00B11C1F">
      <w:pPr>
        <w:shd w:val="clear" w:color="auto" w:fill="FFFFFF"/>
        <w:ind w:firstLine="851"/>
        <w:jc w:val="both"/>
        <w:rPr>
          <w:rFonts w:ascii="Times New Roman" w:hAnsi="Times New Roman" w:cs="Times New Roman"/>
          <w:bCs/>
          <w:color w:val="000000"/>
          <w:sz w:val="28"/>
          <w:szCs w:val="28"/>
          <w:lang w:val="ru-RU"/>
        </w:rPr>
      </w:pPr>
      <w:r w:rsidRPr="00B11C1F">
        <w:rPr>
          <w:rFonts w:ascii="Times New Roman" w:hAnsi="Times New Roman" w:cs="Times New Roman"/>
          <w:bCs/>
          <w:color w:val="000000"/>
          <w:sz w:val="28"/>
          <w:szCs w:val="28"/>
          <w:lang w:val="ru-RU"/>
        </w:rPr>
        <w:t>-Профилактических бесед с учащимися -423</w:t>
      </w:r>
    </w:p>
    <w:p w:rsidR="00FE25F4" w:rsidRPr="00B11C1F" w:rsidRDefault="00FE25F4" w:rsidP="00B11C1F">
      <w:pPr>
        <w:shd w:val="clear" w:color="auto" w:fill="FFFFFF"/>
        <w:ind w:firstLine="851"/>
        <w:jc w:val="both"/>
        <w:rPr>
          <w:rFonts w:ascii="Times New Roman" w:hAnsi="Times New Roman" w:cs="Times New Roman"/>
          <w:bCs/>
          <w:color w:val="000000"/>
          <w:sz w:val="28"/>
          <w:szCs w:val="28"/>
          <w:lang w:val="ru-RU"/>
        </w:rPr>
      </w:pPr>
      <w:r w:rsidRPr="00B11C1F">
        <w:rPr>
          <w:rFonts w:ascii="Times New Roman" w:hAnsi="Times New Roman" w:cs="Times New Roman"/>
          <w:bCs/>
          <w:color w:val="000000"/>
          <w:sz w:val="28"/>
          <w:szCs w:val="28"/>
          <w:lang w:val="ru-RU"/>
        </w:rPr>
        <w:t xml:space="preserve">-Бесед с </w:t>
      </w:r>
      <w:proofErr w:type="gramStart"/>
      <w:r w:rsidRPr="00B11C1F">
        <w:rPr>
          <w:rFonts w:ascii="Times New Roman" w:hAnsi="Times New Roman" w:cs="Times New Roman"/>
          <w:bCs/>
          <w:color w:val="000000"/>
          <w:sz w:val="28"/>
          <w:szCs w:val="28"/>
          <w:lang w:val="ru-RU"/>
        </w:rPr>
        <w:t>классными  руководителями</w:t>
      </w:r>
      <w:proofErr w:type="gramEnd"/>
      <w:r w:rsidRPr="00B11C1F">
        <w:rPr>
          <w:rFonts w:ascii="Times New Roman" w:hAnsi="Times New Roman" w:cs="Times New Roman"/>
          <w:bCs/>
          <w:color w:val="000000"/>
          <w:sz w:val="28"/>
          <w:szCs w:val="28"/>
          <w:lang w:val="ru-RU"/>
        </w:rPr>
        <w:t xml:space="preserve"> и учителями предметниками -61</w:t>
      </w:r>
    </w:p>
    <w:p w:rsidR="00FE25F4" w:rsidRPr="00B11C1F" w:rsidRDefault="00FE25F4" w:rsidP="00B11C1F">
      <w:pPr>
        <w:shd w:val="clear" w:color="auto" w:fill="FFFFFF"/>
        <w:ind w:firstLine="851"/>
        <w:jc w:val="both"/>
        <w:rPr>
          <w:rFonts w:ascii="Times New Roman" w:hAnsi="Times New Roman" w:cs="Times New Roman"/>
          <w:bCs/>
          <w:color w:val="000000"/>
          <w:sz w:val="28"/>
          <w:szCs w:val="28"/>
          <w:lang w:val="ru-RU"/>
        </w:rPr>
      </w:pPr>
      <w:r w:rsidRPr="00B11C1F">
        <w:rPr>
          <w:rFonts w:ascii="Times New Roman" w:hAnsi="Times New Roman" w:cs="Times New Roman"/>
          <w:bCs/>
          <w:color w:val="000000"/>
          <w:sz w:val="28"/>
          <w:szCs w:val="28"/>
          <w:lang w:val="ru-RU"/>
        </w:rPr>
        <w:t>-Бесед с родителями -116</w:t>
      </w:r>
    </w:p>
    <w:p w:rsidR="00FE25F4" w:rsidRPr="00B11C1F" w:rsidRDefault="00FE25F4" w:rsidP="00B11C1F">
      <w:pPr>
        <w:shd w:val="clear" w:color="auto" w:fill="FFFFFF"/>
        <w:ind w:firstLine="851"/>
        <w:jc w:val="both"/>
        <w:rPr>
          <w:rFonts w:ascii="Times New Roman" w:hAnsi="Times New Roman" w:cs="Times New Roman"/>
          <w:bCs/>
          <w:color w:val="000000"/>
          <w:sz w:val="28"/>
          <w:szCs w:val="28"/>
          <w:lang w:val="ru-RU"/>
        </w:rPr>
      </w:pPr>
      <w:r w:rsidRPr="00B11C1F">
        <w:rPr>
          <w:rFonts w:ascii="Times New Roman" w:hAnsi="Times New Roman" w:cs="Times New Roman"/>
          <w:bCs/>
          <w:color w:val="000000"/>
          <w:sz w:val="28"/>
          <w:szCs w:val="28"/>
          <w:lang w:val="ru-RU"/>
        </w:rPr>
        <w:t>-Сигнальные карты: -2</w:t>
      </w:r>
    </w:p>
    <w:p w:rsidR="00FE25F4" w:rsidRPr="00B11C1F" w:rsidRDefault="00FE25F4" w:rsidP="00B11C1F">
      <w:pPr>
        <w:shd w:val="clear" w:color="auto" w:fill="FFFFFF"/>
        <w:ind w:firstLine="851"/>
        <w:jc w:val="both"/>
        <w:rPr>
          <w:rFonts w:ascii="Times New Roman" w:hAnsi="Times New Roman" w:cs="Times New Roman"/>
          <w:bCs/>
          <w:color w:val="000000"/>
          <w:sz w:val="28"/>
          <w:szCs w:val="28"/>
          <w:lang w:val="ru-RU"/>
        </w:rPr>
      </w:pPr>
      <w:r w:rsidRPr="00B11C1F">
        <w:rPr>
          <w:rFonts w:ascii="Times New Roman" w:hAnsi="Times New Roman" w:cs="Times New Roman"/>
          <w:bCs/>
          <w:color w:val="000000"/>
          <w:sz w:val="28"/>
          <w:szCs w:val="28"/>
          <w:lang w:val="ru-RU"/>
        </w:rPr>
        <w:t>-информационные письма -4</w:t>
      </w:r>
    </w:p>
    <w:p w:rsidR="00FE25F4" w:rsidRPr="00B11C1F" w:rsidRDefault="00FE25F4" w:rsidP="00B11C1F">
      <w:pPr>
        <w:shd w:val="clear" w:color="auto" w:fill="FFFFFF"/>
        <w:ind w:firstLine="851"/>
        <w:jc w:val="both"/>
        <w:rPr>
          <w:rFonts w:ascii="Times New Roman" w:hAnsi="Times New Roman" w:cs="Times New Roman"/>
          <w:bCs/>
          <w:color w:val="000000"/>
          <w:sz w:val="28"/>
          <w:szCs w:val="28"/>
          <w:lang w:val="ru-RU"/>
        </w:rPr>
      </w:pPr>
      <w:r w:rsidRPr="00B11C1F">
        <w:rPr>
          <w:rFonts w:ascii="Times New Roman" w:hAnsi="Times New Roman" w:cs="Times New Roman"/>
          <w:bCs/>
          <w:color w:val="000000"/>
          <w:sz w:val="28"/>
          <w:szCs w:val="28"/>
          <w:lang w:val="ru-RU"/>
        </w:rPr>
        <w:t>С неблагополучными семьями в школе проводится целенаправленная работа. Основными мероприятиями в данном направлении являются:</w:t>
      </w:r>
    </w:p>
    <w:p w:rsidR="00FE25F4" w:rsidRPr="00B11C1F" w:rsidRDefault="00FE25F4" w:rsidP="00B11C1F">
      <w:pPr>
        <w:shd w:val="clear" w:color="auto" w:fill="FFFFFF"/>
        <w:ind w:firstLine="851"/>
        <w:jc w:val="both"/>
        <w:rPr>
          <w:rFonts w:ascii="Times New Roman" w:hAnsi="Times New Roman" w:cs="Times New Roman"/>
          <w:bCs/>
          <w:color w:val="000000"/>
          <w:sz w:val="28"/>
          <w:szCs w:val="28"/>
          <w:lang w:val="ru-RU"/>
        </w:rPr>
      </w:pPr>
      <w:r w:rsidRPr="00B11C1F">
        <w:rPr>
          <w:rFonts w:ascii="Times New Roman" w:hAnsi="Times New Roman" w:cs="Times New Roman"/>
          <w:bCs/>
          <w:color w:val="000000"/>
          <w:sz w:val="28"/>
          <w:szCs w:val="28"/>
          <w:lang w:val="ru-RU"/>
        </w:rPr>
        <w:t>-Посещение этой категории на дому. В течение учебного года было организовано 43 выезда: (3.09.2020г, 8.09.2020г, 11.09.2019г(11семей</w:t>
      </w:r>
      <w:proofErr w:type="gramStart"/>
      <w:r w:rsidRPr="00B11C1F">
        <w:rPr>
          <w:rFonts w:ascii="Times New Roman" w:hAnsi="Times New Roman" w:cs="Times New Roman"/>
          <w:bCs/>
          <w:color w:val="000000"/>
          <w:sz w:val="28"/>
          <w:szCs w:val="28"/>
          <w:lang w:val="ru-RU"/>
        </w:rPr>
        <w:t>),14.09.20г</w:t>
      </w:r>
      <w:proofErr w:type="gramEnd"/>
      <w:r w:rsidRPr="00B11C1F">
        <w:rPr>
          <w:rFonts w:ascii="Times New Roman" w:hAnsi="Times New Roman" w:cs="Times New Roman"/>
          <w:bCs/>
          <w:color w:val="000000"/>
          <w:sz w:val="28"/>
          <w:szCs w:val="28"/>
          <w:lang w:val="ru-RU"/>
        </w:rPr>
        <w:t>,16.09.2020г,21.10.20г,28.10.20г,,03.11.20г,12.1.20г(2семьи),13.11.20г,24.12.20г(7семей),20.01,20г,13.02.21г(2семьи),9.03.21г, 22.03.21г (8 семей), 1.04.21г (3 семьи). Некоторые семьи посещали несколько раз. С родителями проводились профилактические беседы о комендантском часе, о подготовке детей к школе в начале учебного года, о успеваемости и пропусках, инструктажи по ТБ.</w:t>
      </w:r>
    </w:p>
    <w:p w:rsidR="00FE25F4" w:rsidRPr="00B11C1F" w:rsidRDefault="00FE25F4" w:rsidP="00B11C1F">
      <w:pPr>
        <w:shd w:val="clear" w:color="auto" w:fill="FFFFFF"/>
        <w:ind w:firstLine="851"/>
        <w:jc w:val="both"/>
        <w:rPr>
          <w:rFonts w:ascii="Times New Roman" w:hAnsi="Times New Roman" w:cs="Times New Roman"/>
          <w:bCs/>
          <w:color w:val="000000"/>
          <w:sz w:val="28"/>
          <w:szCs w:val="28"/>
          <w:lang w:val="ru-RU"/>
        </w:rPr>
      </w:pPr>
      <w:r w:rsidRPr="00B11C1F">
        <w:rPr>
          <w:rFonts w:ascii="Times New Roman" w:hAnsi="Times New Roman" w:cs="Times New Roman"/>
          <w:bCs/>
          <w:color w:val="000000"/>
          <w:sz w:val="28"/>
          <w:szCs w:val="28"/>
          <w:lang w:val="ru-RU"/>
        </w:rPr>
        <w:t xml:space="preserve"> На данный момент на Районном и ВШУ состоят 6 родителей. С ними тоже проводится профилактическая работа. В прошедшем учебном году одну семью сняли с учета.</w:t>
      </w:r>
    </w:p>
    <w:p w:rsidR="00FE25F4" w:rsidRPr="00B11C1F" w:rsidRDefault="00FE25F4" w:rsidP="00B11C1F">
      <w:pPr>
        <w:shd w:val="clear" w:color="auto" w:fill="FFFFFF"/>
        <w:ind w:firstLine="851"/>
        <w:jc w:val="both"/>
        <w:rPr>
          <w:rFonts w:ascii="Times New Roman" w:hAnsi="Times New Roman" w:cs="Times New Roman"/>
          <w:bCs/>
          <w:color w:val="000000"/>
          <w:sz w:val="28"/>
          <w:szCs w:val="28"/>
          <w:lang w:val="ru-RU"/>
        </w:rPr>
      </w:pPr>
      <w:r w:rsidRPr="00B11C1F">
        <w:rPr>
          <w:rFonts w:ascii="Times New Roman" w:hAnsi="Times New Roman" w:cs="Times New Roman"/>
          <w:bCs/>
          <w:color w:val="000000"/>
          <w:sz w:val="28"/>
          <w:szCs w:val="28"/>
          <w:lang w:val="ru-RU"/>
        </w:rPr>
        <w:t>По результатам проверки были выявлены причины неблагополучия семьи и даны рекомендации по их устранению, данные занесены в акты обследования жилищно-бытовых условий несовершеннолетнего обучающегося.</w:t>
      </w:r>
    </w:p>
    <w:p w:rsidR="00FE25F4" w:rsidRPr="00B11C1F" w:rsidRDefault="00FE25F4" w:rsidP="00B11C1F">
      <w:pPr>
        <w:shd w:val="clear" w:color="auto" w:fill="FFFFFF"/>
        <w:ind w:firstLine="851"/>
        <w:jc w:val="both"/>
        <w:rPr>
          <w:rFonts w:ascii="Times New Roman" w:hAnsi="Times New Roman" w:cs="Times New Roman"/>
          <w:bCs/>
          <w:color w:val="000000"/>
          <w:sz w:val="28"/>
          <w:szCs w:val="28"/>
          <w:lang w:val="ru-RU"/>
        </w:rPr>
      </w:pPr>
      <w:r w:rsidRPr="00B11C1F">
        <w:rPr>
          <w:rFonts w:ascii="Times New Roman" w:hAnsi="Times New Roman" w:cs="Times New Roman"/>
          <w:bCs/>
          <w:color w:val="000000"/>
          <w:sz w:val="28"/>
          <w:szCs w:val="28"/>
          <w:lang w:val="ru-RU"/>
        </w:rPr>
        <w:lastRenderedPageBreak/>
        <w:t>За 2020-2021 учебный год было проведено 11 заседаний Совета профилактики ((25.09.2020г, 12.10.2020г, 26.11.2020г, 8.12.2020г, 14.12.2020г, 17.12.2020г, 24.12.2020г, 9.02.21г, 17.03.21г, 24.04.21г, 28.04.21г), на которых   рассматривались вопросы:</w:t>
      </w:r>
    </w:p>
    <w:p w:rsidR="00FE25F4" w:rsidRPr="00B11C1F" w:rsidRDefault="00FE25F4" w:rsidP="00B11C1F">
      <w:pPr>
        <w:shd w:val="clear" w:color="auto" w:fill="FFFFFF"/>
        <w:ind w:firstLine="851"/>
        <w:jc w:val="both"/>
        <w:rPr>
          <w:rFonts w:ascii="Times New Roman" w:hAnsi="Times New Roman" w:cs="Times New Roman"/>
          <w:bCs/>
          <w:color w:val="000000"/>
          <w:sz w:val="28"/>
          <w:szCs w:val="28"/>
          <w:lang w:val="ru-RU"/>
        </w:rPr>
      </w:pPr>
      <w:r w:rsidRPr="00B11C1F">
        <w:rPr>
          <w:rFonts w:ascii="Times New Roman" w:hAnsi="Times New Roman" w:cs="Times New Roman"/>
          <w:bCs/>
          <w:color w:val="000000"/>
          <w:sz w:val="28"/>
          <w:szCs w:val="28"/>
          <w:lang w:val="ru-RU"/>
        </w:rPr>
        <w:t>1. Анализ типичных конфликтных ситуаций среди учащихся.</w:t>
      </w:r>
    </w:p>
    <w:p w:rsidR="00FE25F4" w:rsidRPr="00B11C1F" w:rsidRDefault="00FE25F4" w:rsidP="00B11C1F">
      <w:pPr>
        <w:shd w:val="clear" w:color="auto" w:fill="FFFFFF"/>
        <w:ind w:firstLine="851"/>
        <w:jc w:val="both"/>
        <w:rPr>
          <w:rFonts w:ascii="Times New Roman" w:hAnsi="Times New Roman" w:cs="Times New Roman"/>
          <w:bCs/>
          <w:color w:val="000000"/>
          <w:sz w:val="28"/>
          <w:szCs w:val="28"/>
          <w:lang w:val="ru-RU"/>
        </w:rPr>
      </w:pPr>
      <w:r w:rsidRPr="00B11C1F">
        <w:rPr>
          <w:rFonts w:ascii="Times New Roman" w:hAnsi="Times New Roman" w:cs="Times New Roman"/>
          <w:bCs/>
          <w:color w:val="000000"/>
          <w:sz w:val="28"/>
          <w:szCs w:val="28"/>
          <w:lang w:val="ru-RU"/>
        </w:rPr>
        <w:t>2.Анализ преступлений и правонарушений среди несовершеннолетних за прошлый учебный год.</w:t>
      </w:r>
    </w:p>
    <w:p w:rsidR="00FE25F4" w:rsidRPr="00B11C1F" w:rsidRDefault="00FE25F4" w:rsidP="00B11C1F">
      <w:pPr>
        <w:shd w:val="clear" w:color="auto" w:fill="FFFFFF"/>
        <w:ind w:firstLine="851"/>
        <w:jc w:val="both"/>
        <w:rPr>
          <w:rFonts w:ascii="Times New Roman" w:hAnsi="Times New Roman" w:cs="Times New Roman"/>
          <w:bCs/>
          <w:color w:val="000000"/>
          <w:sz w:val="28"/>
          <w:szCs w:val="28"/>
          <w:lang w:val="ru-RU"/>
        </w:rPr>
      </w:pPr>
      <w:r w:rsidRPr="00B11C1F">
        <w:rPr>
          <w:rFonts w:ascii="Times New Roman" w:hAnsi="Times New Roman" w:cs="Times New Roman"/>
          <w:bCs/>
          <w:color w:val="000000"/>
          <w:sz w:val="28"/>
          <w:szCs w:val="28"/>
          <w:lang w:val="ru-RU"/>
        </w:rPr>
        <w:t>3.Постановка на учет и снятие с учета.</w:t>
      </w:r>
    </w:p>
    <w:p w:rsidR="00FE25F4" w:rsidRPr="00B11C1F" w:rsidRDefault="00FE25F4" w:rsidP="00B11C1F">
      <w:pPr>
        <w:shd w:val="clear" w:color="auto" w:fill="FFFFFF"/>
        <w:ind w:firstLine="851"/>
        <w:jc w:val="both"/>
        <w:rPr>
          <w:rFonts w:ascii="Times New Roman" w:hAnsi="Times New Roman" w:cs="Times New Roman"/>
          <w:bCs/>
          <w:color w:val="000000"/>
          <w:sz w:val="28"/>
          <w:szCs w:val="28"/>
          <w:lang w:val="ru-RU"/>
        </w:rPr>
      </w:pPr>
      <w:r w:rsidRPr="00B11C1F">
        <w:rPr>
          <w:rFonts w:ascii="Times New Roman" w:hAnsi="Times New Roman" w:cs="Times New Roman"/>
          <w:bCs/>
          <w:color w:val="000000"/>
          <w:sz w:val="28"/>
          <w:szCs w:val="28"/>
          <w:lang w:val="ru-RU"/>
        </w:rPr>
        <w:t>4.Разное (вопросы о низкой успеваемости обучающихся, нарушения дисциплины, о несоответствующем внешнем виде.)</w:t>
      </w:r>
    </w:p>
    <w:p w:rsidR="00FE25F4" w:rsidRPr="00B11C1F" w:rsidRDefault="00FE25F4" w:rsidP="00B11C1F">
      <w:pPr>
        <w:shd w:val="clear" w:color="auto" w:fill="FFFFFF"/>
        <w:ind w:firstLine="851"/>
        <w:jc w:val="both"/>
        <w:rPr>
          <w:rFonts w:ascii="Times New Roman" w:hAnsi="Times New Roman" w:cs="Times New Roman"/>
          <w:bCs/>
          <w:color w:val="000000"/>
          <w:sz w:val="28"/>
          <w:szCs w:val="28"/>
          <w:lang w:val="ru-RU"/>
        </w:rPr>
      </w:pPr>
      <w:r w:rsidRPr="00B11C1F">
        <w:rPr>
          <w:rFonts w:ascii="Times New Roman" w:hAnsi="Times New Roman" w:cs="Times New Roman"/>
          <w:bCs/>
          <w:color w:val="000000"/>
          <w:sz w:val="28"/>
          <w:szCs w:val="28"/>
          <w:lang w:val="ru-RU"/>
        </w:rPr>
        <w:t xml:space="preserve"> Общее количество обучающихся, охваченных работой Совета профилактики составляет 75человек.</w:t>
      </w:r>
    </w:p>
    <w:p w:rsidR="00FE25F4" w:rsidRPr="00B11C1F" w:rsidRDefault="00FE25F4" w:rsidP="00B11C1F">
      <w:pPr>
        <w:shd w:val="clear" w:color="auto" w:fill="FFFFFF"/>
        <w:ind w:firstLine="851"/>
        <w:jc w:val="both"/>
        <w:rPr>
          <w:rFonts w:ascii="Times New Roman" w:hAnsi="Times New Roman" w:cs="Times New Roman"/>
          <w:bCs/>
          <w:color w:val="000000"/>
          <w:sz w:val="28"/>
          <w:szCs w:val="28"/>
          <w:lang w:val="ru-RU"/>
        </w:rPr>
      </w:pPr>
      <w:r w:rsidRPr="00B11C1F">
        <w:rPr>
          <w:rFonts w:ascii="Times New Roman" w:hAnsi="Times New Roman" w:cs="Times New Roman"/>
          <w:bCs/>
          <w:color w:val="000000"/>
          <w:sz w:val="28"/>
          <w:szCs w:val="28"/>
          <w:lang w:val="ru-RU"/>
        </w:rPr>
        <w:t>Целью совета является формирование законопослушного гражданина и здорового образа жизни обучающихся, профилактика девиантного и ассоциального поведения обучающихся, социальная адаптация   обучающихся группы социального риска.  В соответствие с планом работы Совета профилактики в течение данного периода был выявлен контингент детей, требующих внимания, осуществляется контроль за посещением занятий обучающимися лицея, организована занятость учащихся во внеурочное время, проведены встречи учащихся с инспектором ОДН по вопросам правонарушения.</w:t>
      </w:r>
    </w:p>
    <w:p w:rsidR="00FE25F4" w:rsidRPr="00B11C1F" w:rsidRDefault="00FE25F4" w:rsidP="00B11C1F">
      <w:pPr>
        <w:shd w:val="clear" w:color="auto" w:fill="FFFFFF"/>
        <w:ind w:firstLine="851"/>
        <w:jc w:val="both"/>
        <w:rPr>
          <w:rFonts w:ascii="Times New Roman" w:hAnsi="Times New Roman" w:cs="Times New Roman"/>
          <w:bCs/>
          <w:color w:val="000000"/>
          <w:sz w:val="28"/>
          <w:szCs w:val="28"/>
          <w:lang w:val="ru-RU"/>
        </w:rPr>
      </w:pPr>
      <w:r w:rsidRPr="00B11C1F">
        <w:rPr>
          <w:rFonts w:ascii="Times New Roman" w:hAnsi="Times New Roman" w:cs="Times New Roman"/>
          <w:bCs/>
          <w:color w:val="000000"/>
          <w:sz w:val="28"/>
          <w:szCs w:val="28"/>
          <w:lang w:val="ru-RU"/>
        </w:rPr>
        <w:t xml:space="preserve">  Периодически проводится сверка внутришкольного учета и учета КДН, ОДН в отношении несовершеннолетних и неблагополучных семей.</w:t>
      </w:r>
    </w:p>
    <w:p w:rsidR="00FE25F4" w:rsidRPr="00B11C1F" w:rsidRDefault="00FE25F4" w:rsidP="00B11C1F">
      <w:pPr>
        <w:shd w:val="clear" w:color="auto" w:fill="FFFFFF"/>
        <w:ind w:firstLine="851"/>
        <w:jc w:val="both"/>
        <w:rPr>
          <w:rFonts w:ascii="Times New Roman" w:hAnsi="Times New Roman" w:cs="Times New Roman"/>
          <w:bCs/>
          <w:color w:val="000000"/>
          <w:sz w:val="28"/>
          <w:szCs w:val="28"/>
          <w:lang w:val="ru-RU"/>
        </w:rPr>
      </w:pPr>
      <w:r w:rsidRPr="00B11C1F">
        <w:rPr>
          <w:rFonts w:ascii="Times New Roman" w:hAnsi="Times New Roman" w:cs="Times New Roman"/>
          <w:bCs/>
          <w:color w:val="000000"/>
          <w:sz w:val="28"/>
          <w:szCs w:val="28"/>
          <w:lang w:val="ru-RU"/>
        </w:rPr>
        <w:t xml:space="preserve">  В настоящее время в школе на ВШУ состоят 21 учащихся. Из них 14 обучающихся на учете в КДН и </w:t>
      </w:r>
      <w:proofErr w:type="gramStart"/>
      <w:r w:rsidRPr="00B11C1F">
        <w:rPr>
          <w:rFonts w:ascii="Times New Roman" w:hAnsi="Times New Roman" w:cs="Times New Roman"/>
          <w:bCs/>
          <w:color w:val="000000"/>
          <w:sz w:val="28"/>
          <w:szCs w:val="28"/>
          <w:lang w:val="ru-RU"/>
        </w:rPr>
        <w:t>ОДН(</w:t>
      </w:r>
      <w:proofErr w:type="gramEnd"/>
      <w:r w:rsidRPr="00B11C1F">
        <w:rPr>
          <w:rFonts w:ascii="Times New Roman" w:hAnsi="Times New Roman" w:cs="Times New Roman"/>
          <w:bCs/>
          <w:color w:val="000000"/>
          <w:sz w:val="28"/>
          <w:szCs w:val="28"/>
          <w:lang w:val="ru-RU"/>
        </w:rPr>
        <w:t>7 учащихся в Уфимском районе и 7 учащихся в Кировском районе).</w:t>
      </w:r>
    </w:p>
    <w:p w:rsidR="00FE25F4" w:rsidRPr="00B11C1F" w:rsidRDefault="00FE25F4" w:rsidP="00B11C1F">
      <w:pPr>
        <w:shd w:val="clear" w:color="auto" w:fill="FFFFFF"/>
        <w:ind w:firstLine="851"/>
        <w:jc w:val="both"/>
        <w:rPr>
          <w:rFonts w:ascii="Times New Roman" w:hAnsi="Times New Roman" w:cs="Times New Roman"/>
          <w:bCs/>
          <w:color w:val="000000"/>
          <w:sz w:val="28"/>
          <w:szCs w:val="28"/>
          <w:lang w:val="ru-RU"/>
        </w:rPr>
      </w:pPr>
      <w:r w:rsidRPr="00B11C1F">
        <w:rPr>
          <w:rFonts w:ascii="Times New Roman" w:hAnsi="Times New Roman" w:cs="Times New Roman"/>
          <w:bCs/>
          <w:color w:val="000000"/>
          <w:sz w:val="28"/>
          <w:szCs w:val="28"/>
          <w:lang w:val="ru-RU"/>
        </w:rPr>
        <w:t xml:space="preserve">В 2020-2021 уч. году с Районного </w:t>
      </w:r>
      <w:proofErr w:type="gramStart"/>
      <w:r w:rsidRPr="00B11C1F">
        <w:rPr>
          <w:rFonts w:ascii="Times New Roman" w:hAnsi="Times New Roman" w:cs="Times New Roman"/>
          <w:bCs/>
          <w:color w:val="000000"/>
          <w:sz w:val="28"/>
          <w:szCs w:val="28"/>
          <w:lang w:val="ru-RU"/>
        </w:rPr>
        <w:t>учета  и</w:t>
      </w:r>
      <w:proofErr w:type="gramEnd"/>
      <w:r w:rsidRPr="00B11C1F">
        <w:rPr>
          <w:rFonts w:ascii="Times New Roman" w:hAnsi="Times New Roman" w:cs="Times New Roman"/>
          <w:bCs/>
          <w:color w:val="000000"/>
          <w:sz w:val="28"/>
          <w:szCs w:val="28"/>
          <w:lang w:val="ru-RU"/>
        </w:rPr>
        <w:t xml:space="preserve"> с ВШУ были сняты 3 учащихся.</w:t>
      </w:r>
    </w:p>
    <w:p w:rsidR="00FE25F4" w:rsidRPr="00B11C1F" w:rsidRDefault="00FE25F4" w:rsidP="00B11C1F">
      <w:pPr>
        <w:shd w:val="clear" w:color="auto" w:fill="FFFFFF"/>
        <w:ind w:firstLine="851"/>
        <w:jc w:val="both"/>
        <w:rPr>
          <w:rFonts w:ascii="Times New Roman" w:hAnsi="Times New Roman" w:cs="Times New Roman"/>
          <w:bCs/>
          <w:color w:val="000000"/>
          <w:sz w:val="28"/>
          <w:szCs w:val="28"/>
          <w:lang w:val="ru-RU"/>
        </w:rPr>
      </w:pPr>
      <w:r w:rsidRPr="00B11C1F">
        <w:rPr>
          <w:rFonts w:ascii="Times New Roman" w:hAnsi="Times New Roman" w:cs="Times New Roman"/>
          <w:bCs/>
          <w:color w:val="000000"/>
          <w:sz w:val="28"/>
          <w:szCs w:val="28"/>
          <w:lang w:val="ru-RU"/>
        </w:rPr>
        <w:t>На каждого «трудного» подростка заведена учетная карточка, в которой фиксируются все данные: характеристика, акты обследования семьи, докладные. Причинами постановки, в основном, являются нарушения Устава школы, неуспеваемость по учебным дисциплинам, нарушения общественного порядка вне школы. Социальным педагогам, зам. по воспитательной работе и классными руководителями постоянно осуществляется контроль над ними, ведется воспитательная работа с данной категорией учащихся. С обучающимися, состоящими на ВШУ и ОДН, регулярно проводятся инструктажи по противопожарной безопасности, о правилах поведения в транспорте, на дороге и правил поведения во время каникул.</w:t>
      </w:r>
    </w:p>
    <w:p w:rsidR="00FE25F4" w:rsidRPr="00B11C1F" w:rsidRDefault="00FE25F4" w:rsidP="00B11C1F">
      <w:pPr>
        <w:shd w:val="clear" w:color="auto" w:fill="FFFFFF"/>
        <w:ind w:firstLine="851"/>
        <w:jc w:val="both"/>
        <w:rPr>
          <w:rFonts w:ascii="Times New Roman" w:hAnsi="Times New Roman" w:cs="Times New Roman"/>
          <w:bCs/>
          <w:color w:val="000000"/>
          <w:sz w:val="28"/>
          <w:szCs w:val="28"/>
          <w:lang w:val="ru-RU"/>
        </w:rPr>
      </w:pPr>
      <w:r w:rsidRPr="00B11C1F">
        <w:rPr>
          <w:rFonts w:ascii="Times New Roman" w:hAnsi="Times New Roman" w:cs="Times New Roman"/>
          <w:bCs/>
          <w:color w:val="000000"/>
          <w:sz w:val="28"/>
          <w:szCs w:val="28"/>
          <w:lang w:val="ru-RU"/>
        </w:rPr>
        <w:lastRenderedPageBreak/>
        <w:t xml:space="preserve"> С целью профилактики правонарушений, наркомании и табакокурения в школе ежемесячно проводятся тематические классные часы. </w:t>
      </w:r>
    </w:p>
    <w:p w:rsidR="00FE25F4" w:rsidRPr="00B11C1F" w:rsidRDefault="00FE25F4" w:rsidP="00B11C1F">
      <w:pPr>
        <w:shd w:val="clear" w:color="auto" w:fill="FFFFFF"/>
        <w:ind w:firstLine="851"/>
        <w:jc w:val="both"/>
        <w:rPr>
          <w:rFonts w:ascii="Times New Roman" w:hAnsi="Times New Roman" w:cs="Times New Roman"/>
          <w:bCs/>
          <w:color w:val="000000"/>
          <w:sz w:val="28"/>
          <w:szCs w:val="28"/>
          <w:lang w:val="ru-RU"/>
        </w:rPr>
      </w:pPr>
      <w:r w:rsidRPr="00B11C1F">
        <w:rPr>
          <w:rFonts w:ascii="Times New Roman" w:hAnsi="Times New Roman" w:cs="Times New Roman"/>
          <w:bCs/>
          <w:color w:val="000000"/>
          <w:sz w:val="28"/>
          <w:szCs w:val="28"/>
          <w:lang w:val="ru-RU"/>
        </w:rPr>
        <w:t xml:space="preserve"> С учащимися 5-9кл. провели классные часы на правовые темы: «Ответственность несовершеннолетних, «Детская преступность</w:t>
      </w:r>
      <w:proofErr w:type="gramStart"/>
      <w:r w:rsidRPr="00B11C1F">
        <w:rPr>
          <w:rFonts w:ascii="Times New Roman" w:hAnsi="Times New Roman" w:cs="Times New Roman"/>
          <w:bCs/>
          <w:color w:val="000000"/>
          <w:sz w:val="28"/>
          <w:szCs w:val="28"/>
          <w:lang w:val="ru-RU"/>
        </w:rPr>
        <w:t>» ,ознакомление</w:t>
      </w:r>
      <w:proofErr w:type="gramEnd"/>
      <w:r w:rsidRPr="00B11C1F">
        <w:rPr>
          <w:rFonts w:ascii="Times New Roman" w:hAnsi="Times New Roman" w:cs="Times New Roman"/>
          <w:bCs/>
          <w:color w:val="000000"/>
          <w:sz w:val="28"/>
          <w:szCs w:val="28"/>
          <w:lang w:val="ru-RU"/>
        </w:rPr>
        <w:t xml:space="preserve"> с локальным актом о «Пользование мобильным телефоном в школе». </w:t>
      </w:r>
    </w:p>
    <w:p w:rsidR="00FE25F4" w:rsidRPr="00B11C1F" w:rsidRDefault="00FE25F4" w:rsidP="00B11C1F">
      <w:pPr>
        <w:shd w:val="clear" w:color="auto" w:fill="FFFFFF"/>
        <w:ind w:firstLine="851"/>
        <w:jc w:val="both"/>
        <w:rPr>
          <w:rFonts w:ascii="Times New Roman" w:hAnsi="Times New Roman" w:cs="Times New Roman"/>
          <w:bCs/>
          <w:color w:val="000000"/>
          <w:sz w:val="28"/>
          <w:szCs w:val="28"/>
          <w:lang w:val="ru-RU"/>
        </w:rPr>
      </w:pPr>
      <w:r w:rsidRPr="00B11C1F">
        <w:rPr>
          <w:rFonts w:ascii="Times New Roman" w:hAnsi="Times New Roman" w:cs="Times New Roman"/>
          <w:bCs/>
          <w:color w:val="000000"/>
          <w:sz w:val="28"/>
          <w:szCs w:val="28"/>
          <w:lang w:val="ru-RU"/>
        </w:rPr>
        <w:t xml:space="preserve">   30.09-3.10- проводилось социально-психологическое тестирование на предмет раннего выявления незаконного потребления наркотических средств и психотропных веществ(8-11кл).</w:t>
      </w:r>
    </w:p>
    <w:p w:rsidR="00FE25F4" w:rsidRPr="00B11C1F" w:rsidRDefault="00FE25F4" w:rsidP="00B11C1F">
      <w:pPr>
        <w:shd w:val="clear" w:color="auto" w:fill="FFFFFF"/>
        <w:ind w:firstLine="851"/>
        <w:jc w:val="both"/>
        <w:rPr>
          <w:rFonts w:ascii="Times New Roman" w:hAnsi="Times New Roman" w:cs="Times New Roman"/>
          <w:bCs/>
          <w:color w:val="000000"/>
          <w:sz w:val="28"/>
          <w:szCs w:val="28"/>
          <w:lang w:val="ru-RU"/>
        </w:rPr>
      </w:pPr>
      <w:r w:rsidRPr="00B11C1F">
        <w:rPr>
          <w:rFonts w:ascii="Times New Roman" w:hAnsi="Times New Roman" w:cs="Times New Roman"/>
          <w:bCs/>
          <w:color w:val="000000"/>
          <w:sz w:val="28"/>
          <w:szCs w:val="28"/>
          <w:lang w:val="ru-RU"/>
        </w:rPr>
        <w:t xml:space="preserve">Ежедневно проводятся индивидуальные и групповые работы с учащимися «группы риска» об отношениях со сверстниками, по пропускам уроков без уважительной причины. </w:t>
      </w:r>
    </w:p>
    <w:p w:rsidR="00FE25F4" w:rsidRPr="00B11C1F" w:rsidRDefault="00FE25F4" w:rsidP="00B11C1F">
      <w:pPr>
        <w:ind w:firstLine="851"/>
        <w:jc w:val="both"/>
        <w:rPr>
          <w:rFonts w:ascii="Times New Roman" w:eastAsia="Calibri" w:hAnsi="Times New Roman" w:cs="Times New Roman"/>
          <w:sz w:val="28"/>
          <w:szCs w:val="28"/>
          <w:lang w:val="ru-RU"/>
        </w:rPr>
      </w:pPr>
      <w:r w:rsidRPr="00B11C1F">
        <w:rPr>
          <w:rFonts w:ascii="Times New Roman" w:hAnsi="Times New Roman" w:cs="Times New Roman"/>
          <w:sz w:val="28"/>
          <w:szCs w:val="28"/>
          <w:lang w:val="ru-RU"/>
        </w:rPr>
        <w:t xml:space="preserve">    На начало </w:t>
      </w:r>
      <w:proofErr w:type="gramStart"/>
      <w:r w:rsidRPr="00B11C1F">
        <w:rPr>
          <w:rFonts w:ascii="Times New Roman" w:hAnsi="Times New Roman" w:cs="Times New Roman"/>
          <w:sz w:val="28"/>
          <w:szCs w:val="28"/>
          <w:lang w:val="ru-RU"/>
        </w:rPr>
        <w:t>учебного  года</w:t>
      </w:r>
      <w:proofErr w:type="gramEnd"/>
      <w:r w:rsidRPr="00B11C1F">
        <w:rPr>
          <w:rFonts w:ascii="Times New Roman" w:hAnsi="Times New Roman" w:cs="Times New Roman"/>
          <w:sz w:val="28"/>
          <w:szCs w:val="28"/>
          <w:lang w:val="ru-RU"/>
        </w:rPr>
        <w:t xml:space="preserve"> была проведена социальная паспортизация классов и составлен социальный паспорт школы.</w:t>
      </w:r>
      <w:r w:rsidRPr="00B11C1F">
        <w:rPr>
          <w:rFonts w:ascii="Times New Roman" w:eastAsia="Calibri" w:hAnsi="Times New Roman" w:cs="Times New Roman"/>
          <w:sz w:val="28"/>
          <w:szCs w:val="28"/>
          <w:lang w:val="ru-RU"/>
        </w:rPr>
        <w:t xml:space="preserve">  Составляются базы данных на учащихся с определением социального статуса семей (</w:t>
      </w:r>
      <w:proofErr w:type="gramStart"/>
      <w:r w:rsidRPr="00B11C1F">
        <w:rPr>
          <w:rFonts w:ascii="Times New Roman" w:eastAsia="Calibri" w:hAnsi="Times New Roman" w:cs="Times New Roman"/>
          <w:sz w:val="28"/>
          <w:szCs w:val="28"/>
          <w:lang w:val="ru-RU"/>
        </w:rPr>
        <w:t>семей</w:t>
      </w:r>
      <w:proofErr w:type="gramEnd"/>
      <w:r w:rsidRPr="00B11C1F">
        <w:rPr>
          <w:rFonts w:ascii="Times New Roman" w:eastAsia="Calibri" w:hAnsi="Times New Roman" w:cs="Times New Roman"/>
          <w:sz w:val="28"/>
          <w:szCs w:val="28"/>
          <w:lang w:val="ru-RU"/>
        </w:rPr>
        <w:t xml:space="preserve"> находящихся в социально-опасном положении, семей «группы риска», семей находящихся в трудной жизненной ситуации, ММС, дети- инвалиды). </w:t>
      </w:r>
      <w:r w:rsidRPr="00B11C1F">
        <w:rPr>
          <w:rFonts w:ascii="Times New Roman" w:hAnsi="Times New Roman" w:cs="Times New Roman"/>
          <w:sz w:val="28"/>
          <w:szCs w:val="28"/>
          <w:lang w:val="ru-RU"/>
        </w:rPr>
        <w:t xml:space="preserve"> Создан банк данных обучающихся, нуждающихся в социальной защите, опеке, составлены списки многодетных семей, опекаемых, обучающихся из малоимущих семей, детей ОВЗ.   Одним из важнейших направлений социальной защиты учащихся школы является организация их питания. В течение всего учебного года организовано бесплатное питание в школьной столовой детей из многодетных семей, ОВЗ и ДИ, а </w:t>
      </w:r>
      <w:r w:rsidR="00B11C1F" w:rsidRPr="00B11C1F">
        <w:rPr>
          <w:rFonts w:ascii="Times New Roman" w:hAnsi="Times New Roman" w:cs="Times New Roman"/>
          <w:sz w:val="28"/>
          <w:szCs w:val="28"/>
          <w:lang w:val="ru-RU"/>
        </w:rPr>
        <w:t>также детей</w:t>
      </w:r>
      <w:r w:rsidRPr="00B11C1F">
        <w:rPr>
          <w:rFonts w:ascii="Times New Roman" w:hAnsi="Times New Roman" w:cs="Times New Roman"/>
          <w:sz w:val="28"/>
          <w:szCs w:val="28"/>
          <w:lang w:val="ru-RU"/>
        </w:rPr>
        <w:t>, обучающихся по коррекционной программе.</w:t>
      </w:r>
      <w:r w:rsidRPr="00B11C1F">
        <w:rPr>
          <w:rFonts w:ascii="Times New Roman" w:eastAsia="Calibri" w:hAnsi="Times New Roman" w:cs="Times New Roman"/>
          <w:sz w:val="28"/>
          <w:szCs w:val="28"/>
          <w:lang w:val="ru-RU"/>
        </w:rPr>
        <w:t xml:space="preserve"> </w:t>
      </w:r>
      <w:r w:rsidRPr="00B11C1F">
        <w:rPr>
          <w:rFonts w:ascii="Times New Roman" w:hAnsi="Times New Roman" w:cs="Times New Roman"/>
          <w:sz w:val="28"/>
          <w:szCs w:val="28"/>
          <w:lang w:val="ru-RU"/>
        </w:rPr>
        <w:t xml:space="preserve">Были собраны все необходимые документы и составлен список детей </w:t>
      </w:r>
      <w:proofErr w:type="gramStart"/>
      <w:r w:rsidRPr="00B11C1F">
        <w:rPr>
          <w:rFonts w:ascii="Times New Roman" w:hAnsi="Times New Roman" w:cs="Times New Roman"/>
          <w:sz w:val="28"/>
          <w:szCs w:val="28"/>
          <w:lang w:val="ru-RU"/>
        </w:rPr>
        <w:t>ММС,  ОВЗ</w:t>
      </w:r>
      <w:proofErr w:type="gramEnd"/>
      <w:r w:rsidRPr="00B11C1F">
        <w:rPr>
          <w:rFonts w:ascii="Times New Roman" w:hAnsi="Times New Roman" w:cs="Times New Roman"/>
          <w:sz w:val="28"/>
          <w:szCs w:val="28"/>
          <w:lang w:val="ru-RU"/>
        </w:rPr>
        <w:t xml:space="preserve"> и  ДИ   на льготное питание. </w:t>
      </w:r>
    </w:p>
    <w:p w:rsidR="00FE25F4" w:rsidRPr="00B11C1F" w:rsidRDefault="00FE25F4" w:rsidP="00B11C1F">
      <w:pPr>
        <w:ind w:firstLine="851"/>
        <w:jc w:val="both"/>
        <w:rPr>
          <w:rFonts w:ascii="Times New Roman" w:hAnsi="Times New Roman" w:cs="Times New Roman"/>
          <w:sz w:val="28"/>
          <w:szCs w:val="28"/>
          <w:lang w:val="ru-RU"/>
        </w:rPr>
      </w:pPr>
      <w:r w:rsidRPr="00B11C1F">
        <w:rPr>
          <w:rFonts w:ascii="Times New Roman" w:hAnsi="Times New Roman" w:cs="Times New Roman"/>
          <w:sz w:val="28"/>
          <w:szCs w:val="28"/>
          <w:lang w:val="ru-RU"/>
        </w:rPr>
        <w:t xml:space="preserve">    В 2020-2021 </w:t>
      </w:r>
      <w:proofErr w:type="gramStart"/>
      <w:r w:rsidRPr="00B11C1F">
        <w:rPr>
          <w:rFonts w:ascii="Times New Roman" w:hAnsi="Times New Roman" w:cs="Times New Roman"/>
          <w:sz w:val="28"/>
          <w:szCs w:val="28"/>
          <w:lang w:val="ru-RU"/>
        </w:rPr>
        <w:t>учебном  году</w:t>
      </w:r>
      <w:proofErr w:type="gramEnd"/>
      <w:r w:rsidRPr="00B11C1F">
        <w:rPr>
          <w:rFonts w:ascii="Times New Roman" w:hAnsi="Times New Roman" w:cs="Times New Roman"/>
          <w:sz w:val="28"/>
          <w:szCs w:val="28"/>
          <w:lang w:val="ru-RU"/>
        </w:rPr>
        <w:t xml:space="preserve"> в этот список вошли:  </w:t>
      </w:r>
    </w:p>
    <w:p w:rsidR="00FE25F4" w:rsidRPr="00B11C1F" w:rsidRDefault="00FE25F4" w:rsidP="00B11C1F">
      <w:pPr>
        <w:ind w:firstLine="851"/>
        <w:jc w:val="both"/>
        <w:rPr>
          <w:rFonts w:ascii="Times New Roman" w:hAnsi="Times New Roman" w:cs="Times New Roman"/>
          <w:sz w:val="28"/>
          <w:szCs w:val="28"/>
          <w:lang w:val="ru-RU"/>
        </w:rPr>
      </w:pPr>
      <w:r w:rsidRPr="00B11C1F">
        <w:rPr>
          <w:rFonts w:ascii="Times New Roman" w:hAnsi="Times New Roman" w:cs="Times New Roman"/>
          <w:sz w:val="28"/>
          <w:szCs w:val="28"/>
          <w:lang w:val="ru-RU"/>
        </w:rPr>
        <w:t xml:space="preserve">- ММС - </w:t>
      </w:r>
      <w:proofErr w:type="gramStart"/>
      <w:r w:rsidRPr="00B11C1F">
        <w:rPr>
          <w:rFonts w:ascii="Times New Roman" w:hAnsi="Times New Roman" w:cs="Times New Roman"/>
          <w:sz w:val="28"/>
          <w:szCs w:val="28"/>
          <w:lang w:val="ru-RU"/>
        </w:rPr>
        <w:t>189  обучающихся</w:t>
      </w:r>
      <w:proofErr w:type="gramEnd"/>
    </w:p>
    <w:p w:rsidR="00FE25F4" w:rsidRPr="00B11C1F" w:rsidRDefault="00FE25F4" w:rsidP="00B11C1F">
      <w:pPr>
        <w:ind w:firstLine="851"/>
        <w:jc w:val="both"/>
        <w:rPr>
          <w:rFonts w:ascii="Times New Roman" w:hAnsi="Times New Roman" w:cs="Times New Roman"/>
          <w:sz w:val="28"/>
          <w:szCs w:val="28"/>
          <w:lang w:val="ru-RU"/>
        </w:rPr>
      </w:pPr>
      <w:r w:rsidRPr="00B11C1F">
        <w:rPr>
          <w:rFonts w:ascii="Times New Roman" w:hAnsi="Times New Roman" w:cs="Times New Roman"/>
          <w:sz w:val="28"/>
          <w:szCs w:val="28"/>
          <w:lang w:val="ru-RU"/>
        </w:rPr>
        <w:t xml:space="preserve">- ОВЗ – 27 человек. </w:t>
      </w:r>
    </w:p>
    <w:p w:rsidR="00FE25F4" w:rsidRPr="00B11C1F" w:rsidRDefault="00FE25F4" w:rsidP="00B11C1F">
      <w:pPr>
        <w:ind w:firstLine="851"/>
        <w:jc w:val="both"/>
        <w:rPr>
          <w:rFonts w:ascii="Times New Roman" w:hAnsi="Times New Roman" w:cs="Times New Roman"/>
          <w:sz w:val="28"/>
          <w:szCs w:val="28"/>
          <w:lang w:val="ru-RU"/>
        </w:rPr>
      </w:pPr>
      <w:r w:rsidRPr="00B11C1F">
        <w:rPr>
          <w:rFonts w:ascii="Times New Roman" w:hAnsi="Times New Roman" w:cs="Times New Roman"/>
          <w:sz w:val="28"/>
          <w:szCs w:val="28"/>
          <w:lang w:val="ru-RU"/>
        </w:rPr>
        <w:t xml:space="preserve">-ДИ -  12 </w:t>
      </w:r>
      <w:proofErr w:type="gramStart"/>
      <w:r w:rsidRPr="00B11C1F">
        <w:rPr>
          <w:rFonts w:ascii="Times New Roman" w:hAnsi="Times New Roman" w:cs="Times New Roman"/>
          <w:sz w:val="28"/>
          <w:szCs w:val="28"/>
          <w:lang w:val="ru-RU"/>
        </w:rPr>
        <w:t>человек .</w:t>
      </w:r>
      <w:proofErr w:type="gramEnd"/>
      <w:r w:rsidRPr="00B11C1F">
        <w:rPr>
          <w:rFonts w:ascii="Times New Roman" w:hAnsi="Times New Roman" w:cs="Times New Roman"/>
          <w:sz w:val="28"/>
          <w:szCs w:val="28"/>
          <w:lang w:val="ru-RU"/>
        </w:rPr>
        <w:t xml:space="preserve"> </w:t>
      </w:r>
    </w:p>
    <w:p w:rsidR="00FE25F4" w:rsidRPr="00B11C1F" w:rsidRDefault="00FE25F4" w:rsidP="00B11C1F">
      <w:pPr>
        <w:ind w:firstLine="851"/>
        <w:jc w:val="both"/>
        <w:rPr>
          <w:rFonts w:ascii="Times New Roman" w:eastAsia="Calibri" w:hAnsi="Times New Roman" w:cs="Times New Roman"/>
          <w:sz w:val="28"/>
          <w:szCs w:val="28"/>
          <w:lang w:val="ru-RU"/>
        </w:rPr>
      </w:pPr>
      <w:r w:rsidRPr="00B11C1F">
        <w:rPr>
          <w:rFonts w:ascii="Times New Roman" w:eastAsia="Calibri" w:hAnsi="Times New Roman" w:cs="Times New Roman"/>
          <w:sz w:val="28"/>
          <w:szCs w:val="28"/>
          <w:lang w:val="ru-RU"/>
        </w:rPr>
        <w:t xml:space="preserve">  В начале 2020 -2021   учебного года количество детей, получающих бесплатное питание составило 228   обучающийся. Увеличилось количество детей, питающихся за родительские </w:t>
      </w:r>
      <w:r w:rsidR="00B11C1F" w:rsidRPr="00B11C1F">
        <w:rPr>
          <w:rFonts w:ascii="Times New Roman" w:eastAsia="Calibri" w:hAnsi="Times New Roman" w:cs="Times New Roman"/>
          <w:sz w:val="28"/>
          <w:szCs w:val="28"/>
          <w:lang w:val="ru-RU"/>
        </w:rPr>
        <w:t>средства это</w:t>
      </w:r>
      <w:r w:rsidRPr="00B11C1F">
        <w:rPr>
          <w:rFonts w:ascii="Times New Roman" w:eastAsia="Calibri" w:hAnsi="Times New Roman" w:cs="Times New Roman"/>
          <w:sz w:val="28"/>
          <w:szCs w:val="28"/>
          <w:lang w:val="ru-RU"/>
        </w:rPr>
        <w:t xml:space="preserve"> 5-11 </w:t>
      </w:r>
      <w:r w:rsidR="00B11C1F" w:rsidRPr="00B11C1F">
        <w:rPr>
          <w:rFonts w:ascii="Times New Roman" w:eastAsia="Calibri" w:hAnsi="Times New Roman" w:cs="Times New Roman"/>
          <w:sz w:val="28"/>
          <w:szCs w:val="28"/>
          <w:lang w:val="ru-RU"/>
        </w:rPr>
        <w:t>классы, где</w:t>
      </w:r>
      <w:r w:rsidRPr="00B11C1F">
        <w:rPr>
          <w:rFonts w:ascii="Times New Roman" w:eastAsia="Calibri" w:hAnsi="Times New Roman" w:cs="Times New Roman"/>
          <w:sz w:val="28"/>
          <w:szCs w:val="28"/>
          <w:lang w:val="ru-RU"/>
        </w:rPr>
        <w:t xml:space="preserve"> родители понимают важность горячего питания для здоровья своих детей.  </w:t>
      </w:r>
      <w:r w:rsidR="00B11C1F" w:rsidRPr="00B11C1F">
        <w:rPr>
          <w:rFonts w:ascii="Times New Roman" w:eastAsia="Calibri" w:hAnsi="Times New Roman" w:cs="Times New Roman"/>
          <w:sz w:val="28"/>
          <w:szCs w:val="28"/>
          <w:lang w:val="ru-RU"/>
        </w:rPr>
        <w:t>Обучающиеся 1</w:t>
      </w:r>
      <w:r w:rsidRPr="00B11C1F">
        <w:rPr>
          <w:rFonts w:ascii="Times New Roman" w:eastAsia="Calibri" w:hAnsi="Times New Roman" w:cs="Times New Roman"/>
          <w:sz w:val="28"/>
          <w:szCs w:val="28"/>
          <w:lang w:val="ru-RU"/>
        </w:rPr>
        <w:t xml:space="preserve">-4 </w:t>
      </w:r>
      <w:r w:rsidR="00B11C1F" w:rsidRPr="00B11C1F">
        <w:rPr>
          <w:rFonts w:ascii="Times New Roman" w:eastAsia="Calibri" w:hAnsi="Times New Roman" w:cs="Times New Roman"/>
          <w:sz w:val="28"/>
          <w:szCs w:val="28"/>
          <w:lang w:val="ru-RU"/>
        </w:rPr>
        <w:t>классов с</w:t>
      </w:r>
      <w:r w:rsidRPr="00B11C1F">
        <w:rPr>
          <w:rFonts w:ascii="Times New Roman" w:eastAsia="Calibri" w:hAnsi="Times New Roman" w:cs="Times New Roman"/>
          <w:sz w:val="28"/>
          <w:szCs w:val="28"/>
          <w:lang w:val="ru-RU"/>
        </w:rPr>
        <w:t xml:space="preserve"> этого года кушают бесплатно.   </w:t>
      </w:r>
      <w:r w:rsidRPr="00B11C1F">
        <w:rPr>
          <w:rFonts w:ascii="Times New Roman" w:hAnsi="Times New Roman" w:cs="Times New Roman"/>
          <w:sz w:val="28"/>
          <w:szCs w:val="28"/>
          <w:lang w:val="ru-RU"/>
        </w:rPr>
        <w:t xml:space="preserve"> В школе имеется банк данных на </w:t>
      </w:r>
      <w:r w:rsidR="00B11C1F" w:rsidRPr="00B11C1F">
        <w:rPr>
          <w:rFonts w:ascii="Times New Roman" w:hAnsi="Times New Roman" w:cs="Times New Roman"/>
          <w:sz w:val="28"/>
          <w:szCs w:val="28"/>
          <w:lang w:val="ru-RU"/>
        </w:rPr>
        <w:t>детей ММС</w:t>
      </w:r>
      <w:r w:rsidRPr="00B11C1F">
        <w:rPr>
          <w:rFonts w:ascii="Times New Roman" w:hAnsi="Times New Roman" w:cs="Times New Roman"/>
          <w:sz w:val="28"/>
          <w:szCs w:val="28"/>
          <w:lang w:val="ru-RU"/>
        </w:rPr>
        <w:t xml:space="preserve">, ОВЗ </w:t>
      </w:r>
      <w:proofErr w:type="gramStart"/>
      <w:r w:rsidRPr="00B11C1F">
        <w:rPr>
          <w:rFonts w:ascii="Times New Roman" w:hAnsi="Times New Roman" w:cs="Times New Roman"/>
          <w:sz w:val="28"/>
          <w:szCs w:val="28"/>
          <w:lang w:val="ru-RU"/>
        </w:rPr>
        <w:t>и  ДИ</w:t>
      </w:r>
      <w:proofErr w:type="gramEnd"/>
      <w:r w:rsidRPr="00B11C1F">
        <w:rPr>
          <w:rFonts w:ascii="Times New Roman" w:hAnsi="Times New Roman" w:cs="Times New Roman"/>
          <w:sz w:val="28"/>
          <w:szCs w:val="28"/>
          <w:lang w:val="ru-RU"/>
        </w:rPr>
        <w:t xml:space="preserve"> который постоянно обновляется.  Школа   тесно сотрудничает со службой   сопровождения </w:t>
      </w:r>
      <w:r w:rsidRPr="00B11C1F">
        <w:rPr>
          <w:rFonts w:ascii="Times New Roman" w:hAnsi="Times New Roman" w:cs="Times New Roman"/>
          <w:sz w:val="28"/>
          <w:szCs w:val="28"/>
          <w:lang w:val="ru-RU"/>
        </w:rPr>
        <w:lastRenderedPageBreak/>
        <w:t xml:space="preserve">семьи, а также   с </w:t>
      </w:r>
      <w:r w:rsidR="00B11C1F" w:rsidRPr="00B11C1F">
        <w:rPr>
          <w:rFonts w:ascii="Times New Roman" w:hAnsi="Times New Roman" w:cs="Times New Roman"/>
          <w:sz w:val="28"/>
          <w:szCs w:val="28"/>
          <w:lang w:val="ru-RU"/>
        </w:rPr>
        <w:t>Отделом молодежи</w:t>
      </w:r>
      <w:r w:rsidRPr="00B11C1F">
        <w:rPr>
          <w:rFonts w:ascii="Times New Roman" w:hAnsi="Times New Roman" w:cs="Times New Roman"/>
          <w:sz w:val="28"/>
          <w:szCs w:val="28"/>
          <w:lang w:val="ru-RU"/>
        </w:rPr>
        <w:t xml:space="preserve"> МР Уфимский район, специалистами которого проводятся беседы, тренинги, </w:t>
      </w:r>
      <w:r w:rsidR="00B11C1F" w:rsidRPr="00B11C1F">
        <w:rPr>
          <w:rFonts w:ascii="Times New Roman" w:hAnsi="Times New Roman" w:cs="Times New Roman"/>
          <w:sz w:val="28"/>
          <w:szCs w:val="28"/>
          <w:lang w:val="ru-RU"/>
        </w:rPr>
        <w:t>мероприятия профилактической и</w:t>
      </w:r>
      <w:r w:rsidRPr="00B11C1F">
        <w:rPr>
          <w:rFonts w:ascii="Times New Roman" w:hAnsi="Times New Roman" w:cs="Times New Roman"/>
          <w:sz w:val="28"/>
          <w:szCs w:val="28"/>
          <w:lang w:val="ru-RU"/>
        </w:rPr>
        <w:t xml:space="preserve"> культурно – досуговой направленности.  За последние </w:t>
      </w:r>
      <w:proofErr w:type="gramStart"/>
      <w:r w:rsidRPr="00B11C1F">
        <w:rPr>
          <w:rFonts w:ascii="Times New Roman" w:hAnsi="Times New Roman" w:cs="Times New Roman"/>
          <w:sz w:val="28"/>
          <w:szCs w:val="28"/>
          <w:lang w:val="ru-RU"/>
        </w:rPr>
        <w:t>два  года</w:t>
      </w:r>
      <w:proofErr w:type="gramEnd"/>
      <w:r w:rsidRPr="00B11C1F">
        <w:rPr>
          <w:rFonts w:ascii="Times New Roman" w:hAnsi="Times New Roman" w:cs="Times New Roman"/>
          <w:sz w:val="28"/>
          <w:szCs w:val="28"/>
          <w:lang w:val="ru-RU"/>
        </w:rPr>
        <w:t xml:space="preserve"> в школе увеличилось  количество детей - инвалидов. В зависимости от рода заболевания дети с разными нарушениями в развитии имеют каждый свою программу реабилитации, выданную МЭС. Идёт изучение воспитанника, оказание ему помощи в ситуации кризиса, консультации родителям, определяются формы и методы работы, соблюдаются права ребёнка. Ведётся учёт о состоянии здоровья каждого ребёнка.   В целях выявления одарённых детей-инвалидов, привлечения их к творческой деятельности, содействуя развитию их творческого потенциала, ежегодно районная организация отдела социальной защиты населения проводит конкурс работ детей-инвалидов. Оказывается содействие в организации летнего оздоровительного отдыха детям из многодетных, малообеспеченных и неблагополучных семей, ДИ, детей </w:t>
      </w:r>
      <w:r w:rsidRPr="00B11C1F">
        <w:rPr>
          <w:rFonts w:ascii="Times New Roman" w:eastAsia="Calibri" w:hAnsi="Times New Roman" w:cs="Times New Roman"/>
          <w:sz w:val="28"/>
          <w:szCs w:val="28"/>
          <w:lang w:val="ru-RU"/>
        </w:rPr>
        <w:t xml:space="preserve">находящимися </w:t>
      </w:r>
      <w:proofErr w:type="gramStart"/>
      <w:r w:rsidRPr="00B11C1F">
        <w:rPr>
          <w:rFonts w:ascii="Times New Roman" w:eastAsia="Calibri" w:hAnsi="Times New Roman" w:cs="Times New Roman"/>
          <w:sz w:val="28"/>
          <w:szCs w:val="28"/>
          <w:lang w:val="ru-RU"/>
        </w:rPr>
        <w:t>под  опекой</w:t>
      </w:r>
      <w:proofErr w:type="gramEnd"/>
      <w:r w:rsidRPr="00B11C1F">
        <w:rPr>
          <w:rFonts w:ascii="Times New Roman" w:eastAsia="Calibri" w:hAnsi="Times New Roman" w:cs="Times New Roman"/>
          <w:sz w:val="28"/>
          <w:szCs w:val="28"/>
          <w:lang w:val="ru-RU"/>
        </w:rPr>
        <w:t xml:space="preserve">. </w:t>
      </w:r>
      <w:r w:rsidRPr="00B11C1F">
        <w:rPr>
          <w:rFonts w:ascii="Times New Roman" w:hAnsi="Times New Roman" w:cs="Times New Roman"/>
          <w:sz w:val="28"/>
          <w:szCs w:val="28"/>
          <w:lang w:val="ru-RU"/>
        </w:rPr>
        <w:t xml:space="preserve">Контролируется получение многодетными семьями социальных привилегий, в числе которых: школьное питание в столовой, бесплатные путёвки в летние оздоровительные лагеря различного профиля. Ведётся ежемесячный учёт наличия многодетных семей. По необходимости посещаются семьи детей, попадающих в трудные жизненные ситуации. </w:t>
      </w:r>
      <w:r w:rsidRPr="00B11C1F">
        <w:rPr>
          <w:rFonts w:ascii="Times New Roman" w:hAnsi="Times New Roman" w:cs="Times New Roman"/>
          <w:sz w:val="28"/>
          <w:szCs w:val="28"/>
          <w:lang w:val="ru-RU" w:eastAsia="zh-CN"/>
        </w:rPr>
        <w:t xml:space="preserve">Проведено анкетирование обучающихся и родителей по вопросам организации питания в школе, в результате которого обозначены основные проблемы, которые обсуждались на совместном совещании при директоре с представителем </w:t>
      </w:r>
      <w:r w:rsidR="00B11C1F" w:rsidRPr="00B11C1F">
        <w:rPr>
          <w:rFonts w:ascii="Times New Roman" w:hAnsi="Times New Roman" w:cs="Times New Roman"/>
          <w:sz w:val="28"/>
          <w:szCs w:val="28"/>
          <w:lang w:val="ru-RU" w:eastAsia="zh-CN"/>
        </w:rPr>
        <w:t xml:space="preserve">УКДП </w:t>
      </w:r>
      <w:proofErr w:type="gramStart"/>
      <w:r w:rsidR="00B11C1F" w:rsidRPr="00B11C1F">
        <w:rPr>
          <w:rFonts w:ascii="Times New Roman" w:hAnsi="Times New Roman" w:cs="Times New Roman"/>
          <w:sz w:val="28"/>
          <w:szCs w:val="28"/>
          <w:lang w:val="ru-RU" w:eastAsia="zh-CN"/>
        </w:rPr>
        <w:t>«</w:t>
      </w:r>
      <w:r w:rsidRPr="00B11C1F">
        <w:rPr>
          <w:rFonts w:ascii="Times New Roman" w:hAnsi="Times New Roman" w:cs="Times New Roman"/>
          <w:sz w:val="28"/>
          <w:szCs w:val="28"/>
          <w:lang w:val="ru-RU" w:eastAsia="zh-CN"/>
        </w:rPr>
        <w:t xml:space="preserve"> Школьное</w:t>
      </w:r>
      <w:proofErr w:type="gramEnd"/>
      <w:r w:rsidRPr="00B11C1F">
        <w:rPr>
          <w:rFonts w:ascii="Times New Roman" w:hAnsi="Times New Roman" w:cs="Times New Roman"/>
          <w:sz w:val="28"/>
          <w:szCs w:val="28"/>
          <w:lang w:val="ru-RU" w:eastAsia="zh-CN"/>
        </w:rPr>
        <w:t xml:space="preserve"> питание»</w:t>
      </w:r>
    </w:p>
    <w:p w:rsidR="00FE25F4" w:rsidRPr="00B11C1F" w:rsidRDefault="00FE25F4" w:rsidP="00B11C1F">
      <w:pPr>
        <w:shd w:val="clear" w:color="auto" w:fill="FFFFFF"/>
        <w:ind w:firstLine="851"/>
        <w:jc w:val="both"/>
        <w:rPr>
          <w:rFonts w:ascii="Times New Roman" w:hAnsi="Times New Roman" w:cs="Times New Roman"/>
          <w:color w:val="000000"/>
          <w:sz w:val="28"/>
          <w:szCs w:val="28"/>
          <w:lang w:val="ru-RU"/>
        </w:rPr>
      </w:pPr>
      <w:r w:rsidRPr="00B11C1F">
        <w:rPr>
          <w:rFonts w:ascii="Times New Roman" w:hAnsi="Times New Roman" w:cs="Times New Roman"/>
          <w:sz w:val="28"/>
          <w:szCs w:val="28"/>
          <w:lang w:val="ru-RU"/>
        </w:rPr>
        <w:t xml:space="preserve">В течение всего учебного года осуществлялся патронаж семей, в которых воспитываются опекаемые дети.  На учёте в школе таких семей – </w:t>
      </w:r>
      <w:proofErr w:type="gramStart"/>
      <w:r w:rsidRPr="00B11C1F">
        <w:rPr>
          <w:rFonts w:ascii="Times New Roman" w:hAnsi="Times New Roman" w:cs="Times New Roman"/>
          <w:sz w:val="28"/>
          <w:szCs w:val="28"/>
          <w:lang w:val="ru-RU"/>
        </w:rPr>
        <w:t>9  ,</w:t>
      </w:r>
      <w:proofErr w:type="gramEnd"/>
      <w:r w:rsidRPr="00B11C1F">
        <w:rPr>
          <w:rFonts w:ascii="Times New Roman" w:hAnsi="Times New Roman" w:cs="Times New Roman"/>
          <w:sz w:val="28"/>
          <w:szCs w:val="28"/>
          <w:lang w:val="ru-RU"/>
        </w:rPr>
        <w:t xml:space="preserve"> в них детей под опекой — 11 обучающихся. Были собраны все необходимые документы и составлен список детей.</w:t>
      </w:r>
      <w:r w:rsidRPr="00B11C1F">
        <w:rPr>
          <w:rFonts w:ascii="Times New Roman" w:eastAsia="Calibri" w:hAnsi="Times New Roman" w:cs="Times New Roman"/>
          <w:sz w:val="28"/>
          <w:szCs w:val="28"/>
          <w:lang w:val="ru-RU"/>
        </w:rPr>
        <w:t xml:space="preserve"> </w:t>
      </w:r>
      <w:r w:rsidRPr="00B11C1F">
        <w:rPr>
          <w:rFonts w:ascii="Times New Roman" w:hAnsi="Times New Roman" w:cs="Times New Roman"/>
          <w:color w:val="000000"/>
          <w:sz w:val="28"/>
          <w:szCs w:val="28"/>
          <w:lang w:val="ru-RU"/>
        </w:rPr>
        <w:t>Все дети живут в удовлетворительных условиях, окружены заботой и вниманием. При посещении этих семей можно услышать о положении дел в семье, о самочувствии каждого ребёнка, об их успехах. Взрослые своевременно реагируют, строго ведут контроль над проведением свободного времени своего подопечного. У каждого в доме имеется свой уголок, стол для занятий, а также все необходимые жилые и школьные принадлежности. В семьях проводятся беседы на любые воспитательные темы, приносящие только положительные результаты.</w:t>
      </w:r>
    </w:p>
    <w:p w:rsidR="00040D10" w:rsidRDefault="00040D10" w:rsidP="00040D10">
      <w:pPr>
        <w:spacing w:line="276" w:lineRule="auto"/>
        <w:jc w:val="both"/>
        <w:rPr>
          <w:rFonts w:eastAsia="Calibri"/>
          <w:b/>
          <w:color w:val="000000"/>
          <w:sz w:val="28"/>
          <w:szCs w:val="28"/>
          <w:lang w:val="ru-RU"/>
        </w:rPr>
      </w:pPr>
    </w:p>
    <w:p w:rsidR="00FE25F4" w:rsidRDefault="00FE25F4" w:rsidP="00040D10">
      <w:pPr>
        <w:spacing w:line="276" w:lineRule="auto"/>
        <w:jc w:val="both"/>
        <w:rPr>
          <w:rFonts w:eastAsia="Calibri"/>
          <w:b/>
          <w:color w:val="000000"/>
          <w:sz w:val="28"/>
          <w:szCs w:val="28"/>
          <w:lang w:val="ru-RU"/>
        </w:rPr>
      </w:pPr>
    </w:p>
    <w:p w:rsidR="00FE25F4" w:rsidRDefault="00FE25F4" w:rsidP="00040D10">
      <w:pPr>
        <w:spacing w:line="276" w:lineRule="auto"/>
        <w:jc w:val="both"/>
        <w:rPr>
          <w:rFonts w:eastAsia="Calibri"/>
          <w:b/>
          <w:color w:val="000000"/>
          <w:sz w:val="28"/>
          <w:szCs w:val="28"/>
          <w:lang w:val="ru-RU"/>
        </w:rPr>
      </w:pPr>
    </w:p>
    <w:p w:rsidR="00FE25F4" w:rsidRPr="00FE25F4" w:rsidRDefault="00FE25F4" w:rsidP="00040D10">
      <w:pPr>
        <w:spacing w:line="276" w:lineRule="auto"/>
        <w:jc w:val="both"/>
        <w:rPr>
          <w:rFonts w:eastAsia="Calibri"/>
          <w:b/>
          <w:color w:val="000000"/>
          <w:sz w:val="28"/>
          <w:szCs w:val="28"/>
          <w:lang w:val="ru-RU"/>
        </w:rPr>
      </w:pPr>
    </w:p>
    <w:p w:rsidR="0003436A" w:rsidRPr="00FE25F4" w:rsidRDefault="0003436A" w:rsidP="00C65784">
      <w:pPr>
        <w:jc w:val="center"/>
        <w:rPr>
          <w:rFonts w:hAnsi="Times New Roman" w:cs="Times New Roman"/>
          <w:color w:val="000000"/>
          <w:sz w:val="24"/>
          <w:szCs w:val="24"/>
          <w:lang w:val="ru-RU"/>
        </w:rPr>
      </w:pPr>
    </w:p>
    <w:p w:rsidR="00351FAE" w:rsidRPr="00562315" w:rsidRDefault="00351FAE" w:rsidP="00562315">
      <w:pPr>
        <w:pStyle w:val="a5"/>
        <w:numPr>
          <w:ilvl w:val="0"/>
          <w:numId w:val="18"/>
        </w:numPr>
        <w:tabs>
          <w:tab w:val="left" w:pos="5989"/>
        </w:tabs>
        <w:ind w:right="4"/>
        <w:jc w:val="both"/>
        <w:rPr>
          <w:b/>
          <w:sz w:val="28"/>
          <w:szCs w:val="28"/>
        </w:rPr>
      </w:pPr>
      <w:r w:rsidRPr="00562315">
        <w:rPr>
          <w:b/>
          <w:sz w:val="28"/>
          <w:szCs w:val="28"/>
          <w:lang w:val="ru-RU"/>
        </w:rPr>
        <w:lastRenderedPageBreak/>
        <w:t xml:space="preserve">Оценка </w:t>
      </w:r>
      <w:r w:rsidRPr="00562315">
        <w:rPr>
          <w:b/>
          <w:sz w:val="28"/>
          <w:szCs w:val="28"/>
        </w:rPr>
        <w:t>системы управления</w:t>
      </w:r>
      <w:r w:rsidRPr="00562315">
        <w:rPr>
          <w:b/>
          <w:spacing w:val="-6"/>
          <w:sz w:val="28"/>
          <w:szCs w:val="28"/>
        </w:rPr>
        <w:t xml:space="preserve"> </w:t>
      </w:r>
      <w:r w:rsidRPr="00562315">
        <w:rPr>
          <w:b/>
          <w:sz w:val="28"/>
          <w:szCs w:val="28"/>
        </w:rPr>
        <w:t>организацией</w:t>
      </w:r>
    </w:p>
    <w:p w:rsidR="00351FAE" w:rsidRPr="00562315" w:rsidRDefault="00351FAE" w:rsidP="00562315">
      <w:pPr>
        <w:spacing w:before="117"/>
        <w:ind w:left="313"/>
        <w:jc w:val="both"/>
        <w:rPr>
          <w:rFonts w:ascii="Times New Roman" w:hAnsi="Times New Roman" w:cs="Times New Roman"/>
          <w:sz w:val="28"/>
          <w:szCs w:val="28"/>
          <w:lang w:val="ru-RU"/>
        </w:rPr>
      </w:pPr>
      <w:r w:rsidRPr="00562315">
        <w:rPr>
          <w:rFonts w:ascii="Times New Roman" w:hAnsi="Times New Roman" w:cs="Times New Roman"/>
          <w:sz w:val="28"/>
          <w:szCs w:val="28"/>
          <w:lang w:val="ru-RU"/>
        </w:rPr>
        <w:t>Управление осуществляется на принципах единоначалия и самоуправления.</w:t>
      </w:r>
    </w:p>
    <w:p w:rsidR="00351FAE" w:rsidRPr="00562315" w:rsidRDefault="00351FAE" w:rsidP="00562315">
      <w:pPr>
        <w:spacing w:before="122" w:after="5"/>
        <w:ind w:left="3372" w:right="3371"/>
        <w:jc w:val="both"/>
        <w:rPr>
          <w:rFonts w:ascii="Times New Roman" w:hAnsi="Times New Roman" w:cs="Times New Roman"/>
          <w:sz w:val="28"/>
          <w:szCs w:val="28"/>
        </w:rPr>
      </w:pPr>
      <w:r w:rsidRPr="00562315">
        <w:rPr>
          <w:rFonts w:ascii="Times New Roman" w:hAnsi="Times New Roman" w:cs="Times New Roman"/>
          <w:sz w:val="28"/>
          <w:szCs w:val="28"/>
        </w:rPr>
        <w:t>Органы управления, действующие в лицее</w:t>
      </w:r>
    </w:p>
    <w:tbl>
      <w:tblPr>
        <w:tblStyle w:val="TableNormal"/>
        <w:tblW w:w="0" w:type="auto"/>
        <w:tblInd w:w="6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4187"/>
        <w:gridCol w:w="9752"/>
      </w:tblGrid>
      <w:tr w:rsidR="00351FAE" w:rsidRPr="00562315" w:rsidTr="00906A30">
        <w:trPr>
          <w:trHeight w:val="368"/>
        </w:trPr>
        <w:tc>
          <w:tcPr>
            <w:tcW w:w="4187" w:type="dxa"/>
          </w:tcPr>
          <w:p w:rsidR="00351FAE" w:rsidRPr="00562315" w:rsidRDefault="00351FAE" w:rsidP="00562315">
            <w:pPr>
              <w:pStyle w:val="TableParagraph"/>
              <w:spacing w:before="111" w:line="238" w:lineRule="exact"/>
              <w:ind w:left="1056"/>
              <w:jc w:val="both"/>
              <w:rPr>
                <w:sz w:val="28"/>
                <w:szCs w:val="28"/>
              </w:rPr>
            </w:pPr>
            <w:r w:rsidRPr="00562315">
              <w:rPr>
                <w:sz w:val="28"/>
                <w:szCs w:val="28"/>
              </w:rPr>
              <w:t>Наименование органа</w:t>
            </w:r>
          </w:p>
        </w:tc>
        <w:tc>
          <w:tcPr>
            <w:tcW w:w="9752" w:type="dxa"/>
          </w:tcPr>
          <w:p w:rsidR="00351FAE" w:rsidRPr="00562315" w:rsidRDefault="00351FAE" w:rsidP="00FE25F4">
            <w:pPr>
              <w:pStyle w:val="TableParagraph"/>
              <w:spacing w:before="111" w:line="238" w:lineRule="exact"/>
              <w:ind w:left="4411" w:right="4089"/>
              <w:jc w:val="both"/>
              <w:rPr>
                <w:sz w:val="28"/>
                <w:szCs w:val="28"/>
              </w:rPr>
            </w:pPr>
            <w:r w:rsidRPr="00562315">
              <w:rPr>
                <w:sz w:val="28"/>
                <w:szCs w:val="28"/>
              </w:rPr>
              <w:t>Функции</w:t>
            </w:r>
          </w:p>
        </w:tc>
      </w:tr>
      <w:tr w:rsidR="00351FAE" w:rsidRPr="00E30F8F" w:rsidTr="00906A30">
        <w:trPr>
          <w:trHeight w:val="1002"/>
        </w:trPr>
        <w:tc>
          <w:tcPr>
            <w:tcW w:w="4187" w:type="dxa"/>
          </w:tcPr>
          <w:p w:rsidR="00351FAE" w:rsidRPr="00562315" w:rsidRDefault="00351FAE" w:rsidP="00562315">
            <w:pPr>
              <w:pStyle w:val="TableParagraph"/>
              <w:spacing w:before="116" w:line="240" w:lineRule="auto"/>
              <w:ind w:left="81"/>
              <w:jc w:val="both"/>
              <w:rPr>
                <w:sz w:val="28"/>
                <w:szCs w:val="28"/>
              </w:rPr>
            </w:pPr>
            <w:r w:rsidRPr="00562315">
              <w:rPr>
                <w:sz w:val="28"/>
                <w:szCs w:val="28"/>
              </w:rPr>
              <w:t>Директор</w:t>
            </w:r>
          </w:p>
        </w:tc>
        <w:tc>
          <w:tcPr>
            <w:tcW w:w="9752" w:type="dxa"/>
          </w:tcPr>
          <w:p w:rsidR="00351FAE" w:rsidRPr="00562315" w:rsidRDefault="00351FAE" w:rsidP="00562315">
            <w:pPr>
              <w:pStyle w:val="TableParagraph"/>
              <w:spacing w:before="116" w:line="240" w:lineRule="auto"/>
              <w:ind w:left="80" w:right="593"/>
              <w:jc w:val="both"/>
              <w:rPr>
                <w:sz w:val="28"/>
                <w:szCs w:val="28"/>
                <w:lang w:val="ru-RU"/>
              </w:rPr>
            </w:pPr>
            <w:r w:rsidRPr="00562315">
              <w:rPr>
                <w:sz w:val="28"/>
                <w:szCs w:val="28"/>
                <w:lang w:val="ru-RU"/>
              </w:rPr>
              <w:t>Контролирует работу и обеспечивает эффективное взаимодействие структурных</w:t>
            </w:r>
            <w:r w:rsidRPr="00562315">
              <w:rPr>
                <w:spacing w:val="-35"/>
                <w:sz w:val="28"/>
                <w:szCs w:val="28"/>
                <w:lang w:val="ru-RU"/>
              </w:rPr>
              <w:t xml:space="preserve"> </w:t>
            </w:r>
            <w:r w:rsidRPr="00562315">
              <w:rPr>
                <w:sz w:val="28"/>
                <w:szCs w:val="28"/>
                <w:lang w:val="ru-RU"/>
              </w:rPr>
              <w:t>подразделений организации, утверждает штатное расписание, отчетные документы организации, осуществляет общее руководство</w:t>
            </w:r>
            <w:r w:rsidRPr="00562315">
              <w:rPr>
                <w:spacing w:val="-9"/>
                <w:sz w:val="28"/>
                <w:szCs w:val="28"/>
                <w:lang w:val="ru-RU"/>
              </w:rPr>
              <w:t xml:space="preserve"> </w:t>
            </w:r>
            <w:r w:rsidRPr="00562315">
              <w:rPr>
                <w:sz w:val="28"/>
                <w:szCs w:val="28"/>
                <w:lang w:val="ru-RU"/>
              </w:rPr>
              <w:t>Школой</w:t>
            </w:r>
          </w:p>
        </w:tc>
      </w:tr>
      <w:tr w:rsidR="00351FAE" w:rsidRPr="00562315" w:rsidTr="00906A30">
        <w:trPr>
          <w:trHeight w:val="1492"/>
        </w:trPr>
        <w:tc>
          <w:tcPr>
            <w:tcW w:w="4187" w:type="dxa"/>
          </w:tcPr>
          <w:p w:rsidR="00351FAE" w:rsidRPr="00562315" w:rsidRDefault="00351FAE" w:rsidP="00562315">
            <w:pPr>
              <w:pStyle w:val="TableParagraph"/>
              <w:spacing w:before="116" w:line="240" w:lineRule="auto"/>
              <w:ind w:left="81"/>
              <w:jc w:val="both"/>
              <w:rPr>
                <w:sz w:val="28"/>
                <w:szCs w:val="28"/>
              </w:rPr>
            </w:pPr>
            <w:r w:rsidRPr="00562315">
              <w:rPr>
                <w:sz w:val="28"/>
                <w:szCs w:val="28"/>
              </w:rPr>
              <w:t>Управляющий совет</w:t>
            </w:r>
          </w:p>
        </w:tc>
        <w:tc>
          <w:tcPr>
            <w:tcW w:w="9752" w:type="dxa"/>
          </w:tcPr>
          <w:p w:rsidR="00351FAE" w:rsidRPr="00562315" w:rsidRDefault="00351FAE" w:rsidP="00562315">
            <w:pPr>
              <w:pStyle w:val="TableParagraph"/>
              <w:spacing w:before="116" w:line="240" w:lineRule="auto"/>
              <w:ind w:left="80"/>
              <w:jc w:val="both"/>
              <w:rPr>
                <w:sz w:val="28"/>
                <w:szCs w:val="28"/>
              </w:rPr>
            </w:pPr>
            <w:r w:rsidRPr="00562315">
              <w:rPr>
                <w:sz w:val="28"/>
                <w:szCs w:val="28"/>
              </w:rPr>
              <w:t>Рассматривает вопросы:</w:t>
            </w:r>
          </w:p>
          <w:p w:rsidR="00351FAE" w:rsidRPr="00562315" w:rsidRDefault="00351FAE" w:rsidP="00562315">
            <w:pPr>
              <w:pStyle w:val="TableParagraph"/>
              <w:numPr>
                <w:ilvl w:val="0"/>
                <w:numId w:val="17"/>
              </w:numPr>
              <w:tabs>
                <w:tab w:val="left" w:pos="263"/>
              </w:tabs>
              <w:spacing w:before="117" w:line="240" w:lineRule="auto"/>
              <w:ind w:hanging="182"/>
              <w:jc w:val="both"/>
              <w:rPr>
                <w:sz w:val="28"/>
                <w:szCs w:val="28"/>
              </w:rPr>
            </w:pPr>
            <w:r w:rsidRPr="00562315">
              <w:rPr>
                <w:sz w:val="28"/>
                <w:szCs w:val="28"/>
              </w:rPr>
              <w:t>развития образовательной</w:t>
            </w:r>
            <w:r w:rsidRPr="00562315">
              <w:rPr>
                <w:spacing w:val="3"/>
                <w:sz w:val="28"/>
                <w:szCs w:val="28"/>
              </w:rPr>
              <w:t xml:space="preserve"> </w:t>
            </w:r>
            <w:r w:rsidRPr="00562315">
              <w:rPr>
                <w:sz w:val="28"/>
                <w:szCs w:val="28"/>
              </w:rPr>
              <w:t>организации;</w:t>
            </w:r>
          </w:p>
          <w:p w:rsidR="00351FAE" w:rsidRPr="00562315" w:rsidRDefault="00351FAE" w:rsidP="00562315">
            <w:pPr>
              <w:pStyle w:val="TableParagraph"/>
              <w:numPr>
                <w:ilvl w:val="0"/>
                <w:numId w:val="17"/>
              </w:numPr>
              <w:tabs>
                <w:tab w:val="left" w:pos="263"/>
              </w:tabs>
              <w:spacing w:before="121" w:line="240" w:lineRule="auto"/>
              <w:ind w:hanging="182"/>
              <w:jc w:val="both"/>
              <w:rPr>
                <w:sz w:val="28"/>
                <w:szCs w:val="28"/>
              </w:rPr>
            </w:pPr>
            <w:r w:rsidRPr="00562315">
              <w:rPr>
                <w:sz w:val="28"/>
                <w:szCs w:val="28"/>
              </w:rPr>
              <w:t>финансово-хозяйственной</w:t>
            </w:r>
            <w:r w:rsidRPr="00562315">
              <w:rPr>
                <w:spacing w:val="2"/>
                <w:sz w:val="28"/>
                <w:szCs w:val="28"/>
              </w:rPr>
              <w:t xml:space="preserve"> </w:t>
            </w:r>
            <w:r w:rsidRPr="00562315">
              <w:rPr>
                <w:sz w:val="28"/>
                <w:szCs w:val="28"/>
              </w:rPr>
              <w:t>деятельности;</w:t>
            </w:r>
          </w:p>
          <w:p w:rsidR="00351FAE" w:rsidRPr="00562315" w:rsidRDefault="00351FAE" w:rsidP="00562315">
            <w:pPr>
              <w:pStyle w:val="TableParagraph"/>
              <w:numPr>
                <w:ilvl w:val="0"/>
                <w:numId w:val="17"/>
              </w:numPr>
              <w:tabs>
                <w:tab w:val="left" w:pos="263"/>
              </w:tabs>
              <w:spacing w:before="121" w:line="238" w:lineRule="exact"/>
              <w:ind w:hanging="182"/>
              <w:jc w:val="both"/>
              <w:rPr>
                <w:sz w:val="28"/>
                <w:szCs w:val="28"/>
              </w:rPr>
            </w:pPr>
            <w:r w:rsidRPr="00562315">
              <w:rPr>
                <w:sz w:val="28"/>
                <w:szCs w:val="28"/>
              </w:rPr>
              <w:t>материально-технического</w:t>
            </w:r>
            <w:r w:rsidRPr="00562315">
              <w:rPr>
                <w:spacing w:val="1"/>
                <w:sz w:val="28"/>
                <w:szCs w:val="28"/>
              </w:rPr>
              <w:t xml:space="preserve"> </w:t>
            </w:r>
            <w:r w:rsidRPr="00562315">
              <w:rPr>
                <w:sz w:val="28"/>
                <w:szCs w:val="28"/>
              </w:rPr>
              <w:t>обеспечения</w:t>
            </w:r>
          </w:p>
        </w:tc>
      </w:tr>
      <w:tr w:rsidR="00351FAE" w:rsidRPr="00562315" w:rsidTr="00906A30">
        <w:trPr>
          <w:trHeight w:val="3235"/>
        </w:trPr>
        <w:tc>
          <w:tcPr>
            <w:tcW w:w="4187" w:type="dxa"/>
          </w:tcPr>
          <w:p w:rsidR="00351FAE" w:rsidRPr="00562315" w:rsidRDefault="00351FAE" w:rsidP="00562315">
            <w:pPr>
              <w:pStyle w:val="TableParagraph"/>
              <w:spacing w:before="116" w:line="240" w:lineRule="auto"/>
              <w:ind w:left="81"/>
              <w:jc w:val="both"/>
              <w:rPr>
                <w:sz w:val="28"/>
                <w:szCs w:val="28"/>
              </w:rPr>
            </w:pPr>
            <w:r w:rsidRPr="00562315">
              <w:rPr>
                <w:sz w:val="28"/>
                <w:szCs w:val="28"/>
              </w:rPr>
              <w:t>Педагогический совет</w:t>
            </w:r>
          </w:p>
        </w:tc>
        <w:tc>
          <w:tcPr>
            <w:tcW w:w="9752" w:type="dxa"/>
          </w:tcPr>
          <w:p w:rsidR="00351FAE" w:rsidRPr="00562315" w:rsidRDefault="00351FAE" w:rsidP="00562315">
            <w:pPr>
              <w:pStyle w:val="TableParagraph"/>
              <w:spacing w:before="118" w:line="237" w:lineRule="auto"/>
              <w:ind w:left="80" w:right="1197"/>
              <w:jc w:val="both"/>
              <w:rPr>
                <w:sz w:val="28"/>
                <w:szCs w:val="28"/>
                <w:lang w:val="ru-RU"/>
              </w:rPr>
            </w:pPr>
            <w:r w:rsidRPr="00562315">
              <w:rPr>
                <w:sz w:val="28"/>
                <w:szCs w:val="28"/>
                <w:lang w:val="ru-RU"/>
              </w:rPr>
              <w:t>Осуществляет текущее руководство образовательной деятельностью Школы, в том числе рассматривает вопросы:</w:t>
            </w:r>
          </w:p>
          <w:p w:rsidR="00351FAE" w:rsidRPr="00562315" w:rsidRDefault="00351FAE" w:rsidP="00562315">
            <w:pPr>
              <w:pStyle w:val="TableParagraph"/>
              <w:numPr>
                <w:ilvl w:val="0"/>
                <w:numId w:val="16"/>
              </w:numPr>
              <w:tabs>
                <w:tab w:val="left" w:pos="263"/>
              </w:tabs>
              <w:spacing w:before="121" w:line="240" w:lineRule="auto"/>
              <w:ind w:hanging="182"/>
              <w:jc w:val="both"/>
              <w:rPr>
                <w:sz w:val="28"/>
                <w:szCs w:val="28"/>
              </w:rPr>
            </w:pPr>
            <w:r w:rsidRPr="00562315">
              <w:rPr>
                <w:sz w:val="28"/>
                <w:szCs w:val="28"/>
              </w:rPr>
              <w:t>развития образовательных</w:t>
            </w:r>
            <w:r w:rsidRPr="00562315">
              <w:rPr>
                <w:spacing w:val="2"/>
                <w:sz w:val="28"/>
                <w:szCs w:val="28"/>
              </w:rPr>
              <w:t xml:space="preserve"> </w:t>
            </w:r>
            <w:r w:rsidRPr="00562315">
              <w:rPr>
                <w:sz w:val="28"/>
                <w:szCs w:val="28"/>
              </w:rPr>
              <w:t>услуг;</w:t>
            </w:r>
          </w:p>
          <w:p w:rsidR="00351FAE" w:rsidRPr="00562315" w:rsidRDefault="00351FAE" w:rsidP="00562315">
            <w:pPr>
              <w:pStyle w:val="TableParagraph"/>
              <w:numPr>
                <w:ilvl w:val="0"/>
                <w:numId w:val="16"/>
              </w:numPr>
              <w:tabs>
                <w:tab w:val="left" w:pos="263"/>
              </w:tabs>
              <w:spacing w:before="121" w:line="240" w:lineRule="auto"/>
              <w:ind w:hanging="182"/>
              <w:jc w:val="both"/>
              <w:rPr>
                <w:sz w:val="28"/>
                <w:szCs w:val="28"/>
              </w:rPr>
            </w:pPr>
            <w:r w:rsidRPr="00562315">
              <w:rPr>
                <w:sz w:val="28"/>
                <w:szCs w:val="28"/>
              </w:rPr>
              <w:t>регламентации образовательных</w:t>
            </w:r>
            <w:r w:rsidRPr="00562315">
              <w:rPr>
                <w:spacing w:val="4"/>
                <w:sz w:val="28"/>
                <w:szCs w:val="28"/>
              </w:rPr>
              <w:t xml:space="preserve"> </w:t>
            </w:r>
            <w:r w:rsidRPr="00562315">
              <w:rPr>
                <w:sz w:val="28"/>
                <w:szCs w:val="28"/>
              </w:rPr>
              <w:t>отношений;</w:t>
            </w:r>
          </w:p>
          <w:p w:rsidR="00351FAE" w:rsidRPr="00562315" w:rsidRDefault="00351FAE" w:rsidP="00562315">
            <w:pPr>
              <w:pStyle w:val="TableParagraph"/>
              <w:numPr>
                <w:ilvl w:val="0"/>
                <w:numId w:val="16"/>
              </w:numPr>
              <w:tabs>
                <w:tab w:val="left" w:pos="263"/>
              </w:tabs>
              <w:spacing w:before="118" w:line="240" w:lineRule="auto"/>
              <w:ind w:hanging="182"/>
              <w:jc w:val="both"/>
              <w:rPr>
                <w:sz w:val="28"/>
                <w:szCs w:val="28"/>
              </w:rPr>
            </w:pPr>
            <w:r w:rsidRPr="00562315">
              <w:rPr>
                <w:sz w:val="28"/>
                <w:szCs w:val="28"/>
              </w:rPr>
              <w:t>разработки образовательных</w:t>
            </w:r>
            <w:r w:rsidRPr="00562315">
              <w:rPr>
                <w:spacing w:val="4"/>
                <w:sz w:val="28"/>
                <w:szCs w:val="28"/>
              </w:rPr>
              <w:t xml:space="preserve"> </w:t>
            </w:r>
            <w:r w:rsidRPr="00562315">
              <w:rPr>
                <w:sz w:val="28"/>
                <w:szCs w:val="28"/>
              </w:rPr>
              <w:t>программ;</w:t>
            </w:r>
          </w:p>
          <w:p w:rsidR="00351FAE" w:rsidRPr="00562315" w:rsidRDefault="00351FAE" w:rsidP="00562315">
            <w:pPr>
              <w:pStyle w:val="TableParagraph"/>
              <w:numPr>
                <w:ilvl w:val="0"/>
                <w:numId w:val="16"/>
              </w:numPr>
              <w:tabs>
                <w:tab w:val="left" w:pos="263"/>
              </w:tabs>
              <w:spacing w:before="121" w:line="240" w:lineRule="auto"/>
              <w:ind w:hanging="182"/>
              <w:jc w:val="both"/>
              <w:rPr>
                <w:sz w:val="28"/>
                <w:szCs w:val="28"/>
                <w:lang w:val="ru-RU"/>
              </w:rPr>
            </w:pPr>
            <w:r w:rsidRPr="00562315">
              <w:rPr>
                <w:sz w:val="28"/>
                <w:szCs w:val="28"/>
                <w:lang w:val="ru-RU"/>
              </w:rPr>
              <w:t>выбора учебников, учебных пособий, средств обучения и</w:t>
            </w:r>
            <w:r w:rsidRPr="00562315">
              <w:rPr>
                <w:spacing w:val="16"/>
                <w:sz w:val="28"/>
                <w:szCs w:val="28"/>
                <w:lang w:val="ru-RU"/>
              </w:rPr>
              <w:t xml:space="preserve"> </w:t>
            </w:r>
            <w:r w:rsidRPr="00562315">
              <w:rPr>
                <w:sz w:val="28"/>
                <w:szCs w:val="28"/>
                <w:lang w:val="ru-RU"/>
              </w:rPr>
              <w:t>воспитания;</w:t>
            </w:r>
          </w:p>
          <w:p w:rsidR="00351FAE" w:rsidRPr="00562315" w:rsidRDefault="00351FAE" w:rsidP="00562315">
            <w:pPr>
              <w:pStyle w:val="TableParagraph"/>
              <w:numPr>
                <w:ilvl w:val="0"/>
                <w:numId w:val="16"/>
              </w:numPr>
              <w:tabs>
                <w:tab w:val="left" w:pos="263"/>
              </w:tabs>
              <w:spacing w:before="121" w:line="240" w:lineRule="auto"/>
              <w:ind w:hanging="182"/>
              <w:jc w:val="both"/>
              <w:rPr>
                <w:sz w:val="28"/>
                <w:szCs w:val="28"/>
                <w:lang w:val="ru-RU"/>
              </w:rPr>
            </w:pPr>
            <w:r w:rsidRPr="00562315">
              <w:rPr>
                <w:sz w:val="28"/>
                <w:szCs w:val="28"/>
                <w:lang w:val="ru-RU"/>
              </w:rPr>
              <w:t>материально-технического обеспечения образовательного</w:t>
            </w:r>
            <w:r w:rsidRPr="00562315">
              <w:rPr>
                <w:spacing w:val="-2"/>
                <w:sz w:val="28"/>
                <w:szCs w:val="28"/>
                <w:lang w:val="ru-RU"/>
              </w:rPr>
              <w:t xml:space="preserve"> </w:t>
            </w:r>
            <w:r w:rsidRPr="00562315">
              <w:rPr>
                <w:sz w:val="28"/>
                <w:szCs w:val="28"/>
                <w:lang w:val="ru-RU"/>
              </w:rPr>
              <w:t>процесса;</w:t>
            </w:r>
          </w:p>
          <w:p w:rsidR="00351FAE" w:rsidRPr="00562315" w:rsidRDefault="00351FAE" w:rsidP="00562315">
            <w:pPr>
              <w:pStyle w:val="TableParagraph"/>
              <w:numPr>
                <w:ilvl w:val="0"/>
                <w:numId w:val="16"/>
              </w:numPr>
              <w:tabs>
                <w:tab w:val="left" w:pos="263"/>
              </w:tabs>
              <w:spacing w:before="122" w:line="240" w:lineRule="auto"/>
              <w:ind w:hanging="182"/>
              <w:jc w:val="both"/>
              <w:rPr>
                <w:sz w:val="28"/>
                <w:szCs w:val="28"/>
                <w:lang w:val="ru-RU"/>
              </w:rPr>
            </w:pPr>
            <w:r w:rsidRPr="00562315">
              <w:rPr>
                <w:sz w:val="28"/>
                <w:szCs w:val="28"/>
                <w:lang w:val="ru-RU"/>
              </w:rPr>
              <w:t>аттестации, повышения квалификации педагогических</w:t>
            </w:r>
            <w:r w:rsidRPr="00562315">
              <w:rPr>
                <w:spacing w:val="-1"/>
                <w:sz w:val="28"/>
                <w:szCs w:val="28"/>
                <w:lang w:val="ru-RU"/>
              </w:rPr>
              <w:t xml:space="preserve"> </w:t>
            </w:r>
            <w:r w:rsidRPr="00562315">
              <w:rPr>
                <w:sz w:val="28"/>
                <w:szCs w:val="28"/>
                <w:lang w:val="ru-RU"/>
              </w:rPr>
              <w:t>работников;</w:t>
            </w:r>
          </w:p>
          <w:p w:rsidR="00351FAE" w:rsidRPr="00562315" w:rsidRDefault="00351FAE" w:rsidP="00562315">
            <w:pPr>
              <w:pStyle w:val="TableParagraph"/>
              <w:numPr>
                <w:ilvl w:val="0"/>
                <w:numId w:val="16"/>
              </w:numPr>
              <w:tabs>
                <w:tab w:val="left" w:pos="263"/>
              </w:tabs>
              <w:spacing w:before="117" w:line="238" w:lineRule="exact"/>
              <w:ind w:hanging="182"/>
              <w:jc w:val="both"/>
              <w:rPr>
                <w:sz w:val="28"/>
                <w:szCs w:val="28"/>
              </w:rPr>
            </w:pPr>
            <w:r w:rsidRPr="00562315">
              <w:rPr>
                <w:sz w:val="28"/>
                <w:szCs w:val="28"/>
              </w:rPr>
              <w:t>координации деятельности методических</w:t>
            </w:r>
            <w:r w:rsidRPr="00562315">
              <w:rPr>
                <w:spacing w:val="3"/>
                <w:sz w:val="28"/>
                <w:szCs w:val="28"/>
              </w:rPr>
              <w:t xml:space="preserve"> </w:t>
            </w:r>
            <w:r w:rsidRPr="00562315">
              <w:rPr>
                <w:sz w:val="28"/>
                <w:szCs w:val="28"/>
              </w:rPr>
              <w:t>объединений</w:t>
            </w:r>
          </w:p>
        </w:tc>
      </w:tr>
      <w:tr w:rsidR="00351FAE" w:rsidRPr="00E30F8F" w:rsidTr="00906A30">
        <w:trPr>
          <w:trHeight w:val="1372"/>
        </w:trPr>
        <w:tc>
          <w:tcPr>
            <w:tcW w:w="4187" w:type="dxa"/>
          </w:tcPr>
          <w:p w:rsidR="00351FAE" w:rsidRPr="00562315" w:rsidRDefault="00351FAE" w:rsidP="00562315">
            <w:pPr>
              <w:pStyle w:val="TableParagraph"/>
              <w:spacing w:before="116" w:line="240" w:lineRule="auto"/>
              <w:ind w:left="81"/>
              <w:jc w:val="both"/>
              <w:rPr>
                <w:sz w:val="28"/>
                <w:szCs w:val="28"/>
              </w:rPr>
            </w:pPr>
            <w:r w:rsidRPr="00562315">
              <w:rPr>
                <w:sz w:val="28"/>
                <w:szCs w:val="28"/>
              </w:rPr>
              <w:t>Общее собрание работников</w:t>
            </w:r>
          </w:p>
        </w:tc>
        <w:tc>
          <w:tcPr>
            <w:tcW w:w="9752" w:type="dxa"/>
          </w:tcPr>
          <w:p w:rsidR="00351FAE" w:rsidRPr="00562315" w:rsidRDefault="00351FAE" w:rsidP="00562315">
            <w:pPr>
              <w:pStyle w:val="TableParagraph"/>
              <w:spacing w:before="116" w:line="240" w:lineRule="auto"/>
              <w:ind w:left="80"/>
              <w:jc w:val="both"/>
              <w:rPr>
                <w:sz w:val="28"/>
                <w:szCs w:val="28"/>
                <w:lang w:val="ru-RU"/>
              </w:rPr>
            </w:pPr>
            <w:r w:rsidRPr="00562315">
              <w:rPr>
                <w:sz w:val="28"/>
                <w:szCs w:val="28"/>
                <w:lang w:val="ru-RU"/>
              </w:rPr>
              <w:t>Реализует право работников участвовать в управлении образовательной организацией, в том числе:</w:t>
            </w:r>
          </w:p>
          <w:p w:rsidR="00351FAE" w:rsidRPr="00562315" w:rsidRDefault="00351FAE" w:rsidP="00562315">
            <w:pPr>
              <w:pStyle w:val="TableParagraph"/>
              <w:numPr>
                <w:ilvl w:val="0"/>
                <w:numId w:val="15"/>
              </w:numPr>
              <w:tabs>
                <w:tab w:val="left" w:pos="263"/>
              </w:tabs>
              <w:spacing w:before="121" w:line="240" w:lineRule="auto"/>
              <w:ind w:right="669" w:firstLine="0"/>
              <w:jc w:val="both"/>
              <w:rPr>
                <w:sz w:val="28"/>
                <w:szCs w:val="28"/>
                <w:lang w:val="ru-RU"/>
              </w:rPr>
            </w:pPr>
            <w:r w:rsidRPr="00562315">
              <w:rPr>
                <w:sz w:val="28"/>
                <w:szCs w:val="28"/>
                <w:lang w:val="ru-RU"/>
              </w:rPr>
              <w:t xml:space="preserve">участвовать в разработке и принятии коллективного договора, Правил </w:t>
            </w:r>
            <w:r w:rsidRPr="00562315">
              <w:rPr>
                <w:sz w:val="28"/>
                <w:szCs w:val="28"/>
                <w:lang w:val="ru-RU"/>
              </w:rPr>
              <w:lastRenderedPageBreak/>
              <w:t>трудового</w:t>
            </w:r>
            <w:r w:rsidRPr="00562315">
              <w:rPr>
                <w:spacing w:val="-38"/>
                <w:sz w:val="28"/>
                <w:szCs w:val="28"/>
                <w:lang w:val="ru-RU"/>
              </w:rPr>
              <w:t xml:space="preserve"> </w:t>
            </w:r>
            <w:r w:rsidRPr="00562315">
              <w:rPr>
                <w:sz w:val="28"/>
                <w:szCs w:val="28"/>
                <w:lang w:val="ru-RU"/>
              </w:rPr>
              <w:t>распорядка, изменений и дополнений к</w:t>
            </w:r>
            <w:r w:rsidRPr="00562315">
              <w:rPr>
                <w:spacing w:val="4"/>
                <w:sz w:val="28"/>
                <w:szCs w:val="28"/>
                <w:lang w:val="ru-RU"/>
              </w:rPr>
              <w:t xml:space="preserve"> </w:t>
            </w:r>
            <w:r w:rsidRPr="00562315">
              <w:rPr>
                <w:sz w:val="28"/>
                <w:szCs w:val="28"/>
                <w:lang w:val="ru-RU"/>
              </w:rPr>
              <w:t>ним;</w:t>
            </w:r>
          </w:p>
          <w:p w:rsidR="00FF3FAB" w:rsidRPr="00FF3FAB" w:rsidRDefault="00351FAE" w:rsidP="00FF3FAB">
            <w:pPr>
              <w:pStyle w:val="TableParagraph"/>
              <w:numPr>
                <w:ilvl w:val="0"/>
                <w:numId w:val="15"/>
              </w:numPr>
              <w:tabs>
                <w:tab w:val="left" w:pos="263"/>
              </w:tabs>
              <w:spacing w:before="118" w:line="238" w:lineRule="exact"/>
              <w:ind w:firstLine="0"/>
              <w:jc w:val="both"/>
              <w:rPr>
                <w:sz w:val="28"/>
                <w:szCs w:val="28"/>
                <w:lang w:val="ru-RU"/>
              </w:rPr>
            </w:pPr>
            <w:r w:rsidRPr="00562315">
              <w:rPr>
                <w:sz w:val="28"/>
                <w:szCs w:val="28"/>
                <w:lang w:val="ru-RU"/>
              </w:rPr>
              <w:t>принимать локальные акты, которые регламентируют деятельность образовательной</w:t>
            </w:r>
            <w:r w:rsidRPr="00562315">
              <w:rPr>
                <w:spacing w:val="-17"/>
                <w:sz w:val="28"/>
                <w:szCs w:val="28"/>
                <w:lang w:val="ru-RU"/>
              </w:rPr>
              <w:t xml:space="preserve"> </w:t>
            </w:r>
            <w:r w:rsidRPr="00562315">
              <w:rPr>
                <w:sz w:val="28"/>
                <w:szCs w:val="28"/>
                <w:lang w:val="ru-RU"/>
              </w:rPr>
              <w:t>организации</w:t>
            </w:r>
          </w:p>
          <w:p w:rsidR="00FF3FAB" w:rsidRPr="00FF3FAB" w:rsidRDefault="00FF3FAB" w:rsidP="00FF3FAB">
            <w:pPr>
              <w:ind w:left="72"/>
              <w:rPr>
                <w:sz w:val="28"/>
                <w:szCs w:val="28"/>
                <w:lang w:val="ru-RU"/>
              </w:rPr>
            </w:pPr>
            <w:r w:rsidRPr="00FF3FAB">
              <w:rPr>
                <w:sz w:val="28"/>
                <w:szCs w:val="28"/>
                <w:lang w:val="ru-RU"/>
              </w:rPr>
              <w:t>и связаны с правами и обязанностями работников;</w:t>
            </w:r>
          </w:p>
          <w:p w:rsidR="00FF3FAB" w:rsidRPr="00FF3FAB" w:rsidRDefault="00FF3FAB" w:rsidP="00FF3FAB">
            <w:pPr>
              <w:tabs>
                <w:tab w:val="left" w:pos="255"/>
              </w:tabs>
              <w:spacing w:before="121"/>
              <w:ind w:right="913"/>
              <w:rPr>
                <w:sz w:val="28"/>
                <w:szCs w:val="28"/>
                <w:lang w:val="ru-RU"/>
              </w:rPr>
            </w:pPr>
            <w:r w:rsidRPr="00FF3FAB">
              <w:rPr>
                <w:sz w:val="28"/>
                <w:szCs w:val="28"/>
                <w:lang w:val="ru-RU"/>
              </w:rPr>
              <w:t>-разрешать конфликтные ситуации между работниками и администрацией образовательной организации;</w:t>
            </w:r>
          </w:p>
          <w:p w:rsidR="00FF3FAB" w:rsidRPr="00FF3FAB" w:rsidRDefault="00FF3FAB" w:rsidP="00FF3FAB">
            <w:pPr>
              <w:pStyle w:val="TableParagraph"/>
              <w:tabs>
                <w:tab w:val="left" w:pos="263"/>
              </w:tabs>
              <w:spacing w:before="118" w:line="240" w:lineRule="auto"/>
              <w:jc w:val="both"/>
              <w:rPr>
                <w:sz w:val="28"/>
                <w:szCs w:val="28"/>
                <w:lang w:val="ru-RU"/>
              </w:rPr>
            </w:pPr>
            <w:r w:rsidRPr="00FF3FAB">
              <w:rPr>
                <w:sz w:val="28"/>
                <w:szCs w:val="28"/>
                <w:lang w:val="ru-RU"/>
              </w:rPr>
              <w:t>вносить предложения по корректировке плана мероприятий организации, совершенствованию</w:t>
            </w:r>
          </w:p>
          <w:p w:rsidR="00FF3FAB" w:rsidRPr="00FF3FAB" w:rsidRDefault="00FF3FAB" w:rsidP="00C65784">
            <w:pPr>
              <w:tabs>
                <w:tab w:val="left" w:pos="255"/>
              </w:tabs>
              <w:spacing w:before="118"/>
              <w:ind w:right="327"/>
              <w:rPr>
                <w:sz w:val="28"/>
                <w:szCs w:val="28"/>
                <w:lang w:val="ru-RU"/>
              </w:rPr>
            </w:pPr>
            <w:r w:rsidRPr="00FF3FAB">
              <w:rPr>
                <w:sz w:val="28"/>
                <w:szCs w:val="28"/>
                <w:lang w:val="ru-RU"/>
              </w:rPr>
              <w:t>-ее работы и развитию материальной</w:t>
            </w:r>
            <w:r w:rsidRPr="00FF3FAB">
              <w:rPr>
                <w:spacing w:val="2"/>
                <w:sz w:val="28"/>
                <w:szCs w:val="28"/>
                <w:lang w:val="ru-RU"/>
              </w:rPr>
              <w:t xml:space="preserve"> </w:t>
            </w:r>
            <w:r w:rsidR="00C65784">
              <w:rPr>
                <w:sz w:val="28"/>
                <w:szCs w:val="28"/>
                <w:lang w:val="ru-RU"/>
              </w:rPr>
              <w:t>базы</w:t>
            </w:r>
          </w:p>
          <w:p w:rsidR="00FF3FAB" w:rsidRPr="00562315" w:rsidRDefault="00FF3FAB" w:rsidP="00FF3FAB">
            <w:pPr>
              <w:pStyle w:val="TableParagraph"/>
              <w:tabs>
                <w:tab w:val="left" w:pos="263"/>
              </w:tabs>
              <w:spacing w:before="118" w:line="238" w:lineRule="exact"/>
              <w:jc w:val="both"/>
              <w:rPr>
                <w:sz w:val="28"/>
                <w:szCs w:val="28"/>
                <w:lang w:val="ru-RU"/>
              </w:rPr>
            </w:pPr>
          </w:p>
        </w:tc>
      </w:tr>
    </w:tbl>
    <w:p w:rsidR="00FE25F4" w:rsidRDefault="00FE25F4" w:rsidP="009B62A4">
      <w:pPr>
        <w:jc w:val="both"/>
        <w:rPr>
          <w:rFonts w:ascii="Times New Roman" w:hAnsi="Times New Roman" w:cs="Times New Roman"/>
          <w:sz w:val="28"/>
          <w:szCs w:val="28"/>
          <w:lang w:val="ru-RU"/>
        </w:rPr>
      </w:pPr>
    </w:p>
    <w:p w:rsidR="00FE25F4" w:rsidRPr="00FE25F4" w:rsidRDefault="00FE25F4" w:rsidP="00FE25F4">
      <w:pPr>
        <w:shd w:val="clear" w:color="auto" w:fill="FFFFFF"/>
        <w:autoSpaceDE w:val="0"/>
        <w:autoSpaceDN w:val="0"/>
        <w:adjustRightInd w:val="0"/>
        <w:ind w:firstLine="567"/>
        <w:jc w:val="both"/>
        <w:rPr>
          <w:sz w:val="28"/>
          <w:lang w:val="ru-RU"/>
        </w:rPr>
      </w:pPr>
      <w:r w:rsidRPr="00FE25F4">
        <w:rPr>
          <w:sz w:val="28"/>
          <w:szCs w:val="28"/>
          <w:lang w:val="ru-RU"/>
        </w:rPr>
        <w:t xml:space="preserve">Для организации научно-методической работы, совершенствования методического и профессионального мастерства учителей, организации взаимопомощи и обеспечения современных требований к обучению и воспитанию подрастающего поколения в лицее с.Булгаково созданы методический совет и методические объединения </w:t>
      </w:r>
      <w:r w:rsidRPr="00FE25F4">
        <w:rPr>
          <w:sz w:val="28"/>
          <w:lang w:val="ru-RU"/>
        </w:rPr>
        <w:t>учителей – предметников: русского языка и литературы; башкирского языка и культуры Башкортостана; физико-математического цикла; естественно – научного цикла;  истории и обществознания и МХК; начальных классов; иностранного языка; физической культуры и ОБЖ.</w:t>
      </w:r>
    </w:p>
    <w:p w:rsidR="00FE25F4" w:rsidRDefault="00FE25F4" w:rsidP="00FF3FAB">
      <w:pPr>
        <w:ind w:left="313"/>
        <w:jc w:val="both"/>
        <w:rPr>
          <w:rFonts w:ascii="Times New Roman" w:hAnsi="Times New Roman" w:cs="Times New Roman"/>
          <w:sz w:val="28"/>
          <w:szCs w:val="28"/>
          <w:lang w:val="ru-RU"/>
        </w:rPr>
      </w:pPr>
    </w:p>
    <w:p w:rsidR="00FE25F4" w:rsidRDefault="00FE25F4" w:rsidP="00FF3FAB">
      <w:pPr>
        <w:ind w:left="313"/>
        <w:jc w:val="both"/>
        <w:rPr>
          <w:rFonts w:ascii="Times New Roman" w:hAnsi="Times New Roman" w:cs="Times New Roman"/>
          <w:sz w:val="28"/>
          <w:szCs w:val="28"/>
          <w:lang w:val="ru-RU"/>
        </w:rPr>
      </w:pPr>
    </w:p>
    <w:p w:rsidR="00351FAE" w:rsidRPr="00562315" w:rsidRDefault="00351FAE" w:rsidP="00562315">
      <w:pPr>
        <w:spacing w:line="238" w:lineRule="exact"/>
        <w:jc w:val="both"/>
        <w:rPr>
          <w:rFonts w:ascii="Times New Roman" w:hAnsi="Times New Roman" w:cs="Times New Roman"/>
          <w:sz w:val="28"/>
          <w:szCs w:val="28"/>
          <w:lang w:val="ru-RU"/>
        </w:rPr>
        <w:sectPr w:rsidR="00351FAE" w:rsidRPr="00562315">
          <w:pgSz w:w="16840" w:h="11910" w:orient="landscape"/>
          <w:pgMar w:top="1100" w:right="820" w:bottom="280" w:left="820" w:header="720" w:footer="720" w:gutter="0"/>
          <w:cols w:space="720"/>
        </w:sectPr>
      </w:pPr>
    </w:p>
    <w:p w:rsidR="0003436A" w:rsidRPr="00562315" w:rsidRDefault="00BF12CD" w:rsidP="00562315">
      <w:pPr>
        <w:jc w:val="both"/>
        <w:rPr>
          <w:rFonts w:ascii="Times New Roman" w:hAnsi="Times New Roman" w:cs="Times New Roman"/>
          <w:color w:val="000000"/>
          <w:sz w:val="28"/>
          <w:szCs w:val="28"/>
          <w:lang w:val="ru-RU"/>
        </w:rPr>
      </w:pPr>
      <w:r w:rsidRPr="00562315">
        <w:rPr>
          <w:rFonts w:ascii="Times New Roman" w:hAnsi="Times New Roman" w:cs="Times New Roman"/>
          <w:b/>
          <w:bCs/>
          <w:color w:val="000000"/>
          <w:sz w:val="28"/>
          <w:szCs w:val="28"/>
        </w:rPr>
        <w:lastRenderedPageBreak/>
        <w:t>III</w:t>
      </w:r>
      <w:r w:rsidRPr="00562315">
        <w:rPr>
          <w:rFonts w:ascii="Times New Roman" w:hAnsi="Times New Roman" w:cs="Times New Roman"/>
          <w:b/>
          <w:bCs/>
          <w:color w:val="000000"/>
          <w:sz w:val="28"/>
          <w:szCs w:val="28"/>
          <w:lang w:val="ru-RU"/>
        </w:rPr>
        <w:t>. Оценка содержания и качества подготовки обучающихся</w:t>
      </w:r>
    </w:p>
    <w:p w:rsidR="00351FAE" w:rsidRPr="00562315" w:rsidRDefault="00351FAE" w:rsidP="00562315">
      <w:pPr>
        <w:widowControl w:val="0"/>
        <w:autoSpaceDE w:val="0"/>
        <w:autoSpaceDN w:val="0"/>
        <w:spacing w:before="66" w:beforeAutospacing="0" w:after="0" w:afterAutospacing="0"/>
        <w:ind w:left="5058" w:right="5064"/>
        <w:jc w:val="both"/>
        <w:rPr>
          <w:rFonts w:ascii="Times New Roman" w:eastAsia="Times New Roman" w:hAnsi="Times New Roman" w:cs="Times New Roman"/>
          <w:b/>
          <w:sz w:val="28"/>
          <w:szCs w:val="28"/>
          <w:lang w:bidi="en-US"/>
        </w:rPr>
      </w:pPr>
      <w:r w:rsidRPr="00562315">
        <w:rPr>
          <w:rFonts w:ascii="Times New Roman" w:eastAsia="Times New Roman" w:hAnsi="Times New Roman" w:cs="Times New Roman"/>
          <w:b/>
          <w:sz w:val="28"/>
          <w:szCs w:val="28"/>
          <w:lang w:bidi="en-US"/>
        </w:rPr>
        <w:t>Статистика показателей</w:t>
      </w:r>
    </w:p>
    <w:p w:rsidR="00351FAE" w:rsidRPr="00562315" w:rsidRDefault="00351FAE" w:rsidP="00562315">
      <w:pPr>
        <w:widowControl w:val="0"/>
        <w:autoSpaceDE w:val="0"/>
        <w:autoSpaceDN w:val="0"/>
        <w:spacing w:before="4" w:beforeAutospacing="0" w:after="0" w:afterAutospacing="0"/>
        <w:jc w:val="both"/>
        <w:rPr>
          <w:rFonts w:ascii="Times New Roman" w:eastAsia="Times New Roman" w:hAnsi="Times New Roman" w:cs="Times New Roman"/>
          <w:sz w:val="28"/>
          <w:szCs w:val="28"/>
          <w:lang w:bidi="en-US"/>
        </w:rPr>
      </w:pPr>
    </w:p>
    <w:tbl>
      <w:tblPr>
        <w:tblStyle w:val="TableNormal1"/>
        <w:tblW w:w="15002" w:type="dxa"/>
        <w:tblInd w:w="1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2"/>
        <w:gridCol w:w="4799"/>
        <w:gridCol w:w="2127"/>
        <w:gridCol w:w="2551"/>
        <w:gridCol w:w="2268"/>
        <w:gridCol w:w="1985"/>
      </w:tblGrid>
      <w:tr w:rsidR="002602CA" w:rsidRPr="00562315" w:rsidTr="002602CA">
        <w:trPr>
          <w:trHeight w:val="624"/>
        </w:trPr>
        <w:tc>
          <w:tcPr>
            <w:tcW w:w="1272" w:type="dxa"/>
          </w:tcPr>
          <w:p w:rsidR="002602CA" w:rsidRPr="00562315" w:rsidRDefault="002602CA" w:rsidP="002602CA">
            <w:pPr>
              <w:spacing w:before="116"/>
              <w:ind w:left="355"/>
              <w:jc w:val="both"/>
              <w:rPr>
                <w:rFonts w:ascii="Times New Roman" w:eastAsia="Times New Roman" w:hAnsi="Times New Roman" w:cs="Times New Roman"/>
                <w:sz w:val="28"/>
                <w:szCs w:val="28"/>
                <w:lang w:bidi="en-US"/>
              </w:rPr>
            </w:pPr>
            <w:r w:rsidRPr="00562315">
              <w:rPr>
                <w:rFonts w:ascii="Times New Roman" w:eastAsia="Times New Roman" w:hAnsi="Times New Roman" w:cs="Times New Roman"/>
                <w:sz w:val="28"/>
                <w:szCs w:val="28"/>
                <w:lang w:bidi="en-US"/>
              </w:rPr>
              <w:t>№ п/п</w:t>
            </w:r>
          </w:p>
        </w:tc>
        <w:tc>
          <w:tcPr>
            <w:tcW w:w="4799" w:type="dxa"/>
          </w:tcPr>
          <w:p w:rsidR="002602CA" w:rsidRPr="00562315" w:rsidRDefault="002602CA" w:rsidP="002602CA">
            <w:pPr>
              <w:spacing w:before="116"/>
              <w:ind w:left="1608"/>
              <w:jc w:val="both"/>
              <w:rPr>
                <w:rFonts w:ascii="Times New Roman" w:eastAsia="Times New Roman" w:hAnsi="Times New Roman" w:cs="Times New Roman"/>
                <w:sz w:val="28"/>
                <w:szCs w:val="28"/>
                <w:lang w:bidi="en-US"/>
              </w:rPr>
            </w:pPr>
            <w:r w:rsidRPr="00562315">
              <w:rPr>
                <w:rFonts w:ascii="Times New Roman" w:eastAsia="Times New Roman" w:hAnsi="Times New Roman" w:cs="Times New Roman"/>
                <w:sz w:val="28"/>
                <w:szCs w:val="28"/>
                <w:lang w:bidi="en-US"/>
              </w:rPr>
              <w:t>Параметры статистики</w:t>
            </w:r>
          </w:p>
        </w:tc>
        <w:tc>
          <w:tcPr>
            <w:tcW w:w="2127" w:type="dxa"/>
          </w:tcPr>
          <w:p w:rsidR="002602CA" w:rsidRPr="00562315" w:rsidRDefault="002602CA" w:rsidP="002602CA">
            <w:pPr>
              <w:spacing w:before="122" w:line="250" w:lineRule="exact"/>
              <w:ind w:left="625" w:right="98" w:hanging="433"/>
              <w:jc w:val="both"/>
              <w:rPr>
                <w:rFonts w:ascii="Times New Roman" w:eastAsia="Times New Roman" w:hAnsi="Times New Roman" w:cs="Times New Roman"/>
                <w:sz w:val="28"/>
                <w:szCs w:val="28"/>
                <w:lang w:bidi="en-US"/>
              </w:rPr>
            </w:pPr>
            <w:r w:rsidRPr="00562315">
              <w:rPr>
                <w:rFonts w:ascii="Times New Roman" w:eastAsia="Times New Roman" w:hAnsi="Times New Roman" w:cs="Times New Roman"/>
                <w:sz w:val="28"/>
                <w:szCs w:val="28"/>
                <w:lang w:bidi="en-US"/>
              </w:rPr>
              <w:t xml:space="preserve"> 2017–2018 учебный год</w:t>
            </w:r>
          </w:p>
        </w:tc>
        <w:tc>
          <w:tcPr>
            <w:tcW w:w="2551" w:type="dxa"/>
          </w:tcPr>
          <w:p w:rsidR="002602CA" w:rsidRPr="00562315" w:rsidRDefault="002602CA" w:rsidP="002602CA">
            <w:pPr>
              <w:spacing w:before="122" w:line="250" w:lineRule="exact"/>
              <w:ind w:left="625" w:right="98" w:hanging="433"/>
              <w:jc w:val="both"/>
              <w:rPr>
                <w:rFonts w:ascii="Times New Roman" w:eastAsia="Times New Roman" w:hAnsi="Times New Roman" w:cs="Times New Roman"/>
                <w:sz w:val="28"/>
                <w:szCs w:val="28"/>
                <w:lang w:val="ru-RU" w:bidi="en-US"/>
              </w:rPr>
            </w:pPr>
            <w:r w:rsidRPr="00562315">
              <w:rPr>
                <w:rFonts w:ascii="Times New Roman" w:eastAsia="Times New Roman" w:hAnsi="Times New Roman" w:cs="Times New Roman"/>
                <w:sz w:val="28"/>
                <w:szCs w:val="28"/>
                <w:lang w:val="ru-RU" w:bidi="en-US"/>
              </w:rPr>
              <w:t xml:space="preserve">2018-2019 учебный год </w:t>
            </w:r>
          </w:p>
        </w:tc>
        <w:tc>
          <w:tcPr>
            <w:tcW w:w="2268" w:type="dxa"/>
          </w:tcPr>
          <w:p w:rsidR="002602CA" w:rsidRPr="00562315" w:rsidRDefault="002602CA" w:rsidP="002602CA">
            <w:pPr>
              <w:spacing w:before="122" w:line="250" w:lineRule="exact"/>
              <w:ind w:left="625" w:right="98" w:hanging="341"/>
              <w:jc w:val="both"/>
              <w:rPr>
                <w:rFonts w:ascii="Times New Roman" w:eastAsia="Times New Roman" w:hAnsi="Times New Roman" w:cs="Times New Roman"/>
                <w:sz w:val="28"/>
                <w:szCs w:val="28"/>
                <w:lang w:val="ru-RU" w:bidi="en-US"/>
              </w:rPr>
            </w:pPr>
            <w:r w:rsidRPr="00562315">
              <w:rPr>
                <w:rFonts w:ascii="Times New Roman" w:eastAsia="Times New Roman" w:hAnsi="Times New Roman" w:cs="Times New Roman"/>
                <w:sz w:val="28"/>
                <w:szCs w:val="28"/>
                <w:lang w:val="ru-RU" w:bidi="en-US"/>
              </w:rPr>
              <w:t xml:space="preserve">2019-2020 учебный год </w:t>
            </w:r>
          </w:p>
        </w:tc>
        <w:tc>
          <w:tcPr>
            <w:tcW w:w="1985" w:type="dxa"/>
          </w:tcPr>
          <w:p w:rsidR="002602CA" w:rsidRPr="00491C71" w:rsidRDefault="002602CA" w:rsidP="002602CA">
            <w:pPr>
              <w:jc w:val="center"/>
              <w:rPr>
                <w:sz w:val="28"/>
                <w:szCs w:val="28"/>
              </w:rPr>
            </w:pPr>
            <w:r w:rsidRPr="00491C71">
              <w:rPr>
                <w:sz w:val="28"/>
                <w:szCs w:val="28"/>
              </w:rPr>
              <w:t>2020-2021 учебный год</w:t>
            </w:r>
          </w:p>
        </w:tc>
      </w:tr>
      <w:tr w:rsidR="002602CA" w:rsidRPr="00562315" w:rsidTr="002602CA">
        <w:trPr>
          <w:trHeight w:val="938"/>
        </w:trPr>
        <w:tc>
          <w:tcPr>
            <w:tcW w:w="1272" w:type="dxa"/>
            <w:vMerge w:val="restart"/>
          </w:tcPr>
          <w:p w:rsidR="002602CA" w:rsidRPr="00562315" w:rsidRDefault="002602CA" w:rsidP="002602CA">
            <w:pPr>
              <w:spacing w:before="116"/>
              <w:ind w:left="9"/>
              <w:jc w:val="both"/>
              <w:rPr>
                <w:rFonts w:ascii="Times New Roman" w:eastAsia="Times New Roman" w:hAnsi="Times New Roman" w:cs="Times New Roman"/>
                <w:sz w:val="28"/>
                <w:szCs w:val="28"/>
                <w:lang w:bidi="en-US"/>
              </w:rPr>
            </w:pPr>
            <w:r w:rsidRPr="00562315">
              <w:rPr>
                <w:rFonts w:ascii="Times New Roman" w:eastAsia="Times New Roman" w:hAnsi="Times New Roman" w:cs="Times New Roman"/>
                <w:sz w:val="28"/>
                <w:szCs w:val="28"/>
                <w:lang w:bidi="en-US"/>
              </w:rPr>
              <w:t>1</w:t>
            </w:r>
          </w:p>
        </w:tc>
        <w:tc>
          <w:tcPr>
            <w:tcW w:w="4799" w:type="dxa"/>
            <w:tcBorders>
              <w:bottom w:val="nil"/>
            </w:tcBorders>
          </w:tcPr>
          <w:p w:rsidR="002602CA" w:rsidRPr="00562315" w:rsidRDefault="002602CA" w:rsidP="002602CA">
            <w:pPr>
              <w:spacing w:before="116"/>
              <w:ind w:left="105" w:right="89"/>
              <w:jc w:val="both"/>
              <w:rPr>
                <w:rFonts w:ascii="Times New Roman" w:eastAsia="Times New Roman" w:hAnsi="Times New Roman" w:cs="Times New Roman"/>
                <w:sz w:val="28"/>
                <w:szCs w:val="28"/>
                <w:lang w:val="ru-RU" w:bidi="en-US"/>
              </w:rPr>
            </w:pPr>
            <w:r w:rsidRPr="00562315">
              <w:rPr>
                <w:rFonts w:ascii="Times New Roman" w:eastAsia="Times New Roman" w:hAnsi="Times New Roman" w:cs="Times New Roman"/>
                <w:sz w:val="28"/>
                <w:szCs w:val="28"/>
                <w:lang w:val="ru-RU" w:bidi="en-US"/>
              </w:rPr>
              <w:t xml:space="preserve">Количество детей, обучавшихся на конец учебного </w:t>
            </w:r>
            <w:proofErr w:type="gramStart"/>
            <w:r w:rsidRPr="00562315">
              <w:rPr>
                <w:rFonts w:ascii="Times New Roman" w:eastAsia="Times New Roman" w:hAnsi="Times New Roman" w:cs="Times New Roman"/>
                <w:sz w:val="28"/>
                <w:szCs w:val="28"/>
                <w:lang w:val="ru-RU" w:bidi="en-US"/>
              </w:rPr>
              <w:t>года  в</w:t>
            </w:r>
            <w:proofErr w:type="gramEnd"/>
            <w:r w:rsidRPr="00562315">
              <w:rPr>
                <w:rFonts w:ascii="Times New Roman" w:eastAsia="Times New Roman" w:hAnsi="Times New Roman" w:cs="Times New Roman"/>
                <w:sz w:val="28"/>
                <w:szCs w:val="28"/>
                <w:lang w:val="ru-RU" w:bidi="en-US"/>
              </w:rPr>
              <w:t xml:space="preserve"> том числе:</w:t>
            </w:r>
          </w:p>
        </w:tc>
        <w:tc>
          <w:tcPr>
            <w:tcW w:w="2127" w:type="dxa"/>
            <w:tcBorders>
              <w:bottom w:val="nil"/>
            </w:tcBorders>
          </w:tcPr>
          <w:p w:rsidR="002602CA" w:rsidRPr="00562315" w:rsidRDefault="002602CA" w:rsidP="002602CA">
            <w:pPr>
              <w:spacing w:before="116"/>
              <w:ind w:right="1019"/>
              <w:rPr>
                <w:rFonts w:ascii="Times New Roman" w:eastAsia="Times New Roman" w:hAnsi="Times New Roman" w:cs="Times New Roman"/>
                <w:sz w:val="28"/>
                <w:szCs w:val="28"/>
                <w:lang w:val="ru-RU" w:bidi="en-US"/>
              </w:rPr>
            </w:pPr>
            <w:r w:rsidRPr="00562315">
              <w:rPr>
                <w:rFonts w:ascii="Times New Roman" w:eastAsia="Times New Roman" w:hAnsi="Times New Roman" w:cs="Times New Roman"/>
                <w:sz w:val="28"/>
                <w:szCs w:val="28"/>
                <w:lang w:val="ru-RU" w:bidi="en-US"/>
              </w:rPr>
              <w:t>1240</w:t>
            </w:r>
          </w:p>
        </w:tc>
        <w:tc>
          <w:tcPr>
            <w:tcW w:w="2551" w:type="dxa"/>
            <w:tcBorders>
              <w:bottom w:val="nil"/>
            </w:tcBorders>
          </w:tcPr>
          <w:p w:rsidR="002602CA" w:rsidRPr="00562315" w:rsidRDefault="002602CA" w:rsidP="002602CA">
            <w:pPr>
              <w:spacing w:before="116"/>
              <w:ind w:right="1019"/>
              <w:rPr>
                <w:rFonts w:ascii="Times New Roman" w:eastAsia="Times New Roman" w:hAnsi="Times New Roman" w:cs="Times New Roman"/>
                <w:sz w:val="28"/>
                <w:szCs w:val="28"/>
                <w:lang w:val="ru-RU" w:bidi="en-US"/>
              </w:rPr>
            </w:pPr>
            <w:r w:rsidRPr="00562315">
              <w:rPr>
                <w:rFonts w:ascii="Times New Roman" w:eastAsia="Times New Roman" w:hAnsi="Times New Roman" w:cs="Times New Roman"/>
                <w:sz w:val="28"/>
                <w:szCs w:val="28"/>
                <w:lang w:val="ru-RU" w:bidi="en-US"/>
              </w:rPr>
              <w:t>1364</w:t>
            </w:r>
          </w:p>
        </w:tc>
        <w:tc>
          <w:tcPr>
            <w:tcW w:w="2268" w:type="dxa"/>
            <w:tcBorders>
              <w:bottom w:val="nil"/>
            </w:tcBorders>
          </w:tcPr>
          <w:p w:rsidR="002602CA" w:rsidRPr="00562315" w:rsidRDefault="002602CA" w:rsidP="002602CA">
            <w:pPr>
              <w:spacing w:before="116"/>
              <w:ind w:right="1019"/>
              <w:rPr>
                <w:rFonts w:ascii="Times New Roman" w:eastAsia="Times New Roman" w:hAnsi="Times New Roman" w:cs="Times New Roman"/>
                <w:sz w:val="28"/>
                <w:szCs w:val="28"/>
                <w:lang w:val="ru-RU" w:bidi="en-US"/>
              </w:rPr>
            </w:pPr>
            <w:r w:rsidRPr="00562315">
              <w:rPr>
                <w:rFonts w:ascii="Times New Roman" w:eastAsia="Times New Roman" w:hAnsi="Times New Roman" w:cs="Times New Roman"/>
                <w:sz w:val="28"/>
                <w:szCs w:val="28"/>
                <w:lang w:val="ru-RU" w:bidi="en-US"/>
              </w:rPr>
              <w:t>1692</w:t>
            </w:r>
          </w:p>
        </w:tc>
        <w:tc>
          <w:tcPr>
            <w:tcW w:w="1985" w:type="dxa"/>
            <w:tcBorders>
              <w:bottom w:val="nil"/>
            </w:tcBorders>
          </w:tcPr>
          <w:p w:rsidR="002602CA" w:rsidRPr="00491C71" w:rsidRDefault="00937650" w:rsidP="002602CA">
            <w:pPr>
              <w:jc w:val="center"/>
              <w:rPr>
                <w:sz w:val="28"/>
                <w:szCs w:val="28"/>
              </w:rPr>
            </w:pPr>
            <w:r>
              <w:rPr>
                <w:sz w:val="28"/>
                <w:szCs w:val="28"/>
              </w:rPr>
              <w:t>1706</w:t>
            </w:r>
          </w:p>
        </w:tc>
      </w:tr>
      <w:tr w:rsidR="002602CA" w:rsidRPr="00562315" w:rsidTr="002602CA">
        <w:trPr>
          <w:trHeight w:val="314"/>
        </w:trPr>
        <w:tc>
          <w:tcPr>
            <w:tcW w:w="1272" w:type="dxa"/>
            <w:vMerge/>
            <w:tcBorders>
              <w:top w:val="nil"/>
            </w:tcBorders>
          </w:tcPr>
          <w:p w:rsidR="002602CA" w:rsidRPr="00562315" w:rsidRDefault="002602CA" w:rsidP="002602CA">
            <w:pPr>
              <w:jc w:val="both"/>
              <w:rPr>
                <w:rFonts w:ascii="Times New Roman" w:eastAsia="Times New Roman" w:hAnsi="Times New Roman" w:cs="Times New Roman"/>
                <w:sz w:val="28"/>
                <w:szCs w:val="28"/>
                <w:lang w:bidi="en-US"/>
              </w:rPr>
            </w:pPr>
          </w:p>
        </w:tc>
        <w:tc>
          <w:tcPr>
            <w:tcW w:w="4799" w:type="dxa"/>
            <w:tcBorders>
              <w:top w:val="nil"/>
            </w:tcBorders>
          </w:tcPr>
          <w:p w:rsidR="002602CA" w:rsidRPr="00562315" w:rsidRDefault="002602CA" w:rsidP="002602CA">
            <w:pPr>
              <w:spacing w:before="56" w:line="238" w:lineRule="exact"/>
              <w:ind w:left="105"/>
              <w:jc w:val="both"/>
              <w:rPr>
                <w:rFonts w:ascii="Times New Roman" w:eastAsia="Times New Roman" w:hAnsi="Times New Roman" w:cs="Times New Roman"/>
                <w:sz w:val="28"/>
                <w:szCs w:val="28"/>
                <w:lang w:bidi="en-US"/>
              </w:rPr>
            </w:pPr>
            <w:r w:rsidRPr="00562315">
              <w:rPr>
                <w:rFonts w:ascii="Times New Roman" w:eastAsia="Times New Roman" w:hAnsi="Times New Roman" w:cs="Times New Roman"/>
                <w:sz w:val="28"/>
                <w:szCs w:val="28"/>
                <w:lang w:bidi="en-US"/>
              </w:rPr>
              <w:t>– начальная школа</w:t>
            </w:r>
          </w:p>
        </w:tc>
        <w:tc>
          <w:tcPr>
            <w:tcW w:w="2127" w:type="dxa"/>
            <w:tcBorders>
              <w:top w:val="nil"/>
            </w:tcBorders>
          </w:tcPr>
          <w:p w:rsidR="002602CA" w:rsidRPr="00562315" w:rsidRDefault="002602CA" w:rsidP="002602CA">
            <w:pPr>
              <w:spacing w:before="56" w:line="238" w:lineRule="exact"/>
              <w:ind w:right="1072"/>
              <w:rPr>
                <w:rFonts w:ascii="Times New Roman" w:eastAsia="Times New Roman" w:hAnsi="Times New Roman" w:cs="Times New Roman"/>
                <w:sz w:val="28"/>
                <w:szCs w:val="28"/>
                <w:lang w:val="ru-RU" w:bidi="en-US"/>
              </w:rPr>
            </w:pPr>
            <w:r w:rsidRPr="00562315">
              <w:rPr>
                <w:rFonts w:ascii="Times New Roman" w:eastAsia="Times New Roman" w:hAnsi="Times New Roman" w:cs="Times New Roman"/>
                <w:sz w:val="28"/>
                <w:szCs w:val="28"/>
                <w:lang w:val="ru-RU" w:bidi="en-US"/>
              </w:rPr>
              <w:t>600</w:t>
            </w:r>
          </w:p>
        </w:tc>
        <w:tc>
          <w:tcPr>
            <w:tcW w:w="2551" w:type="dxa"/>
            <w:tcBorders>
              <w:top w:val="nil"/>
            </w:tcBorders>
          </w:tcPr>
          <w:p w:rsidR="002602CA" w:rsidRPr="00562315" w:rsidRDefault="002602CA" w:rsidP="002602CA">
            <w:pPr>
              <w:spacing w:before="56" w:line="238" w:lineRule="exact"/>
              <w:ind w:right="1072"/>
              <w:rPr>
                <w:rFonts w:ascii="Times New Roman" w:eastAsia="Times New Roman" w:hAnsi="Times New Roman" w:cs="Times New Roman"/>
                <w:sz w:val="28"/>
                <w:szCs w:val="28"/>
                <w:lang w:val="ru-RU" w:bidi="en-US"/>
              </w:rPr>
            </w:pPr>
            <w:r w:rsidRPr="00562315">
              <w:rPr>
                <w:rFonts w:ascii="Times New Roman" w:eastAsia="Times New Roman" w:hAnsi="Times New Roman" w:cs="Times New Roman"/>
                <w:sz w:val="28"/>
                <w:szCs w:val="28"/>
                <w:lang w:val="ru-RU" w:bidi="en-US"/>
              </w:rPr>
              <w:t>684</w:t>
            </w:r>
          </w:p>
        </w:tc>
        <w:tc>
          <w:tcPr>
            <w:tcW w:w="2268" w:type="dxa"/>
            <w:tcBorders>
              <w:top w:val="nil"/>
            </w:tcBorders>
          </w:tcPr>
          <w:p w:rsidR="002602CA" w:rsidRPr="00562315" w:rsidRDefault="002602CA" w:rsidP="002602CA">
            <w:pPr>
              <w:spacing w:before="56" w:line="238" w:lineRule="exact"/>
              <w:ind w:right="284"/>
              <w:jc w:val="center"/>
              <w:rPr>
                <w:rFonts w:ascii="Times New Roman" w:eastAsia="Times New Roman" w:hAnsi="Times New Roman" w:cs="Times New Roman"/>
                <w:sz w:val="28"/>
                <w:szCs w:val="28"/>
                <w:lang w:val="ru-RU" w:bidi="en-US"/>
              </w:rPr>
            </w:pPr>
            <w:r w:rsidRPr="00562315">
              <w:rPr>
                <w:rFonts w:ascii="Times New Roman" w:eastAsia="Times New Roman" w:hAnsi="Times New Roman" w:cs="Times New Roman"/>
                <w:sz w:val="28"/>
                <w:szCs w:val="28"/>
                <w:lang w:val="ru-RU" w:bidi="en-US"/>
              </w:rPr>
              <w:t>840</w:t>
            </w:r>
          </w:p>
        </w:tc>
        <w:tc>
          <w:tcPr>
            <w:tcW w:w="1985" w:type="dxa"/>
            <w:tcBorders>
              <w:top w:val="nil"/>
            </w:tcBorders>
          </w:tcPr>
          <w:p w:rsidR="002602CA" w:rsidRPr="00491C71" w:rsidRDefault="00491C71" w:rsidP="002602CA">
            <w:pPr>
              <w:jc w:val="center"/>
              <w:rPr>
                <w:sz w:val="28"/>
                <w:szCs w:val="28"/>
              </w:rPr>
            </w:pPr>
            <w:r w:rsidRPr="00491C71">
              <w:rPr>
                <w:sz w:val="28"/>
                <w:szCs w:val="28"/>
              </w:rPr>
              <w:t>881</w:t>
            </w:r>
          </w:p>
        </w:tc>
      </w:tr>
      <w:tr w:rsidR="002602CA" w:rsidRPr="00562315" w:rsidTr="002602CA">
        <w:trPr>
          <w:trHeight w:val="373"/>
        </w:trPr>
        <w:tc>
          <w:tcPr>
            <w:tcW w:w="1272" w:type="dxa"/>
            <w:vMerge/>
            <w:tcBorders>
              <w:top w:val="nil"/>
            </w:tcBorders>
          </w:tcPr>
          <w:p w:rsidR="002602CA" w:rsidRPr="00562315" w:rsidRDefault="002602CA" w:rsidP="002602CA">
            <w:pPr>
              <w:jc w:val="both"/>
              <w:rPr>
                <w:rFonts w:ascii="Times New Roman" w:eastAsia="Times New Roman" w:hAnsi="Times New Roman" w:cs="Times New Roman"/>
                <w:sz w:val="28"/>
                <w:szCs w:val="28"/>
                <w:lang w:bidi="en-US"/>
              </w:rPr>
            </w:pPr>
          </w:p>
        </w:tc>
        <w:tc>
          <w:tcPr>
            <w:tcW w:w="4799" w:type="dxa"/>
          </w:tcPr>
          <w:p w:rsidR="002602CA" w:rsidRPr="00562315" w:rsidRDefault="002602CA" w:rsidP="002602CA">
            <w:pPr>
              <w:spacing w:before="116" w:line="238" w:lineRule="exact"/>
              <w:ind w:left="105"/>
              <w:jc w:val="both"/>
              <w:rPr>
                <w:rFonts w:ascii="Times New Roman" w:eastAsia="Times New Roman" w:hAnsi="Times New Roman" w:cs="Times New Roman"/>
                <w:sz w:val="28"/>
                <w:szCs w:val="28"/>
                <w:lang w:bidi="en-US"/>
              </w:rPr>
            </w:pPr>
            <w:r w:rsidRPr="00562315">
              <w:rPr>
                <w:rFonts w:ascii="Times New Roman" w:eastAsia="Times New Roman" w:hAnsi="Times New Roman" w:cs="Times New Roman"/>
                <w:sz w:val="28"/>
                <w:szCs w:val="28"/>
                <w:lang w:bidi="en-US"/>
              </w:rPr>
              <w:t>– основная школа</w:t>
            </w:r>
          </w:p>
        </w:tc>
        <w:tc>
          <w:tcPr>
            <w:tcW w:w="2127" w:type="dxa"/>
          </w:tcPr>
          <w:p w:rsidR="002602CA" w:rsidRPr="00562315" w:rsidRDefault="002602CA" w:rsidP="002602CA">
            <w:pPr>
              <w:spacing w:before="116" w:line="238" w:lineRule="exact"/>
              <w:ind w:right="1072"/>
              <w:rPr>
                <w:rFonts w:ascii="Times New Roman" w:eastAsia="Times New Roman" w:hAnsi="Times New Roman" w:cs="Times New Roman"/>
                <w:sz w:val="28"/>
                <w:szCs w:val="28"/>
                <w:lang w:bidi="en-US"/>
              </w:rPr>
            </w:pPr>
            <w:r w:rsidRPr="00562315">
              <w:rPr>
                <w:rFonts w:ascii="Times New Roman" w:eastAsia="Times New Roman" w:hAnsi="Times New Roman" w:cs="Times New Roman"/>
                <w:sz w:val="28"/>
                <w:szCs w:val="28"/>
                <w:lang w:bidi="en-US"/>
              </w:rPr>
              <w:t>586</w:t>
            </w:r>
          </w:p>
        </w:tc>
        <w:tc>
          <w:tcPr>
            <w:tcW w:w="2551" w:type="dxa"/>
          </w:tcPr>
          <w:p w:rsidR="002602CA" w:rsidRPr="00562315" w:rsidRDefault="002602CA" w:rsidP="002602CA">
            <w:pPr>
              <w:spacing w:before="116" w:line="238" w:lineRule="exact"/>
              <w:ind w:right="1072"/>
              <w:rPr>
                <w:rFonts w:ascii="Times New Roman" w:eastAsia="Times New Roman" w:hAnsi="Times New Roman" w:cs="Times New Roman"/>
                <w:sz w:val="28"/>
                <w:szCs w:val="28"/>
                <w:lang w:val="ru-RU" w:bidi="en-US"/>
              </w:rPr>
            </w:pPr>
            <w:r w:rsidRPr="00562315">
              <w:rPr>
                <w:rFonts w:ascii="Times New Roman" w:eastAsia="Times New Roman" w:hAnsi="Times New Roman" w:cs="Times New Roman"/>
                <w:sz w:val="28"/>
                <w:szCs w:val="28"/>
                <w:lang w:val="ru-RU" w:bidi="en-US"/>
              </w:rPr>
              <w:t>593</w:t>
            </w:r>
          </w:p>
        </w:tc>
        <w:tc>
          <w:tcPr>
            <w:tcW w:w="2268" w:type="dxa"/>
          </w:tcPr>
          <w:p w:rsidR="002602CA" w:rsidRPr="00562315" w:rsidRDefault="002602CA" w:rsidP="002602CA">
            <w:pPr>
              <w:spacing w:before="116" w:line="238" w:lineRule="exact"/>
              <w:ind w:left="284" w:right="709"/>
              <w:jc w:val="center"/>
              <w:rPr>
                <w:rFonts w:ascii="Times New Roman" w:eastAsia="Times New Roman" w:hAnsi="Times New Roman" w:cs="Times New Roman"/>
                <w:sz w:val="28"/>
                <w:szCs w:val="28"/>
                <w:lang w:val="ru-RU" w:bidi="en-US"/>
              </w:rPr>
            </w:pPr>
            <w:r w:rsidRPr="00562315">
              <w:rPr>
                <w:rFonts w:ascii="Times New Roman" w:eastAsia="Times New Roman" w:hAnsi="Times New Roman" w:cs="Times New Roman"/>
                <w:sz w:val="28"/>
                <w:szCs w:val="28"/>
                <w:lang w:val="ru-RU" w:bidi="en-US"/>
              </w:rPr>
              <w:t>734</w:t>
            </w:r>
          </w:p>
        </w:tc>
        <w:tc>
          <w:tcPr>
            <w:tcW w:w="1985" w:type="dxa"/>
          </w:tcPr>
          <w:p w:rsidR="002602CA" w:rsidRPr="00491C71" w:rsidRDefault="00491C71" w:rsidP="002602CA">
            <w:pPr>
              <w:jc w:val="center"/>
              <w:rPr>
                <w:sz w:val="28"/>
                <w:szCs w:val="28"/>
              </w:rPr>
            </w:pPr>
            <w:r w:rsidRPr="00491C71">
              <w:rPr>
                <w:sz w:val="28"/>
                <w:szCs w:val="28"/>
              </w:rPr>
              <w:t>747</w:t>
            </w:r>
          </w:p>
        </w:tc>
      </w:tr>
      <w:tr w:rsidR="002602CA" w:rsidRPr="00562315" w:rsidTr="002602CA">
        <w:trPr>
          <w:trHeight w:val="373"/>
        </w:trPr>
        <w:tc>
          <w:tcPr>
            <w:tcW w:w="1272" w:type="dxa"/>
            <w:vMerge/>
            <w:tcBorders>
              <w:top w:val="nil"/>
            </w:tcBorders>
          </w:tcPr>
          <w:p w:rsidR="002602CA" w:rsidRPr="00562315" w:rsidRDefault="002602CA" w:rsidP="002602CA">
            <w:pPr>
              <w:jc w:val="both"/>
              <w:rPr>
                <w:rFonts w:ascii="Times New Roman" w:eastAsia="Times New Roman" w:hAnsi="Times New Roman" w:cs="Times New Roman"/>
                <w:sz w:val="28"/>
                <w:szCs w:val="28"/>
                <w:lang w:bidi="en-US"/>
              </w:rPr>
            </w:pPr>
          </w:p>
        </w:tc>
        <w:tc>
          <w:tcPr>
            <w:tcW w:w="4799" w:type="dxa"/>
          </w:tcPr>
          <w:p w:rsidR="002602CA" w:rsidRPr="00562315" w:rsidRDefault="002602CA" w:rsidP="002602CA">
            <w:pPr>
              <w:spacing w:before="116" w:line="238" w:lineRule="exact"/>
              <w:ind w:left="105"/>
              <w:jc w:val="both"/>
              <w:rPr>
                <w:rFonts w:ascii="Times New Roman" w:eastAsia="Times New Roman" w:hAnsi="Times New Roman" w:cs="Times New Roman"/>
                <w:sz w:val="28"/>
                <w:szCs w:val="28"/>
                <w:lang w:bidi="en-US"/>
              </w:rPr>
            </w:pPr>
            <w:r w:rsidRPr="00562315">
              <w:rPr>
                <w:rFonts w:ascii="Times New Roman" w:eastAsia="Times New Roman" w:hAnsi="Times New Roman" w:cs="Times New Roman"/>
                <w:sz w:val="28"/>
                <w:szCs w:val="28"/>
                <w:lang w:bidi="en-US"/>
              </w:rPr>
              <w:t>– средняя школа</w:t>
            </w:r>
          </w:p>
        </w:tc>
        <w:tc>
          <w:tcPr>
            <w:tcW w:w="2127" w:type="dxa"/>
          </w:tcPr>
          <w:p w:rsidR="002602CA" w:rsidRPr="00562315" w:rsidRDefault="002602CA" w:rsidP="002602CA">
            <w:pPr>
              <w:spacing w:before="116" w:line="238" w:lineRule="exact"/>
              <w:ind w:left="709" w:right="1101"/>
              <w:rPr>
                <w:rFonts w:ascii="Times New Roman" w:eastAsia="Times New Roman" w:hAnsi="Times New Roman" w:cs="Times New Roman"/>
                <w:sz w:val="28"/>
                <w:szCs w:val="28"/>
                <w:lang w:val="ru-RU" w:bidi="en-US"/>
              </w:rPr>
            </w:pPr>
            <w:r w:rsidRPr="00562315">
              <w:rPr>
                <w:rFonts w:ascii="Times New Roman" w:eastAsia="Times New Roman" w:hAnsi="Times New Roman" w:cs="Times New Roman"/>
                <w:sz w:val="28"/>
                <w:szCs w:val="28"/>
                <w:lang w:val="ru-RU" w:bidi="en-US"/>
              </w:rPr>
              <w:t>54</w:t>
            </w:r>
          </w:p>
        </w:tc>
        <w:tc>
          <w:tcPr>
            <w:tcW w:w="2551" w:type="dxa"/>
          </w:tcPr>
          <w:p w:rsidR="002602CA" w:rsidRPr="00562315" w:rsidRDefault="002602CA" w:rsidP="002602CA">
            <w:pPr>
              <w:tabs>
                <w:tab w:val="left" w:pos="1026"/>
              </w:tabs>
              <w:spacing w:before="116" w:line="238" w:lineRule="exact"/>
              <w:ind w:left="851" w:right="567"/>
              <w:rPr>
                <w:rFonts w:ascii="Times New Roman" w:eastAsia="Times New Roman" w:hAnsi="Times New Roman" w:cs="Times New Roman"/>
                <w:sz w:val="28"/>
                <w:szCs w:val="28"/>
                <w:lang w:val="ru-RU" w:bidi="en-US"/>
              </w:rPr>
            </w:pPr>
            <w:r w:rsidRPr="00562315">
              <w:rPr>
                <w:rFonts w:ascii="Times New Roman" w:eastAsia="Times New Roman" w:hAnsi="Times New Roman" w:cs="Times New Roman"/>
                <w:sz w:val="28"/>
                <w:szCs w:val="28"/>
                <w:lang w:val="ru-RU" w:bidi="en-US"/>
              </w:rPr>
              <w:t>87</w:t>
            </w:r>
          </w:p>
        </w:tc>
        <w:tc>
          <w:tcPr>
            <w:tcW w:w="2268" w:type="dxa"/>
          </w:tcPr>
          <w:p w:rsidR="002602CA" w:rsidRPr="00562315" w:rsidRDefault="002602CA" w:rsidP="002602CA">
            <w:pPr>
              <w:spacing w:before="116" w:line="238" w:lineRule="exact"/>
              <w:ind w:left="851" w:right="1101"/>
              <w:jc w:val="both"/>
              <w:rPr>
                <w:rFonts w:ascii="Times New Roman" w:eastAsia="Times New Roman" w:hAnsi="Times New Roman" w:cs="Times New Roman"/>
                <w:sz w:val="28"/>
                <w:szCs w:val="28"/>
                <w:lang w:val="ru-RU" w:bidi="en-US"/>
              </w:rPr>
            </w:pPr>
            <w:r w:rsidRPr="00562315">
              <w:rPr>
                <w:rFonts w:ascii="Times New Roman" w:eastAsia="Times New Roman" w:hAnsi="Times New Roman" w:cs="Times New Roman"/>
                <w:sz w:val="28"/>
                <w:szCs w:val="28"/>
                <w:lang w:val="ru-RU" w:bidi="en-US"/>
              </w:rPr>
              <w:t>81</w:t>
            </w:r>
          </w:p>
        </w:tc>
        <w:tc>
          <w:tcPr>
            <w:tcW w:w="1985" w:type="dxa"/>
          </w:tcPr>
          <w:p w:rsidR="002602CA" w:rsidRPr="00491C71" w:rsidRDefault="00491C71" w:rsidP="002602CA">
            <w:pPr>
              <w:jc w:val="center"/>
              <w:rPr>
                <w:sz w:val="28"/>
                <w:szCs w:val="28"/>
              </w:rPr>
            </w:pPr>
            <w:r w:rsidRPr="00491C71">
              <w:rPr>
                <w:sz w:val="28"/>
                <w:szCs w:val="28"/>
              </w:rPr>
              <w:t>78</w:t>
            </w:r>
          </w:p>
        </w:tc>
      </w:tr>
      <w:tr w:rsidR="002602CA" w:rsidRPr="00562315" w:rsidTr="002602CA">
        <w:trPr>
          <w:trHeight w:val="684"/>
        </w:trPr>
        <w:tc>
          <w:tcPr>
            <w:tcW w:w="1272" w:type="dxa"/>
            <w:vMerge w:val="restart"/>
          </w:tcPr>
          <w:p w:rsidR="002602CA" w:rsidRPr="00562315" w:rsidRDefault="002602CA" w:rsidP="002602CA">
            <w:pPr>
              <w:spacing w:before="116"/>
              <w:ind w:left="9"/>
              <w:jc w:val="both"/>
              <w:rPr>
                <w:rFonts w:ascii="Times New Roman" w:eastAsia="Times New Roman" w:hAnsi="Times New Roman" w:cs="Times New Roman"/>
                <w:sz w:val="28"/>
                <w:szCs w:val="28"/>
                <w:lang w:bidi="en-US"/>
              </w:rPr>
            </w:pPr>
            <w:r w:rsidRPr="00562315">
              <w:rPr>
                <w:rFonts w:ascii="Times New Roman" w:eastAsia="Times New Roman" w:hAnsi="Times New Roman" w:cs="Times New Roman"/>
                <w:sz w:val="28"/>
                <w:szCs w:val="28"/>
                <w:lang w:bidi="en-US"/>
              </w:rPr>
              <w:t>2</w:t>
            </w:r>
          </w:p>
        </w:tc>
        <w:tc>
          <w:tcPr>
            <w:tcW w:w="4799" w:type="dxa"/>
            <w:tcBorders>
              <w:bottom w:val="nil"/>
            </w:tcBorders>
          </w:tcPr>
          <w:p w:rsidR="002602CA" w:rsidRPr="00562315" w:rsidRDefault="002602CA" w:rsidP="002602CA">
            <w:pPr>
              <w:spacing w:before="118" w:line="237" w:lineRule="auto"/>
              <w:ind w:left="105"/>
              <w:jc w:val="both"/>
              <w:rPr>
                <w:rFonts w:ascii="Times New Roman" w:eastAsia="Times New Roman" w:hAnsi="Times New Roman" w:cs="Times New Roman"/>
                <w:sz w:val="28"/>
                <w:szCs w:val="28"/>
                <w:lang w:val="ru-RU" w:bidi="en-US"/>
              </w:rPr>
            </w:pPr>
            <w:r w:rsidRPr="00562315">
              <w:rPr>
                <w:rFonts w:ascii="Times New Roman" w:eastAsia="Times New Roman" w:hAnsi="Times New Roman" w:cs="Times New Roman"/>
                <w:sz w:val="28"/>
                <w:szCs w:val="28"/>
                <w:lang w:val="ru-RU" w:bidi="en-US"/>
              </w:rPr>
              <w:t>Количество учеников, оставленных на повторное обучение:</w:t>
            </w:r>
          </w:p>
        </w:tc>
        <w:tc>
          <w:tcPr>
            <w:tcW w:w="2127" w:type="dxa"/>
            <w:vMerge w:val="restart"/>
          </w:tcPr>
          <w:p w:rsidR="002602CA" w:rsidRPr="002602CA" w:rsidRDefault="002602CA" w:rsidP="002602CA">
            <w:pPr>
              <w:rPr>
                <w:rFonts w:ascii="Times New Roman" w:eastAsia="Times New Roman" w:hAnsi="Times New Roman" w:cs="Times New Roman"/>
                <w:sz w:val="28"/>
                <w:szCs w:val="28"/>
                <w:lang w:val="ru-RU" w:bidi="en-US"/>
              </w:rPr>
            </w:pPr>
          </w:p>
          <w:p w:rsidR="002602CA" w:rsidRPr="002602CA" w:rsidRDefault="002602CA" w:rsidP="002602CA">
            <w:pPr>
              <w:rPr>
                <w:rFonts w:ascii="Times New Roman" w:eastAsia="Times New Roman" w:hAnsi="Times New Roman" w:cs="Times New Roman"/>
                <w:sz w:val="28"/>
                <w:szCs w:val="28"/>
                <w:lang w:val="ru-RU" w:bidi="en-US"/>
              </w:rPr>
            </w:pPr>
          </w:p>
          <w:p w:rsidR="002602CA" w:rsidRPr="00562315" w:rsidRDefault="002602CA" w:rsidP="002602CA">
            <w:pPr>
              <w:spacing w:before="198" w:line="238" w:lineRule="exact"/>
              <w:ind w:left="16"/>
              <w:rPr>
                <w:rFonts w:ascii="Times New Roman" w:eastAsia="Times New Roman" w:hAnsi="Times New Roman" w:cs="Times New Roman"/>
                <w:sz w:val="28"/>
                <w:szCs w:val="28"/>
                <w:lang w:bidi="en-US"/>
              </w:rPr>
            </w:pPr>
            <w:r w:rsidRPr="00562315">
              <w:rPr>
                <w:rFonts w:ascii="Times New Roman" w:eastAsia="Times New Roman" w:hAnsi="Times New Roman" w:cs="Times New Roman"/>
                <w:sz w:val="28"/>
                <w:szCs w:val="28"/>
                <w:lang w:bidi="en-US"/>
              </w:rPr>
              <w:t>–</w:t>
            </w:r>
          </w:p>
        </w:tc>
        <w:tc>
          <w:tcPr>
            <w:tcW w:w="2551" w:type="dxa"/>
            <w:vMerge w:val="restart"/>
          </w:tcPr>
          <w:p w:rsidR="002602CA" w:rsidRPr="00562315" w:rsidRDefault="002602CA" w:rsidP="002602CA">
            <w:pPr>
              <w:rPr>
                <w:rFonts w:ascii="Times New Roman" w:eastAsia="Times New Roman" w:hAnsi="Times New Roman" w:cs="Times New Roman"/>
                <w:sz w:val="28"/>
                <w:szCs w:val="28"/>
                <w:lang w:val="ru-RU" w:bidi="en-US"/>
              </w:rPr>
            </w:pPr>
          </w:p>
          <w:p w:rsidR="002602CA" w:rsidRPr="00562315" w:rsidRDefault="002602CA" w:rsidP="002602CA">
            <w:pPr>
              <w:rPr>
                <w:rFonts w:ascii="Times New Roman" w:eastAsia="Times New Roman" w:hAnsi="Times New Roman" w:cs="Times New Roman"/>
                <w:sz w:val="28"/>
                <w:szCs w:val="28"/>
                <w:lang w:val="ru-RU" w:bidi="en-US"/>
              </w:rPr>
            </w:pPr>
          </w:p>
        </w:tc>
        <w:tc>
          <w:tcPr>
            <w:tcW w:w="2268" w:type="dxa"/>
            <w:vMerge w:val="restart"/>
          </w:tcPr>
          <w:p w:rsidR="002602CA" w:rsidRPr="00562315" w:rsidRDefault="002602CA" w:rsidP="002602CA">
            <w:pPr>
              <w:rPr>
                <w:rFonts w:ascii="Times New Roman" w:eastAsia="Times New Roman" w:hAnsi="Times New Roman" w:cs="Times New Roman"/>
                <w:sz w:val="28"/>
                <w:szCs w:val="28"/>
                <w:lang w:val="ru-RU" w:bidi="en-US"/>
              </w:rPr>
            </w:pPr>
          </w:p>
          <w:p w:rsidR="002602CA" w:rsidRPr="00562315" w:rsidRDefault="002602CA" w:rsidP="002602CA">
            <w:pPr>
              <w:rPr>
                <w:rFonts w:ascii="Times New Roman" w:eastAsia="Times New Roman" w:hAnsi="Times New Roman" w:cs="Times New Roman"/>
                <w:sz w:val="28"/>
                <w:szCs w:val="28"/>
                <w:lang w:val="ru-RU" w:bidi="en-US"/>
              </w:rPr>
            </w:pPr>
          </w:p>
        </w:tc>
        <w:tc>
          <w:tcPr>
            <w:tcW w:w="1985" w:type="dxa"/>
            <w:vMerge w:val="restart"/>
          </w:tcPr>
          <w:p w:rsidR="002602CA" w:rsidRPr="00491C71" w:rsidRDefault="002602CA" w:rsidP="002602CA">
            <w:pPr>
              <w:jc w:val="center"/>
              <w:rPr>
                <w:sz w:val="28"/>
                <w:szCs w:val="28"/>
              </w:rPr>
            </w:pPr>
          </w:p>
        </w:tc>
      </w:tr>
      <w:tr w:rsidR="002602CA" w:rsidRPr="00562315" w:rsidTr="005557EE">
        <w:trPr>
          <w:trHeight w:val="314"/>
        </w:trPr>
        <w:tc>
          <w:tcPr>
            <w:tcW w:w="1272" w:type="dxa"/>
            <w:vMerge/>
            <w:tcBorders>
              <w:top w:val="nil"/>
            </w:tcBorders>
          </w:tcPr>
          <w:p w:rsidR="002602CA" w:rsidRPr="00562315" w:rsidRDefault="002602CA" w:rsidP="002602CA">
            <w:pPr>
              <w:jc w:val="both"/>
              <w:rPr>
                <w:rFonts w:ascii="Times New Roman" w:eastAsia="Times New Roman" w:hAnsi="Times New Roman" w:cs="Times New Roman"/>
                <w:sz w:val="28"/>
                <w:szCs w:val="28"/>
                <w:lang w:bidi="en-US"/>
              </w:rPr>
            </w:pPr>
          </w:p>
        </w:tc>
        <w:tc>
          <w:tcPr>
            <w:tcW w:w="4799" w:type="dxa"/>
            <w:tcBorders>
              <w:top w:val="nil"/>
            </w:tcBorders>
          </w:tcPr>
          <w:p w:rsidR="002602CA" w:rsidRPr="00562315" w:rsidRDefault="002602CA" w:rsidP="002602CA">
            <w:pPr>
              <w:spacing w:before="56" w:line="238" w:lineRule="exact"/>
              <w:ind w:left="105"/>
              <w:jc w:val="both"/>
              <w:rPr>
                <w:rFonts w:ascii="Times New Roman" w:eastAsia="Times New Roman" w:hAnsi="Times New Roman" w:cs="Times New Roman"/>
                <w:sz w:val="28"/>
                <w:szCs w:val="28"/>
                <w:lang w:bidi="en-US"/>
              </w:rPr>
            </w:pPr>
            <w:r w:rsidRPr="00562315">
              <w:rPr>
                <w:rFonts w:ascii="Times New Roman" w:eastAsia="Times New Roman" w:hAnsi="Times New Roman" w:cs="Times New Roman"/>
                <w:sz w:val="28"/>
                <w:szCs w:val="28"/>
                <w:lang w:bidi="en-US"/>
              </w:rPr>
              <w:t>– начальная школа</w:t>
            </w:r>
          </w:p>
        </w:tc>
        <w:tc>
          <w:tcPr>
            <w:tcW w:w="2127" w:type="dxa"/>
            <w:vMerge/>
            <w:tcBorders>
              <w:top w:val="nil"/>
            </w:tcBorders>
          </w:tcPr>
          <w:p w:rsidR="002602CA" w:rsidRPr="00562315" w:rsidRDefault="002602CA" w:rsidP="002602CA">
            <w:pPr>
              <w:rPr>
                <w:rFonts w:ascii="Times New Roman" w:eastAsia="Times New Roman" w:hAnsi="Times New Roman" w:cs="Times New Roman"/>
                <w:sz w:val="28"/>
                <w:szCs w:val="28"/>
                <w:lang w:bidi="en-US"/>
              </w:rPr>
            </w:pPr>
          </w:p>
        </w:tc>
        <w:tc>
          <w:tcPr>
            <w:tcW w:w="2551" w:type="dxa"/>
            <w:vMerge/>
            <w:tcBorders>
              <w:top w:val="nil"/>
            </w:tcBorders>
          </w:tcPr>
          <w:p w:rsidR="002602CA" w:rsidRPr="00562315" w:rsidRDefault="002602CA" w:rsidP="002602CA">
            <w:pPr>
              <w:rPr>
                <w:rFonts w:ascii="Times New Roman" w:eastAsia="Times New Roman" w:hAnsi="Times New Roman" w:cs="Times New Roman"/>
                <w:sz w:val="28"/>
                <w:szCs w:val="28"/>
                <w:lang w:bidi="en-US"/>
              </w:rPr>
            </w:pPr>
          </w:p>
        </w:tc>
        <w:tc>
          <w:tcPr>
            <w:tcW w:w="2268" w:type="dxa"/>
            <w:vMerge/>
            <w:tcBorders>
              <w:top w:val="nil"/>
            </w:tcBorders>
          </w:tcPr>
          <w:p w:rsidR="002602CA" w:rsidRPr="00562315" w:rsidRDefault="002602CA" w:rsidP="002602CA">
            <w:pPr>
              <w:rPr>
                <w:rFonts w:ascii="Times New Roman" w:eastAsia="Times New Roman" w:hAnsi="Times New Roman" w:cs="Times New Roman"/>
                <w:sz w:val="28"/>
                <w:szCs w:val="28"/>
                <w:lang w:bidi="en-US"/>
              </w:rPr>
            </w:pPr>
          </w:p>
        </w:tc>
        <w:tc>
          <w:tcPr>
            <w:tcW w:w="1985" w:type="dxa"/>
            <w:vMerge/>
          </w:tcPr>
          <w:p w:rsidR="002602CA" w:rsidRPr="00491C71" w:rsidRDefault="002602CA" w:rsidP="002602CA">
            <w:pPr>
              <w:jc w:val="center"/>
              <w:rPr>
                <w:sz w:val="28"/>
                <w:szCs w:val="28"/>
              </w:rPr>
            </w:pPr>
          </w:p>
        </w:tc>
      </w:tr>
      <w:tr w:rsidR="002602CA" w:rsidRPr="00562315" w:rsidTr="002602CA">
        <w:trPr>
          <w:trHeight w:val="374"/>
        </w:trPr>
        <w:tc>
          <w:tcPr>
            <w:tcW w:w="1272" w:type="dxa"/>
            <w:vMerge/>
            <w:tcBorders>
              <w:top w:val="nil"/>
            </w:tcBorders>
          </w:tcPr>
          <w:p w:rsidR="002602CA" w:rsidRPr="00562315" w:rsidRDefault="002602CA" w:rsidP="002602CA">
            <w:pPr>
              <w:jc w:val="both"/>
              <w:rPr>
                <w:rFonts w:ascii="Times New Roman" w:eastAsia="Times New Roman" w:hAnsi="Times New Roman" w:cs="Times New Roman"/>
                <w:sz w:val="28"/>
                <w:szCs w:val="28"/>
                <w:lang w:bidi="en-US"/>
              </w:rPr>
            </w:pPr>
          </w:p>
        </w:tc>
        <w:tc>
          <w:tcPr>
            <w:tcW w:w="4799" w:type="dxa"/>
          </w:tcPr>
          <w:p w:rsidR="002602CA" w:rsidRPr="00562315" w:rsidRDefault="002602CA" w:rsidP="002602CA">
            <w:pPr>
              <w:spacing w:before="116" w:line="238" w:lineRule="exact"/>
              <w:ind w:left="105"/>
              <w:jc w:val="both"/>
              <w:rPr>
                <w:rFonts w:ascii="Times New Roman" w:eastAsia="Times New Roman" w:hAnsi="Times New Roman" w:cs="Times New Roman"/>
                <w:sz w:val="28"/>
                <w:szCs w:val="28"/>
                <w:lang w:bidi="en-US"/>
              </w:rPr>
            </w:pPr>
            <w:r w:rsidRPr="00562315">
              <w:rPr>
                <w:rFonts w:ascii="Times New Roman" w:eastAsia="Times New Roman" w:hAnsi="Times New Roman" w:cs="Times New Roman"/>
                <w:sz w:val="28"/>
                <w:szCs w:val="28"/>
                <w:lang w:bidi="en-US"/>
              </w:rPr>
              <w:t>– основная школа</w:t>
            </w:r>
          </w:p>
        </w:tc>
        <w:tc>
          <w:tcPr>
            <w:tcW w:w="2127" w:type="dxa"/>
          </w:tcPr>
          <w:p w:rsidR="002602CA" w:rsidRPr="00562315" w:rsidRDefault="002602CA" w:rsidP="002602CA">
            <w:pPr>
              <w:rPr>
                <w:rFonts w:ascii="Times New Roman" w:eastAsia="Times New Roman" w:hAnsi="Times New Roman" w:cs="Times New Roman"/>
                <w:sz w:val="28"/>
                <w:szCs w:val="28"/>
                <w:lang w:bidi="en-US"/>
              </w:rPr>
            </w:pPr>
          </w:p>
        </w:tc>
        <w:tc>
          <w:tcPr>
            <w:tcW w:w="2551" w:type="dxa"/>
          </w:tcPr>
          <w:p w:rsidR="002602CA" w:rsidRPr="00562315" w:rsidRDefault="002602CA" w:rsidP="005557EE">
            <w:pPr>
              <w:jc w:val="center"/>
              <w:rPr>
                <w:rFonts w:ascii="Times New Roman" w:eastAsia="Times New Roman" w:hAnsi="Times New Roman" w:cs="Times New Roman"/>
                <w:sz w:val="28"/>
                <w:szCs w:val="28"/>
                <w:lang w:val="ru-RU" w:bidi="en-US"/>
              </w:rPr>
            </w:pPr>
            <w:r w:rsidRPr="00562315">
              <w:rPr>
                <w:rFonts w:ascii="Times New Roman" w:eastAsia="Times New Roman" w:hAnsi="Times New Roman" w:cs="Times New Roman"/>
                <w:sz w:val="28"/>
                <w:szCs w:val="28"/>
                <w:lang w:val="ru-RU" w:bidi="en-US"/>
              </w:rPr>
              <w:t>3</w:t>
            </w:r>
          </w:p>
        </w:tc>
        <w:tc>
          <w:tcPr>
            <w:tcW w:w="2268" w:type="dxa"/>
          </w:tcPr>
          <w:p w:rsidR="002602CA" w:rsidRPr="00562315" w:rsidRDefault="005557EE" w:rsidP="005557EE">
            <w:pPr>
              <w:jc w:val="center"/>
              <w:rPr>
                <w:rFonts w:ascii="Times New Roman" w:eastAsia="Times New Roman" w:hAnsi="Times New Roman" w:cs="Times New Roman"/>
                <w:sz w:val="28"/>
                <w:szCs w:val="28"/>
                <w:lang w:val="ru-RU" w:bidi="en-US"/>
              </w:rPr>
            </w:pPr>
            <w:r>
              <w:rPr>
                <w:rFonts w:ascii="Times New Roman" w:eastAsia="Times New Roman" w:hAnsi="Times New Roman" w:cs="Times New Roman"/>
                <w:sz w:val="28"/>
                <w:szCs w:val="28"/>
                <w:lang w:val="ru-RU" w:bidi="en-US"/>
              </w:rPr>
              <w:t>2</w:t>
            </w:r>
          </w:p>
        </w:tc>
        <w:tc>
          <w:tcPr>
            <w:tcW w:w="1985" w:type="dxa"/>
          </w:tcPr>
          <w:p w:rsidR="002602CA" w:rsidRPr="0082468E" w:rsidRDefault="0082468E" w:rsidP="002602CA">
            <w:pPr>
              <w:jc w:val="center"/>
              <w:rPr>
                <w:sz w:val="28"/>
                <w:szCs w:val="28"/>
                <w:lang w:val="ru-RU"/>
              </w:rPr>
            </w:pPr>
            <w:r>
              <w:rPr>
                <w:sz w:val="28"/>
                <w:szCs w:val="28"/>
                <w:lang w:val="ru-RU"/>
              </w:rPr>
              <w:t>3</w:t>
            </w:r>
          </w:p>
        </w:tc>
      </w:tr>
      <w:tr w:rsidR="002602CA" w:rsidRPr="00562315" w:rsidTr="002602CA">
        <w:trPr>
          <w:trHeight w:val="374"/>
        </w:trPr>
        <w:tc>
          <w:tcPr>
            <w:tcW w:w="1272" w:type="dxa"/>
            <w:vMerge/>
            <w:tcBorders>
              <w:top w:val="nil"/>
            </w:tcBorders>
          </w:tcPr>
          <w:p w:rsidR="002602CA" w:rsidRPr="00562315" w:rsidRDefault="002602CA" w:rsidP="002602CA">
            <w:pPr>
              <w:jc w:val="both"/>
              <w:rPr>
                <w:rFonts w:ascii="Times New Roman" w:eastAsia="Times New Roman" w:hAnsi="Times New Roman" w:cs="Times New Roman"/>
                <w:sz w:val="28"/>
                <w:szCs w:val="28"/>
                <w:lang w:bidi="en-US"/>
              </w:rPr>
            </w:pPr>
          </w:p>
        </w:tc>
        <w:tc>
          <w:tcPr>
            <w:tcW w:w="4799" w:type="dxa"/>
          </w:tcPr>
          <w:p w:rsidR="002602CA" w:rsidRPr="00562315" w:rsidRDefault="002602CA" w:rsidP="002602CA">
            <w:pPr>
              <w:spacing w:before="116" w:line="238" w:lineRule="exact"/>
              <w:ind w:left="105"/>
              <w:jc w:val="both"/>
              <w:rPr>
                <w:rFonts w:ascii="Times New Roman" w:eastAsia="Times New Roman" w:hAnsi="Times New Roman" w:cs="Times New Roman"/>
                <w:sz w:val="28"/>
                <w:szCs w:val="28"/>
                <w:lang w:bidi="en-US"/>
              </w:rPr>
            </w:pPr>
            <w:r w:rsidRPr="00562315">
              <w:rPr>
                <w:rFonts w:ascii="Times New Roman" w:eastAsia="Times New Roman" w:hAnsi="Times New Roman" w:cs="Times New Roman"/>
                <w:sz w:val="28"/>
                <w:szCs w:val="28"/>
                <w:lang w:bidi="en-US"/>
              </w:rPr>
              <w:t>– средняя школа</w:t>
            </w:r>
          </w:p>
        </w:tc>
        <w:tc>
          <w:tcPr>
            <w:tcW w:w="2127" w:type="dxa"/>
          </w:tcPr>
          <w:p w:rsidR="002602CA" w:rsidRPr="00562315" w:rsidRDefault="002602CA" w:rsidP="002602CA">
            <w:pPr>
              <w:spacing w:before="116" w:line="238" w:lineRule="exact"/>
              <w:ind w:left="16"/>
              <w:rPr>
                <w:rFonts w:ascii="Times New Roman" w:eastAsia="Times New Roman" w:hAnsi="Times New Roman" w:cs="Times New Roman"/>
                <w:sz w:val="28"/>
                <w:szCs w:val="28"/>
                <w:lang w:bidi="en-US"/>
              </w:rPr>
            </w:pPr>
            <w:r w:rsidRPr="00562315">
              <w:rPr>
                <w:rFonts w:ascii="Times New Roman" w:eastAsia="Times New Roman" w:hAnsi="Times New Roman" w:cs="Times New Roman"/>
                <w:sz w:val="28"/>
                <w:szCs w:val="28"/>
                <w:lang w:bidi="en-US"/>
              </w:rPr>
              <w:t>–</w:t>
            </w:r>
          </w:p>
        </w:tc>
        <w:tc>
          <w:tcPr>
            <w:tcW w:w="2551" w:type="dxa"/>
          </w:tcPr>
          <w:p w:rsidR="002602CA" w:rsidRPr="00562315" w:rsidRDefault="002602CA" w:rsidP="005557EE">
            <w:pPr>
              <w:spacing w:before="116" w:line="238" w:lineRule="exact"/>
              <w:ind w:left="16"/>
              <w:jc w:val="center"/>
              <w:rPr>
                <w:rFonts w:ascii="Times New Roman" w:eastAsia="Times New Roman" w:hAnsi="Times New Roman" w:cs="Times New Roman"/>
                <w:sz w:val="28"/>
                <w:szCs w:val="28"/>
                <w:lang w:val="ru-RU" w:bidi="en-US"/>
              </w:rPr>
            </w:pPr>
            <w:r w:rsidRPr="00562315">
              <w:rPr>
                <w:rFonts w:ascii="Times New Roman" w:eastAsia="Times New Roman" w:hAnsi="Times New Roman" w:cs="Times New Roman"/>
                <w:sz w:val="28"/>
                <w:szCs w:val="28"/>
                <w:lang w:val="ru-RU" w:bidi="en-US"/>
              </w:rPr>
              <w:t>0</w:t>
            </w:r>
          </w:p>
        </w:tc>
        <w:tc>
          <w:tcPr>
            <w:tcW w:w="2268" w:type="dxa"/>
          </w:tcPr>
          <w:p w:rsidR="002602CA" w:rsidRPr="00562315" w:rsidRDefault="002602CA" w:rsidP="005557EE">
            <w:pPr>
              <w:spacing w:before="116" w:line="238" w:lineRule="exact"/>
              <w:ind w:left="16"/>
              <w:jc w:val="center"/>
              <w:rPr>
                <w:rFonts w:ascii="Times New Roman" w:eastAsia="Times New Roman" w:hAnsi="Times New Roman" w:cs="Times New Roman"/>
                <w:sz w:val="28"/>
                <w:szCs w:val="28"/>
                <w:lang w:val="ru-RU" w:bidi="en-US"/>
              </w:rPr>
            </w:pPr>
            <w:r w:rsidRPr="00562315">
              <w:rPr>
                <w:rFonts w:ascii="Times New Roman" w:eastAsia="Times New Roman" w:hAnsi="Times New Roman" w:cs="Times New Roman"/>
                <w:sz w:val="28"/>
                <w:szCs w:val="28"/>
                <w:lang w:val="ru-RU" w:bidi="en-US"/>
              </w:rPr>
              <w:t>0</w:t>
            </w:r>
          </w:p>
        </w:tc>
        <w:tc>
          <w:tcPr>
            <w:tcW w:w="1985" w:type="dxa"/>
          </w:tcPr>
          <w:p w:rsidR="002602CA" w:rsidRPr="00491C71" w:rsidRDefault="00491C71" w:rsidP="002602CA">
            <w:pPr>
              <w:jc w:val="center"/>
              <w:rPr>
                <w:sz w:val="28"/>
                <w:szCs w:val="28"/>
              </w:rPr>
            </w:pPr>
            <w:r w:rsidRPr="00491C71">
              <w:rPr>
                <w:sz w:val="28"/>
                <w:szCs w:val="28"/>
              </w:rPr>
              <w:t>0</w:t>
            </w:r>
          </w:p>
        </w:tc>
      </w:tr>
      <w:tr w:rsidR="002602CA" w:rsidRPr="00562315" w:rsidTr="002602CA">
        <w:trPr>
          <w:trHeight w:val="429"/>
        </w:trPr>
        <w:tc>
          <w:tcPr>
            <w:tcW w:w="1272" w:type="dxa"/>
            <w:vMerge w:val="restart"/>
          </w:tcPr>
          <w:p w:rsidR="002602CA" w:rsidRPr="00562315" w:rsidRDefault="002602CA" w:rsidP="002602CA">
            <w:pPr>
              <w:spacing w:before="111"/>
              <w:ind w:left="9"/>
              <w:jc w:val="both"/>
              <w:rPr>
                <w:rFonts w:ascii="Times New Roman" w:eastAsia="Times New Roman" w:hAnsi="Times New Roman" w:cs="Times New Roman"/>
                <w:sz w:val="28"/>
                <w:szCs w:val="28"/>
                <w:lang w:bidi="en-US"/>
              </w:rPr>
            </w:pPr>
            <w:r w:rsidRPr="00562315">
              <w:rPr>
                <w:rFonts w:ascii="Times New Roman" w:eastAsia="Times New Roman" w:hAnsi="Times New Roman" w:cs="Times New Roman"/>
                <w:sz w:val="28"/>
                <w:szCs w:val="28"/>
                <w:lang w:bidi="en-US"/>
              </w:rPr>
              <w:t>3</w:t>
            </w:r>
          </w:p>
        </w:tc>
        <w:tc>
          <w:tcPr>
            <w:tcW w:w="4799" w:type="dxa"/>
            <w:tcBorders>
              <w:bottom w:val="nil"/>
            </w:tcBorders>
          </w:tcPr>
          <w:p w:rsidR="002602CA" w:rsidRPr="00562315" w:rsidRDefault="002602CA" w:rsidP="002602CA">
            <w:pPr>
              <w:spacing w:before="111"/>
              <w:ind w:left="105"/>
              <w:jc w:val="both"/>
              <w:rPr>
                <w:rFonts w:ascii="Times New Roman" w:eastAsia="Times New Roman" w:hAnsi="Times New Roman" w:cs="Times New Roman"/>
                <w:sz w:val="28"/>
                <w:szCs w:val="28"/>
                <w:lang w:bidi="en-US"/>
              </w:rPr>
            </w:pPr>
            <w:r w:rsidRPr="00562315">
              <w:rPr>
                <w:rFonts w:ascii="Times New Roman" w:eastAsia="Times New Roman" w:hAnsi="Times New Roman" w:cs="Times New Roman"/>
                <w:sz w:val="28"/>
                <w:szCs w:val="28"/>
                <w:lang w:bidi="en-US"/>
              </w:rPr>
              <w:t>Не получили аттестата:</w:t>
            </w:r>
          </w:p>
        </w:tc>
        <w:tc>
          <w:tcPr>
            <w:tcW w:w="2127" w:type="dxa"/>
            <w:vMerge w:val="restart"/>
          </w:tcPr>
          <w:p w:rsidR="002602CA" w:rsidRPr="00562315" w:rsidRDefault="002602CA" w:rsidP="002602CA">
            <w:pPr>
              <w:rPr>
                <w:rFonts w:ascii="Times New Roman" w:eastAsia="Times New Roman" w:hAnsi="Times New Roman" w:cs="Times New Roman"/>
                <w:sz w:val="28"/>
                <w:szCs w:val="28"/>
                <w:lang w:bidi="en-US"/>
              </w:rPr>
            </w:pPr>
          </w:p>
        </w:tc>
        <w:tc>
          <w:tcPr>
            <w:tcW w:w="2551" w:type="dxa"/>
            <w:vMerge w:val="restart"/>
          </w:tcPr>
          <w:p w:rsidR="005557EE" w:rsidRDefault="005557EE" w:rsidP="005557EE">
            <w:pPr>
              <w:jc w:val="center"/>
              <w:rPr>
                <w:rFonts w:ascii="Times New Roman" w:eastAsia="Times New Roman" w:hAnsi="Times New Roman" w:cs="Times New Roman"/>
                <w:sz w:val="28"/>
                <w:szCs w:val="28"/>
                <w:lang w:val="ru-RU" w:bidi="en-US"/>
              </w:rPr>
            </w:pPr>
          </w:p>
          <w:p w:rsidR="002602CA" w:rsidRPr="00562315" w:rsidRDefault="002602CA" w:rsidP="005557EE">
            <w:pPr>
              <w:jc w:val="center"/>
              <w:rPr>
                <w:rFonts w:ascii="Times New Roman" w:eastAsia="Times New Roman" w:hAnsi="Times New Roman" w:cs="Times New Roman"/>
                <w:sz w:val="28"/>
                <w:szCs w:val="28"/>
                <w:lang w:val="ru-RU" w:bidi="en-US"/>
              </w:rPr>
            </w:pPr>
            <w:r w:rsidRPr="00562315">
              <w:rPr>
                <w:rFonts w:ascii="Times New Roman" w:eastAsia="Times New Roman" w:hAnsi="Times New Roman" w:cs="Times New Roman"/>
                <w:sz w:val="28"/>
                <w:szCs w:val="28"/>
                <w:lang w:val="ru-RU" w:bidi="en-US"/>
              </w:rPr>
              <w:t>3</w:t>
            </w:r>
          </w:p>
        </w:tc>
        <w:tc>
          <w:tcPr>
            <w:tcW w:w="2268" w:type="dxa"/>
            <w:vMerge w:val="restart"/>
          </w:tcPr>
          <w:p w:rsidR="005557EE" w:rsidRPr="00562315" w:rsidRDefault="005557EE" w:rsidP="005557EE">
            <w:pPr>
              <w:jc w:val="center"/>
              <w:rPr>
                <w:rFonts w:ascii="Times New Roman" w:eastAsia="Times New Roman" w:hAnsi="Times New Roman" w:cs="Times New Roman"/>
                <w:sz w:val="28"/>
                <w:szCs w:val="28"/>
                <w:lang w:val="ru-RU" w:bidi="en-US"/>
              </w:rPr>
            </w:pPr>
          </w:p>
          <w:p w:rsidR="002602CA" w:rsidRPr="00562315" w:rsidRDefault="005557EE" w:rsidP="005557EE">
            <w:pPr>
              <w:jc w:val="center"/>
              <w:rPr>
                <w:rFonts w:ascii="Times New Roman" w:eastAsia="Times New Roman" w:hAnsi="Times New Roman" w:cs="Times New Roman"/>
                <w:sz w:val="28"/>
                <w:szCs w:val="28"/>
                <w:lang w:val="ru-RU" w:bidi="en-US"/>
              </w:rPr>
            </w:pPr>
            <w:r>
              <w:rPr>
                <w:rFonts w:ascii="Times New Roman" w:eastAsia="Times New Roman" w:hAnsi="Times New Roman" w:cs="Times New Roman"/>
                <w:sz w:val="28"/>
                <w:szCs w:val="28"/>
                <w:lang w:val="ru-RU" w:bidi="en-US"/>
              </w:rPr>
              <w:t>3</w:t>
            </w:r>
          </w:p>
        </w:tc>
        <w:tc>
          <w:tcPr>
            <w:tcW w:w="1985" w:type="dxa"/>
          </w:tcPr>
          <w:p w:rsidR="002602CA" w:rsidRPr="00491C71" w:rsidRDefault="002602CA" w:rsidP="002602CA">
            <w:pPr>
              <w:jc w:val="center"/>
              <w:rPr>
                <w:sz w:val="28"/>
                <w:szCs w:val="28"/>
              </w:rPr>
            </w:pPr>
          </w:p>
        </w:tc>
      </w:tr>
      <w:tr w:rsidR="002602CA" w:rsidRPr="00562315" w:rsidTr="002602CA">
        <w:trPr>
          <w:trHeight w:val="314"/>
        </w:trPr>
        <w:tc>
          <w:tcPr>
            <w:tcW w:w="1272" w:type="dxa"/>
            <w:vMerge/>
            <w:tcBorders>
              <w:top w:val="nil"/>
            </w:tcBorders>
          </w:tcPr>
          <w:p w:rsidR="002602CA" w:rsidRPr="00562315" w:rsidRDefault="002602CA" w:rsidP="002602CA">
            <w:pPr>
              <w:jc w:val="both"/>
              <w:rPr>
                <w:rFonts w:ascii="Times New Roman" w:eastAsia="Times New Roman" w:hAnsi="Times New Roman" w:cs="Times New Roman"/>
                <w:sz w:val="28"/>
                <w:szCs w:val="28"/>
                <w:lang w:bidi="en-US"/>
              </w:rPr>
            </w:pPr>
          </w:p>
        </w:tc>
        <w:tc>
          <w:tcPr>
            <w:tcW w:w="4799" w:type="dxa"/>
            <w:tcBorders>
              <w:top w:val="nil"/>
            </w:tcBorders>
          </w:tcPr>
          <w:p w:rsidR="002602CA" w:rsidRPr="00562315" w:rsidRDefault="002602CA" w:rsidP="002602CA">
            <w:pPr>
              <w:spacing w:before="56" w:line="238" w:lineRule="exact"/>
              <w:ind w:left="105"/>
              <w:jc w:val="both"/>
              <w:rPr>
                <w:rFonts w:ascii="Times New Roman" w:eastAsia="Times New Roman" w:hAnsi="Times New Roman" w:cs="Times New Roman"/>
                <w:sz w:val="28"/>
                <w:szCs w:val="28"/>
                <w:lang w:bidi="en-US"/>
              </w:rPr>
            </w:pPr>
            <w:r w:rsidRPr="00562315">
              <w:rPr>
                <w:rFonts w:ascii="Times New Roman" w:eastAsia="Times New Roman" w:hAnsi="Times New Roman" w:cs="Times New Roman"/>
                <w:sz w:val="28"/>
                <w:szCs w:val="28"/>
                <w:lang w:bidi="en-US"/>
              </w:rPr>
              <w:t>– об основном общем образовании</w:t>
            </w:r>
          </w:p>
        </w:tc>
        <w:tc>
          <w:tcPr>
            <w:tcW w:w="2127" w:type="dxa"/>
            <w:vMerge/>
            <w:tcBorders>
              <w:top w:val="nil"/>
            </w:tcBorders>
          </w:tcPr>
          <w:p w:rsidR="002602CA" w:rsidRPr="00562315" w:rsidRDefault="002602CA" w:rsidP="002602CA">
            <w:pPr>
              <w:rPr>
                <w:rFonts w:ascii="Times New Roman" w:eastAsia="Times New Roman" w:hAnsi="Times New Roman" w:cs="Times New Roman"/>
                <w:sz w:val="28"/>
                <w:szCs w:val="28"/>
                <w:lang w:bidi="en-US"/>
              </w:rPr>
            </w:pPr>
          </w:p>
        </w:tc>
        <w:tc>
          <w:tcPr>
            <w:tcW w:w="2551" w:type="dxa"/>
            <w:vMerge/>
            <w:tcBorders>
              <w:top w:val="nil"/>
            </w:tcBorders>
          </w:tcPr>
          <w:p w:rsidR="002602CA" w:rsidRPr="00562315" w:rsidRDefault="002602CA" w:rsidP="005557EE">
            <w:pPr>
              <w:jc w:val="center"/>
              <w:rPr>
                <w:rFonts w:ascii="Times New Roman" w:eastAsia="Times New Roman" w:hAnsi="Times New Roman" w:cs="Times New Roman"/>
                <w:sz w:val="28"/>
                <w:szCs w:val="28"/>
                <w:lang w:bidi="en-US"/>
              </w:rPr>
            </w:pPr>
          </w:p>
        </w:tc>
        <w:tc>
          <w:tcPr>
            <w:tcW w:w="2268" w:type="dxa"/>
            <w:vMerge/>
            <w:tcBorders>
              <w:top w:val="nil"/>
            </w:tcBorders>
          </w:tcPr>
          <w:p w:rsidR="002602CA" w:rsidRPr="00562315" w:rsidRDefault="002602CA" w:rsidP="005557EE">
            <w:pPr>
              <w:jc w:val="center"/>
              <w:rPr>
                <w:rFonts w:ascii="Times New Roman" w:eastAsia="Times New Roman" w:hAnsi="Times New Roman" w:cs="Times New Roman"/>
                <w:sz w:val="28"/>
                <w:szCs w:val="28"/>
                <w:lang w:bidi="en-US"/>
              </w:rPr>
            </w:pPr>
          </w:p>
        </w:tc>
        <w:tc>
          <w:tcPr>
            <w:tcW w:w="1985" w:type="dxa"/>
            <w:tcBorders>
              <w:top w:val="nil"/>
            </w:tcBorders>
          </w:tcPr>
          <w:p w:rsidR="002602CA" w:rsidRPr="00491C71" w:rsidRDefault="0050150C" w:rsidP="002602CA">
            <w:pPr>
              <w:jc w:val="center"/>
              <w:rPr>
                <w:sz w:val="28"/>
                <w:szCs w:val="28"/>
                <w:lang w:val="ru-RU"/>
              </w:rPr>
            </w:pPr>
            <w:r w:rsidRPr="00491C71">
              <w:rPr>
                <w:sz w:val="28"/>
                <w:szCs w:val="28"/>
                <w:lang w:val="ru-RU"/>
              </w:rPr>
              <w:t>2</w:t>
            </w:r>
          </w:p>
        </w:tc>
      </w:tr>
      <w:tr w:rsidR="002602CA" w:rsidRPr="00562315" w:rsidTr="002602CA">
        <w:trPr>
          <w:trHeight w:val="374"/>
        </w:trPr>
        <w:tc>
          <w:tcPr>
            <w:tcW w:w="1272" w:type="dxa"/>
            <w:vMerge/>
            <w:tcBorders>
              <w:top w:val="nil"/>
            </w:tcBorders>
          </w:tcPr>
          <w:p w:rsidR="002602CA" w:rsidRPr="00562315" w:rsidRDefault="002602CA" w:rsidP="002602CA">
            <w:pPr>
              <w:jc w:val="both"/>
              <w:rPr>
                <w:rFonts w:ascii="Times New Roman" w:eastAsia="Times New Roman" w:hAnsi="Times New Roman" w:cs="Times New Roman"/>
                <w:sz w:val="28"/>
                <w:szCs w:val="28"/>
                <w:lang w:bidi="en-US"/>
              </w:rPr>
            </w:pPr>
          </w:p>
        </w:tc>
        <w:tc>
          <w:tcPr>
            <w:tcW w:w="4799" w:type="dxa"/>
          </w:tcPr>
          <w:p w:rsidR="002602CA" w:rsidRPr="00562315" w:rsidRDefault="002602CA" w:rsidP="002602CA">
            <w:pPr>
              <w:spacing w:before="116" w:line="238" w:lineRule="exact"/>
              <w:ind w:left="105"/>
              <w:jc w:val="both"/>
              <w:rPr>
                <w:rFonts w:ascii="Times New Roman" w:eastAsia="Times New Roman" w:hAnsi="Times New Roman" w:cs="Times New Roman"/>
                <w:sz w:val="28"/>
                <w:szCs w:val="28"/>
                <w:lang w:bidi="en-US"/>
              </w:rPr>
            </w:pPr>
            <w:r w:rsidRPr="00562315">
              <w:rPr>
                <w:rFonts w:ascii="Times New Roman" w:eastAsia="Times New Roman" w:hAnsi="Times New Roman" w:cs="Times New Roman"/>
                <w:sz w:val="28"/>
                <w:szCs w:val="28"/>
                <w:lang w:bidi="en-US"/>
              </w:rPr>
              <w:t>– среднем общем образовании</w:t>
            </w:r>
          </w:p>
        </w:tc>
        <w:tc>
          <w:tcPr>
            <w:tcW w:w="2127" w:type="dxa"/>
          </w:tcPr>
          <w:p w:rsidR="002602CA" w:rsidRPr="00562315" w:rsidRDefault="002602CA" w:rsidP="002602CA">
            <w:pPr>
              <w:spacing w:before="116" w:line="238" w:lineRule="exact"/>
              <w:ind w:left="16"/>
              <w:rPr>
                <w:rFonts w:ascii="Times New Roman" w:eastAsia="Times New Roman" w:hAnsi="Times New Roman" w:cs="Times New Roman"/>
                <w:sz w:val="28"/>
                <w:szCs w:val="28"/>
                <w:lang w:bidi="en-US"/>
              </w:rPr>
            </w:pPr>
            <w:r w:rsidRPr="00562315">
              <w:rPr>
                <w:rFonts w:ascii="Times New Roman" w:eastAsia="Times New Roman" w:hAnsi="Times New Roman" w:cs="Times New Roman"/>
                <w:sz w:val="28"/>
                <w:szCs w:val="28"/>
                <w:lang w:bidi="en-US"/>
              </w:rPr>
              <w:t>–</w:t>
            </w:r>
          </w:p>
        </w:tc>
        <w:tc>
          <w:tcPr>
            <w:tcW w:w="2551" w:type="dxa"/>
          </w:tcPr>
          <w:p w:rsidR="002602CA" w:rsidRPr="00562315" w:rsidRDefault="002602CA" w:rsidP="005557EE">
            <w:pPr>
              <w:spacing w:before="116" w:line="238" w:lineRule="exact"/>
              <w:ind w:left="16"/>
              <w:jc w:val="center"/>
              <w:rPr>
                <w:rFonts w:ascii="Times New Roman" w:eastAsia="Times New Roman" w:hAnsi="Times New Roman" w:cs="Times New Roman"/>
                <w:sz w:val="28"/>
                <w:szCs w:val="28"/>
                <w:lang w:val="ru-RU" w:bidi="en-US"/>
              </w:rPr>
            </w:pPr>
            <w:r w:rsidRPr="00562315">
              <w:rPr>
                <w:rFonts w:ascii="Times New Roman" w:eastAsia="Times New Roman" w:hAnsi="Times New Roman" w:cs="Times New Roman"/>
                <w:sz w:val="28"/>
                <w:szCs w:val="28"/>
                <w:lang w:val="ru-RU" w:bidi="en-US"/>
              </w:rPr>
              <w:t>0</w:t>
            </w:r>
          </w:p>
        </w:tc>
        <w:tc>
          <w:tcPr>
            <w:tcW w:w="2268" w:type="dxa"/>
          </w:tcPr>
          <w:p w:rsidR="002602CA" w:rsidRPr="00562315" w:rsidRDefault="002602CA" w:rsidP="005557EE">
            <w:pPr>
              <w:spacing w:before="116" w:line="238" w:lineRule="exact"/>
              <w:ind w:left="16"/>
              <w:jc w:val="center"/>
              <w:rPr>
                <w:rFonts w:ascii="Times New Roman" w:eastAsia="Times New Roman" w:hAnsi="Times New Roman" w:cs="Times New Roman"/>
                <w:sz w:val="28"/>
                <w:szCs w:val="28"/>
                <w:lang w:val="ru-RU" w:bidi="en-US"/>
              </w:rPr>
            </w:pPr>
            <w:r w:rsidRPr="00562315">
              <w:rPr>
                <w:rFonts w:ascii="Times New Roman" w:eastAsia="Times New Roman" w:hAnsi="Times New Roman" w:cs="Times New Roman"/>
                <w:sz w:val="28"/>
                <w:szCs w:val="28"/>
                <w:lang w:val="ru-RU" w:bidi="en-US"/>
              </w:rPr>
              <w:t>0</w:t>
            </w:r>
          </w:p>
        </w:tc>
        <w:tc>
          <w:tcPr>
            <w:tcW w:w="1985" w:type="dxa"/>
          </w:tcPr>
          <w:p w:rsidR="002602CA" w:rsidRPr="00491C71" w:rsidRDefault="0050150C" w:rsidP="002602CA">
            <w:pPr>
              <w:jc w:val="center"/>
              <w:rPr>
                <w:sz w:val="28"/>
                <w:szCs w:val="28"/>
                <w:lang w:val="ru-RU"/>
              </w:rPr>
            </w:pPr>
            <w:r w:rsidRPr="00491C71">
              <w:rPr>
                <w:sz w:val="28"/>
                <w:szCs w:val="28"/>
                <w:lang w:val="ru-RU"/>
              </w:rPr>
              <w:t>3</w:t>
            </w:r>
          </w:p>
        </w:tc>
      </w:tr>
      <w:tr w:rsidR="002602CA" w:rsidRPr="00562315" w:rsidTr="002602CA">
        <w:trPr>
          <w:trHeight w:val="433"/>
        </w:trPr>
        <w:tc>
          <w:tcPr>
            <w:tcW w:w="1272" w:type="dxa"/>
            <w:vMerge w:val="restart"/>
          </w:tcPr>
          <w:p w:rsidR="002602CA" w:rsidRPr="00562315" w:rsidRDefault="002602CA" w:rsidP="002602CA">
            <w:pPr>
              <w:spacing w:before="116"/>
              <w:ind w:left="9"/>
              <w:jc w:val="both"/>
              <w:rPr>
                <w:rFonts w:ascii="Times New Roman" w:eastAsia="Times New Roman" w:hAnsi="Times New Roman" w:cs="Times New Roman"/>
                <w:sz w:val="28"/>
                <w:szCs w:val="28"/>
                <w:lang w:bidi="en-US"/>
              </w:rPr>
            </w:pPr>
            <w:r w:rsidRPr="00562315">
              <w:rPr>
                <w:rFonts w:ascii="Times New Roman" w:eastAsia="Times New Roman" w:hAnsi="Times New Roman" w:cs="Times New Roman"/>
                <w:sz w:val="28"/>
                <w:szCs w:val="28"/>
                <w:lang w:bidi="en-US"/>
              </w:rPr>
              <w:t>4</w:t>
            </w:r>
          </w:p>
        </w:tc>
        <w:tc>
          <w:tcPr>
            <w:tcW w:w="4799" w:type="dxa"/>
            <w:tcBorders>
              <w:bottom w:val="nil"/>
            </w:tcBorders>
          </w:tcPr>
          <w:p w:rsidR="002602CA" w:rsidRPr="00562315" w:rsidRDefault="002602CA" w:rsidP="002602CA">
            <w:pPr>
              <w:spacing w:before="116"/>
              <w:ind w:left="105"/>
              <w:jc w:val="both"/>
              <w:rPr>
                <w:rFonts w:ascii="Times New Roman" w:eastAsia="Times New Roman" w:hAnsi="Times New Roman" w:cs="Times New Roman"/>
                <w:sz w:val="28"/>
                <w:szCs w:val="28"/>
                <w:lang w:val="ru-RU" w:bidi="en-US"/>
              </w:rPr>
            </w:pPr>
            <w:r w:rsidRPr="00562315">
              <w:rPr>
                <w:rFonts w:ascii="Times New Roman" w:eastAsia="Times New Roman" w:hAnsi="Times New Roman" w:cs="Times New Roman"/>
                <w:sz w:val="28"/>
                <w:szCs w:val="28"/>
                <w:lang w:val="ru-RU" w:bidi="en-US"/>
              </w:rPr>
              <w:t>Окончили школу с аттестатом особого образца:</w:t>
            </w:r>
          </w:p>
        </w:tc>
        <w:tc>
          <w:tcPr>
            <w:tcW w:w="2127" w:type="dxa"/>
            <w:vMerge w:val="restart"/>
          </w:tcPr>
          <w:p w:rsidR="002602CA" w:rsidRPr="002602CA" w:rsidRDefault="002602CA" w:rsidP="002602CA">
            <w:pPr>
              <w:rPr>
                <w:rFonts w:ascii="Times New Roman" w:eastAsia="Times New Roman" w:hAnsi="Times New Roman" w:cs="Times New Roman"/>
                <w:sz w:val="28"/>
                <w:szCs w:val="28"/>
                <w:lang w:val="ru-RU" w:bidi="en-US"/>
              </w:rPr>
            </w:pPr>
          </w:p>
          <w:p w:rsidR="002602CA" w:rsidRPr="002602CA" w:rsidRDefault="002602CA" w:rsidP="002602CA">
            <w:pPr>
              <w:spacing w:before="5"/>
              <w:rPr>
                <w:rFonts w:ascii="Times New Roman" w:eastAsia="Times New Roman" w:hAnsi="Times New Roman" w:cs="Times New Roman"/>
                <w:sz w:val="28"/>
                <w:szCs w:val="28"/>
                <w:lang w:val="ru-RU" w:bidi="en-US"/>
              </w:rPr>
            </w:pPr>
          </w:p>
          <w:p w:rsidR="002602CA" w:rsidRPr="00562315" w:rsidRDefault="002602CA" w:rsidP="002602CA">
            <w:pPr>
              <w:spacing w:line="238" w:lineRule="exact"/>
              <w:ind w:left="16"/>
              <w:rPr>
                <w:rFonts w:ascii="Times New Roman" w:eastAsia="Times New Roman" w:hAnsi="Times New Roman" w:cs="Times New Roman"/>
                <w:sz w:val="28"/>
                <w:szCs w:val="28"/>
                <w:lang w:bidi="en-US"/>
              </w:rPr>
            </w:pPr>
            <w:r w:rsidRPr="00562315">
              <w:rPr>
                <w:rFonts w:ascii="Times New Roman" w:eastAsia="Times New Roman" w:hAnsi="Times New Roman" w:cs="Times New Roman"/>
                <w:sz w:val="28"/>
                <w:szCs w:val="28"/>
                <w:lang w:bidi="en-US"/>
              </w:rPr>
              <w:t>–</w:t>
            </w:r>
          </w:p>
        </w:tc>
        <w:tc>
          <w:tcPr>
            <w:tcW w:w="2551" w:type="dxa"/>
            <w:vMerge w:val="restart"/>
          </w:tcPr>
          <w:p w:rsidR="002602CA" w:rsidRPr="00562315" w:rsidRDefault="002602CA" w:rsidP="005557EE">
            <w:pPr>
              <w:jc w:val="center"/>
              <w:rPr>
                <w:rFonts w:ascii="Times New Roman" w:eastAsia="Times New Roman" w:hAnsi="Times New Roman" w:cs="Times New Roman"/>
                <w:sz w:val="28"/>
                <w:szCs w:val="28"/>
                <w:lang w:val="ru-RU" w:bidi="en-US"/>
              </w:rPr>
            </w:pPr>
            <w:r w:rsidRPr="00562315">
              <w:rPr>
                <w:rFonts w:ascii="Times New Roman" w:eastAsia="Times New Roman" w:hAnsi="Times New Roman" w:cs="Times New Roman"/>
                <w:sz w:val="28"/>
                <w:szCs w:val="28"/>
                <w:lang w:val="ru-RU" w:bidi="en-US"/>
              </w:rPr>
              <w:t>16</w:t>
            </w:r>
          </w:p>
          <w:p w:rsidR="002602CA" w:rsidRPr="00562315" w:rsidRDefault="002602CA" w:rsidP="005557EE">
            <w:pPr>
              <w:jc w:val="center"/>
              <w:rPr>
                <w:rFonts w:ascii="Times New Roman" w:eastAsia="Times New Roman" w:hAnsi="Times New Roman" w:cs="Times New Roman"/>
                <w:sz w:val="28"/>
                <w:szCs w:val="28"/>
                <w:lang w:val="ru-RU" w:bidi="en-US"/>
              </w:rPr>
            </w:pPr>
          </w:p>
        </w:tc>
        <w:tc>
          <w:tcPr>
            <w:tcW w:w="2268" w:type="dxa"/>
            <w:vMerge w:val="restart"/>
          </w:tcPr>
          <w:p w:rsidR="002602CA" w:rsidRPr="00562315" w:rsidRDefault="002602CA" w:rsidP="005557EE">
            <w:pPr>
              <w:jc w:val="center"/>
              <w:rPr>
                <w:rFonts w:ascii="Times New Roman" w:eastAsia="Times New Roman" w:hAnsi="Times New Roman" w:cs="Times New Roman"/>
                <w:sz w:val="28"/>
                <w:szCs w:val="28"/>
                <w:lang w:val="ru-RU" w:bidi="en-US"/>
              </w:rPr>
            </w:pPr>
            <w:r w:rsidRPr="00562315">
              <w:rPr>
                <w:rFonts w:ascii="Times New Roman" w:eastAsia="Times New Roman" w:hAnsi="Times New Roman" w:cs="Times New Roman"/>
                <w:sz w:val="28"/>
                <w:szCs w:val="28"/>
                <w:lang w:val="ru-RU" w:bidi="en-US"/>
              </w:rPr>
              <w:t>16</w:t>
            </w:r>
          </w:p>
          <w:p w:rsidR="002602CA" w:rsidRPr="00562315" w:rsidRDefault="002602CA" w:rsidP="005557EE">
            <w:pPr>
              <w:jc w:val="center"/>
              <w:rPr>
                <w:rFonts w:ascii="Times New Roman" w:eastAsia="Times New Roman" w:hAnsi="Times New Roman" w:cs="Times New Roman"/>
                <w:sz w:val="28"/>
                <w:szCs w:val="28"/>
                <w:lang w:val="ru-RU" w:bidi="en-US"/>
              </w:rPr>
            </w:pPr>
          </w:p>
        </w:tc>
        <w:tc>
          <w:tcPr>
            <w:tcW w:w="1985" w:type="dxa"/>
            <w:vMerge w:val="restart"/>
          </w:tcPr>
          <w:p w:rsidR="002602CA" w:rsidRPr="00491C71" w:rsidRDefault="002602CA" w:rsidP="002602CA">
            <w:pPr>
              <w:jc w:val="center"/>
              <w:rPr>
                <w:sz w:val="28"/>
                <w:szCs w:val="28"/>
              </w:rPr>
            </w:pPr>
          </w:p>
          <w:p w:rsidR="0050150C" w:rsidRPr="00491C71" w:rsidRDefault="0050150C" w:rsidP="002602CA">
            <w:pPr>
              <w:jc w:val="center"/>
              <w:rPr>
                <w:sz w:val="28"/>
                <w:szCs w:val="28"/>
              </w:rPr>
            </w:pPr>
          </w:p>
          <w:p w:rsidR="0050150C" w:rsidRPr="0082468E" w:rsidRDefault="0082468E" w:rsidP="002602CA">
            <w:pPr>
              <w:jc w:val="center"/>
              <w:rPr>
                <w:sz w:val="28"/>
                <w:szCs w:val="28"/>
                <w:lang w:val="ru-RU"/>
              </w:rPr>
            </w:pPr>
            <w:r>
              <w:rPr>
                <w:sz w:val="28"/>
                <w:szCs w:val="28"/>
                <w:lang w:val="ru-RU"/>
              </w:rPr>
              <w:t>14</w:t>
            </w:r>
          </w:p>
        </w:tc>
      </w:tr>
      <w:tr w:rsidR="002602CA" w:rsidRPr="00562315" w:rsidTr="005557EE">
        <w:trPr>
          <w:trHeight w:val="314"/>
        </w:trPr>
        <w:tc>
          <w:tcPr>
            <w:tcW w:w="1272" w:type="dxa"/>
            <w:vMerge/>
            <w:tcBorders>
              <w:top w:val="nil"/>
            </w:tcBorders>
          </w:tcPr>
          <w:p w:rsidR="002602CA" w:rsidRPr="00562315" w:rsidRDefault="002602CA" w:rsidP="002602CA">
            <w:pPr>
              <w:jc w:val="both"/>
              <w:rPr>
                <w:rFonts w:ascii="Times New Roman" w:eastAsia="Times New Roman" w:hAnsi="Times New Roman" w:cs="Times New Roman"/>
                <w:sz w:val="28"/>
                <w:szCs w:val="28"/>
                <w:lang w:bidi="en-US"/>
              </w:rPr>
            </w:pPr>
          </w:p>
        </w:tc>
        <w:tc>
          <w:tcPr>
            <w:tcW w:w="4799" w:type="dxa"/>
            <w:tcBorders>
              <w:top w:val="nil"/>
            </w:tcBorders>
          </w:tcPr>
          <w:p w:rsidR="002602CA" w:rsidRPr="00562315" w:rsidRDefault="002602CA" w:rsidP="002602CA">
            <w:pPr>
              <w:spacing w:before="56" w:line="238" w:lineRule="exact"/>
              <w:ind w:left="105"/>
              <w:jc w:val="both"/>
              <w:rPr>
                <w:rFonts w:ascii="Times New Roman" w:eastAsia="Times New Roman" w:hAnsi="Times New Roman" w:cs="Times New Roman"/>
                <w:sz w:val="28"/>
                <w:szCs w:val="28"/>
                <w:lang w:bidi="en-US"/>
              </w:rPr>
            </w:pPr>
            <w:r w:rsidRPr="00562315">
              <w:rPr>
                <w:rFonts w:ascii="Times New Roman" w:eastAsia="Times New Roman" w:hAnsi="Times New Roman" w:cs="Times New Roman"/>
                <w:sz w:val="28"/>
                <w:szCs w:val="28"/>
                <w:lang w:bidi="en-US"/>
              </w:rPr>
              <w:t>– в основной школе</w:t>
            </w:r>
          </w:p>
        </w:tc>
        <w:tc>
          <w:tcPr>
            <w:tcW w:w="2127" w:type="dxa"/>
            <w:vMerge/>
            <w:tcBorders>
              <w:top w:val="nil"/>
            </w:tcBorders>
          </w:tcPr>
          <w:p w:rsidR="002602CA" w:rsidRPr="00562315" w:rsidRDefault="002602CA" w:rsidP="002602CA">
            <w:pPr>
              <w:rPr>
                <w:rFonts w:ascii="Times New Roman" w:eastAsia="Times New Roman" w:hAnsi="Times New Roman" w:cs="Times New Roman"/>
                <w:sz w:val="28"/>
                <w:szCs w:val="28"/>
                <w:lang w:bidi="en-US"/>
              </w:rPr>
            </w:pPr>
          </w:p>
        </w:tc>
        <w:tc>
          <w:tcPr>
            <w:tcW w:w="2551" w:type="dxa"/>
            <w:vMerge/>
            <w:tcBorders>
              <w:top w:val="nil"/>
            </w:tcBorders>
          </w:tcPr>
          <w:p w:rsidR="002602CA" w:rsidRPr="00562315" w:rsidRDefault="002602CA" w:rsidP="005557EE">
            <w:pPr>
              <w:jc w:val="center"/>
              <w:rPr>
                <w:rFonts w:ascii="Times New Roman" w:eastAsia="Times New Roman" w:hAnsi="Times New Roman" w:cs="Times New Roman"/>
                <w:sz w:val="28"/>
                <w:szCs w:val="28"/>
                <w:lang w:bidi="en-US"/>
              </w:rPr>
            </w:pPr>
          </w:p>
        </w:tc>
        <w:tc>
          <w:tcPr>
            <w:tcW w:w="2268" w:type="dxa"/>
            <w:vMerge/>
            <w:tcBorders>
              <w:top w:val="nil"/>
            </w:tcBorders>
          </w:tcPr>
          <w:p w:rsidR="002602CA" w:rsidRPr="00562315" w:rsidRDefault="002602CA" w:rsidP="005557EE">
            <w:pPr>
              <w:jc w:val="center"/>
              <w:rPr>
                <w:rFonts w:ascii="Times New Roman" w:eastAsia="Times New Roman" w:hAnsi="Times New Roman" w:cs="Times New Roman"/>
                <w:sz w:val="28"/>
                <w:szCs w:val="28"/>
                <w:lang w:bidi="en-US"/>
              </w:rPr>
            </w:pPr>
          </w:p>
        </w:tc>
        <w:tc>
          <w:tcPr>
            <w:tcW w:w="1985" w:type="dxa"/>
            <w:vMerge/>
          </w:tcPr>
          <w:p w:rsidR="002602CA" w:rsidRPr="00491C71" w:rsidRDefault="002602CA" w:rsidP="002602CA">
            <w:pPr>
              <w:jc w:val="center"/>
              <w:rPr>
                <w:sz w:val="28"/>
                <w:szCs w:val="28"/>
              </w:rPr>
            </w:pPr>
          </w:p>
        </w:tc>
      </w:tr>
      <w:tr w:rsidR="002602CA" w:rsidRPr="00562315" w:rsidTr="002602CA">
        <w:trPr>
          <w:trHeight w:val="369"/>
        </w:trPr>
        <w:tc>
          <w:tcPr>
            <w:tcW w:w="1272" w:type="dxa"/>
            <w:vMerge/>
            <w:tcBorders>
              <w:top w:val="nil"/>
            </w:tcBorders>
          </w:tcPr>
          <w:p w:rsidR="002602CA" w:rsidRPr="00562315" w:rsidRDefault="002602CA" w:rsidP="002602CA">
            <w:pPr>
              <w:jc w:val="both"/>
              <w:rPr>
                <w:rFonts w:ascii="Times New Roman" w:eastAsia="Times New Roman" w:hAnsi="Times New Roman" w:cs="Times New Roman"/>
                <w:sz w:val="28"/>
                <w:szCs w:val="28"/>
                <w:lang w:bidi="en-US"/>
              </w:rPr>
            </w:pPr>
          </w:p>
        </w:tc>
        <w:tc>
          <w:tcPr>
            <w:tcW w:w="4799" w:type="dxa"/>
          </w:tcPr>
          <w:p w:rsidR="002602CA" w:rsidRPr="00562315" w:rsidRDefault="002602CA" w:rsidP="002602CA">
            <w:pPr>
              <w:spacing w:before="112" w:line="238" w:lineRule="exact"/>
              <w:ind w:left="105"/>
              <w:jc w:val="both"/>
              <w:rPr>
                <w:rFonts w:ascii="Times New Roman" w:eastAsia="Times New Roman" w:hAnsi="Times New Roman" w:cs="Times New Roman"/>
                <w:sz w:val="28"/>
                <w:szCs w:val="28"/>
                <w:lang w:bidi="en-US"/>
              </w:rPr>
            </w:pPr>
            <w:r w:rsidRPr="00562315">
              <w:rPr>
                <w:rFonts w:ascii="Times New Roman" w:eastAsia="Times New Roman" w:hAnsi="Times New Roman" w:cs="Times New Roman"/>
                <w:sz w:val="28"/>
                <w:szCs w:val="28"/>
                <w:lang w:bidi="en-US"/>
              </w:rPr>
              <w:t>– средней школе</w:t>
            </w:r>
          </w:p>
        </w:tc>
        <w:tc>
          <w:tcPr>
            <w:tcW w:w="2127" w:type="dxa"/>
          </w:tcPr>
          <w:p w:rsidR="002602CA" w:rsidRPr="00562315" w:rsidRDefault="002602CA" w:rsidP="002602CA">
            <w:pPr>
              <w:spacing w:before="112" w:line="238" w:lineRule="exact"/>
              <w:ind w:left="16"/>
              <w:rPr>
                <w:rFonts w:ascii="Times New Roman" w:eastAsia="Times New Roman" w:hAnsi="Times New Roman" w:cs="Times New Roman"/>
                <w:sz w:val="28"/>
                <w:szCs w:val="28"/>
                <w:lang w:bidi="en-US"/>
              </w:rPr>
            </w:pPr>
            <w:r w:rsidRPr="00562315">
              <w:rPr>
                <w:rFonts w:ascii="Times New Roman" w:eastAsia="Times New Roman" w:hAnsi="Times New Roman" w:cs="Times New Roman"/>
                <w:sz w:val="28"/>
                <w:szCs w:val="28"/>
                <w:lang w:bidi="en-US"/>
              </w:rPr>
              <w:t>–</w:t>
            </w:r>
          </w:p>
        </w:tc>
        <w:tc>
          <w:tcPr>
            <w:tcW w:w="2551" w:type="dxa"/>
          </w:tcPr>
          <w:p w:rsidR="002602CA" w:rsidRPr="00562315" w:rsidRDefault="002602CA" w:rsidP="005557EE">
            <w:pPr>
              <w:spacing w:before="112" w:line="238" w:lineRule="exact"/>
              <w:ind w:left="16"/>
              <w:jc w:val="center"/>
              <w:rPr>
                <w:rFonts w:ascii="Times New Roman" w:eastAsia="Times New Roman" w:hAnsi="Times New Roman" w:cs="Times New Roman"/>
                <w:sz w:val="28"/>
                <w:szCs w:val="28"/>
                <w:lang w:val="ru-RU" w:bidi="en-US"/>
              </w:rPr>
            </w:pPr>
            <w:r w:rsidRPr="00562315">
              <w:rPr>
                <w:rFonts w:ascii="Times New Roman" w:eastAsia="Times New Roman" w:hAnsi="Times New Roman" w:cs="Times New Roman"/>
                <w:sz w:val="28"/>
                <w:szCs w:val="28"/>
                <w:lang w:val="ru-RU" w:bidi="en-US"/>
              </w:rPr>
              <w:t>5</w:t>
            </w:r>
          </w:p>
        </w:tc>
        <w:tc>
          <w:tcPr>
            <w:tcW w:w="2268" w:type="dxa"/>
          </w:tcPr>
          <w:p w:rsidR="002602CA" w:rsidRPr="00562315" w:rsidRDefault="002602CA" w:rsidP="005557EE">
            <w:pPr>
              <w:spacing w:before="112" w:line="238" w:lineRule="exact"/>
              <w:ind w:left="16"/>
              <w:jc w:val="center"/>
              <w:rPr>
                <w:rFonts w:ascii="Times New Roman" w:eastAsia="Times New Roman" w:hAnsi="Times New Roman" w:cs="Times New Roman"/>
                <w:sz w:val="28"/>
                <w:szCs w:val="28"/>
                <w:lang w:val="ru-RU" w:bidi="en-US"/>
              </w:rPr>
            </w:pPr>
            <w:r w:rsidRPr="00562315">
              <w:rPr>
                <w:rFonts w:ascii="Times New Roman" w:eastAsia="Times New Roman" w:hAnsi="Times New Roman" w:cs="Times New Roman"/>
                <w:sz w:val="28"/>
                <w:szCs w:val="28"/>
                <w:lang w:val="ru-RU" w:bidi="en-US"/>
              </w:rPr>
              <w:t>5</w:t>
            </w:r>
          </w:p>
        </w:tc>
        <w:tc>
          <w:tcPr>
            <w:tcW w:w="1985" w:type="dxa"/>
          </w:tcPr>
          <w:p w:rsidR="002602CA" w:rsidRPr="00491C71" w:rsidRDefault="00491C71" w:rsidP="002602CA">
            <w:pPr>
              <w:jc w:val="center"/>
              <w:rPr>
                <w:sz w:val="28"/>
                <w:szCs w:val="28"/>
              </w:rPr>
            </w:pPr>
            <w:r w:rsidRPr="00491C71">
              <w:rPr>
                <w:sz w:val="28"/>
                <w:szCs w:val="28"/>
              </w:rPr>
              <w:t>11</w:t>
            </w:r>
          </w:p>
        </w:tc>
      </w:tr>
    </w:tbl>
    <w:p w:rsidR="00351FAE" w:rsidRPr="00562315" w:rsidRDefault="00351FAE" w:rsidP="00C81A68">
      <w:pPr>
        <w:widowControl w:val="0"/>
        <w:autoSpaceDE w:val="0"/>
        <w:autoSpaceDN w:val="0"/>
        <w:spacing w:before="116" w:beforeAutospacing="0" w:after="0" w:afterAutospacing="0"/>
        <w:jc w:val="both"/>
        <w:rPr>
          <w:rFonts w:ascii="Times New Roman" w:eastAsia="Times New Roman" w:hAnsi="Times New Roman" w:cs="Times New Roman"/>
          <w:sz w:val="28"/>
          <w:szCs w:val="28"/>
          <w:lang w:val="ru-RU" w:bidi="en-US"/>
        </w:rPr>
      </w:pPr>
      <w:r w:rsidRPr="00562315">
        <w:rPr>
          <w:rFonts w:ascii="Times New Roman" w:eastAsia="Times New Roman" w:hAnsi="Times New Roman" w:cs="Times New Roman"/>
          <w:sz w:val="28"/>
          <w:szCs w:val="28"/>
          <w:lang w:val="ru-RU" w:bidi="en-US"/>
        </w:rPr>
        <w:t>Приведенная статистика показывает, что стабильно растет количество обучающихся лицея.</w:t>
      </w:r>
    </w:p>
    <w:p w:rsidR="009B62A4" w:rsidRDefault="009B62A4" w:rsidP="00562315">
      <w:pPr>
        <w:jc w:val="both"/>
        <w:rPr>
          <w:rFonts w:ascii="Times New Roman" w:hAnsi="Times New Roman" w:cs="Times New Roman"/>
          <w:b/>
          <w:bCs/>
          <w:sz w:val="28"/>
          <w:szCs w:val="28"/>
          <w:lang w:val="ru-RU"/>
        </w:rPr>
      </w:pPr>
    </w:p>
    <w:p w:rsidR="002E79AD" w:rsidRPr="00562315" w:rsidRDefault="002E79AD" w:rsidP="00562315">
      <w:pPr>
        <w:jc w:val="both"/>
        <w:rPr>
          <w:rFonts w:ascii="Times New Roman" w:hAnsi="Times New Roman" w:cs="Times New Roman"/>
          <w:b/>
          <w:bCs/>
          <w:sz w:val="28"/>
          <w:szCs w:val="28"/>
          <w:lang w:val="be-BY"/>
        </w:rPr>
      </w:pPr>
      <w:r w:rsidRPr="00562315">
        <w:rPr>
          <w:rFonts w:ascii="Times New Roman" w:hAnsi="Times New Roman" w:cs="Times New Roman"/>
          <w:b/>
          <w:bCs/>
          <w:sz w:val="28"/>
          <w:szCs w:val="28"/>
          <w:lang w:val="ru-RU"/>
        </w:rPr>
        <w:lastRenderedPageBreak/>
        <w:t xml:space="preserve"> Сводная ведомость годовых оценок, полученных выпускниками начальной школы по предметам </w:t>
      </w:r>
    </w:p>
    <w:p w:rsidR="00906A30" w:rsidRPr="00FF3FAB" w:rsidRDefault="00FF3FAB" w:rsidP="00562315">
      <w:pPr>
        <w:jc w:val="both"/>
        <w:rPr>
          <w:rFonts w:ascii="Times New Roman" w:hAnsi="Times New Roman" w:cs="Times New Roman"/>
          <w:b/>
          <w:bCs/>
          <w:sz w:val="28"/>
          <w:szCs w:val="28"/>
        </w:rPr>
      </w:pPr>
      <w:r>
        <w:rPr>
          <w:rFonts w:ascii="Times New Roman" w:hAnsi="Times New Roman" w:cs="Times New Roman"/>
          <w:b/>
          <w:bCs/>
          <w:sz w:val="28"/>
          <w:szCs w:val="28"/>
        </w:rPr>
        <w:t>(</w:t>
      </w:r>
      <w:proofErr w:type="gramStart"/>
      <w:r>
        <w:rPr>
          <w:rFonts w:ascii="Times New Roman" w:hAnsi="Times New Roman" w:cs="Times New Roman"/>
          <w:b/>
          <w:bCs/>
          <w:sz w:val="28"/>
          <w:szCs w:val="28"/>
        </w:rPr>
        <w:t>за</w:t>
      </w:r>
      <w:proofErr w:type="gramEnd"/>
      <w:r>
        <w:rPr>
          <w:rFonts w:ascii="Times New Roman" w:hAnsi="Times New Roman" w:cs="Times New Roman"/>
          <w:b/>
          <w:bCs/>
          <w:sz w:val="28"/>
          <w:szCs w:val="28"/>
        </w:rPr>
        <w:t xml:space="preserve"> три предыдущих года)</w:t>
      </w:r>
    </w:p>
    <w:tbl>
      <w:tblPr>
        <w:tblpPr w:leftFromText="180" w:rightFromText="180" w:vertAnchor="text" w:horzAnchor="page" w:tblpX="676" w:tblpY="212"/>
        <w:tblW w:w="157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555"/>
        <w:gridCol w:w="1031"/>
        <w:gridCol w:w="609"/>
        <w:gridCol w:w="460"/>
        <w:gridCol w:w="8"/>
        <w:gridCol w:w="426"/>
        <w:gridCol w:w="477"/>
        <w:gridCol w:w="719"/>
        <w:gridCol w:w="596"/>
        <w:gridCol w:w="618"/>
        <w:gridCol w:w="587"/>
        <w:gridCol w:w="549"/>
        <w:gridCol w:w="655"/>
        <w:gridCol w:w="373"/>
        <w:gridCol w:w="639"/>
        <w:gridCol w:w="652"/>
        <w:gridCol w:w="653"/>
        <w:gridCol w:w="728"/>
        <w:gridCol w:w="573"/>
        <w:gridCol w:w="533"/>
        <w:gridCol w:w="567"/>
        <w:gridCol w:w="512"/>
        <w:gridCol w:w="480"/>
        <w:gridCol w:w="567"/>
        <w:gridCol w:w="567"/>
        <w:gridCol w:w="567"/>
      </w:tblGrid>
      <w:tr w:rsidR="002E79AD" w:rsidRPr="005557EE" w:rsidTr="005557EE">
        <w:tc>
          <w:tcPr>
            <w:tcW w:w="1555" w:type="dxa"/>
            <w:vMerge w:val="restart"/>
            <w:tcBorders>
              <w:top w:val="single" w:sz="4" w:space="0" w:color="000000"/>
              <w:left w:val="single" w:sz="4" w:space="0" w:color="000000"/>
              <w:bottom w:val="single" w:sz="4" w:space="0" w:color="000000"/>
              <w:right w:val="single" w:sz="4" w:space="0" w:color="000000"/>
            </w:tcBorders>
          </w:tcPr>
          <w:p w:rsidR="002E79AD" w:rsidRPr="005557EE" w:rsidRDefault="002E79AD" w:rsidP="00562315">
            <w:pPr>
              <w:jc w:val="both"/>
              <w:rPr>
                <w:rFonts w:ascii="Times New Roman" w:eastAsia="Calibri" w:hAnsi="Times New Roman" w:cs="Times New Roman"/>
                <w:bCs/>
                <w:sz w:val="24"/>
                <w:szCs w:val="24"/>
                <w:lang w:val="ru-RU"/>
              </w:rPr>
            </w:pPr>
            <w:r w:rsidRPr="005557EE">
              <w:rPr>
                <w:rFonts w:ascii="Times New Roman" w:hAnsi="Times New Roman" w:cs="Times New Roman"/>
                <w:bCs/>
                <w:sz w:val="24"/>
                <w:szCs w:val="24"/>
                <w:lang w:val="ru-RU"/>
              </w:rPr>
              <w:t xml:space="preserve">Перечень предметов </w:t>
            </w:r>
          </w:p>
          <w:p w:rsidR="002E79AD" w:rsidRPr="005557EE" w:rsidRDefault="002E79AD" w:rsidP="00562315">
            <w:pPr>
              <w:jc w:val="both"/>
              <w:rPr>
                <w:rFonts w:ascii="Times New Roman" w:hAnsi="Times New Roman" w:cs="Times New Roman"/>
                <w:bCs/>
                <w:sz w:val="24"/>
                <w:szCs w:val="24"/>
                <w:lang w:val="ru-RU"/>
              </w:rPr>
            </w:pPr>
            <w:r w:rsidRPr="005557EE">
              <w:rPr>
                <w:rFonts w:ascii="Times New Roman" w:hAnsi="Times New Roman" w:cs="Times New Roman"/>
                <w:bCs/>
                <w:sz w:val="24"/>
                <w:szCs w:val="24"/>
                <w:lang w:val="ru-RU"/>
              </w:rPr>
              <w:t xml:space="preserve">по учебному </w:t>
            </w:r>
          </w:p>
          <w:p w:rsidR="002E79AD" w:rsidRPr="005557EE" w:rsidRDefault="002E79AD" w:rsidP="00562315">
            <w:pPr>
              <w:jc w:val="both"/>
              <w:rPr>
                <w:rFonts w:ascii="Times New Roman" w:eastAsia="Calibri" w:hAnsi="Times New Roman" w:cs="Times New Roman"/>
                <w:bCs/>
                <w:sz w:val="24"/>
                <w:szCs w:val="24"/>
                <w:lang w:val="ru-RU"/>
              </w:rPr>
            </w:pPr>
            <w:r w:rsidRPr="005557EE">
              <w:rPr>
                <w:rFonts w:ascii="Times New Roman" w:hAnsi="Times New Roman" w:cs="Times New Roman"/>
                <w:bCs/>
                <w:sz w:val="24"/>
                <w:szCs w:val="24"/>
                <w:lang w:val="ru-RU"/>
              </w:rPr>
              <w:t xml:space="preserve">плану, </w:t>
            </w:r>
            <w:proofErr w:type="gramStart"/>
            <w:r w:rsidRPr="005557EE">
              <w:rPr>
                <w:rFonts w:ascii="Times New Roman" w:hAnsi="Times New Roman" w:cs="Times New Roman"/>
                <w:bCs/>
                <w:sz w:val="24"/>
                <w:szCs w:val="24"/>
                <w:lang w:val="ru-RU"/>
              </w:rPr>
              <w:t>подле-жащих</w:t>
            </w:r>
            <w:proofErr w:type="gramEnd"/>
            <w:r w:rsidRPr="005557EE">
              <w:rPr>
                <w:rFonts w:ascii="Times New Roman" w:hAnsi="Times New Roman" w:cs="Times New Roman"/>
                <w:bCs/>
                <w:sz w:val="24"/>
                <w:szCs w:val="24"/>
                <w:lang w:val="ru-RU"/>
              </w:rPr>
              <w:t xml:space="preserve"> аттеста-ции (в конце учебного года)</w:t>
            </w:r>
          </w:p>
        </w:tc>
        <w:tc>
          <w:tcPr>
            <w:tcW w:w="14146" w:type="dxa"/>
            <w:gridSpan w:val="25"/>
            <w:tcBorders>
              <w:top w:val="single" w:sz="4" w:space="0" w:color="000000"/>
              <w:left w:val="single" w:sz="4" w:space="0" w:color="000000"/>
              <w:bottom w:val="single" w:sz="4" w:space="0" w:color="000000"/>
              <w:right w:val="single" w:sz="4" w:space="0" w:color="000000"/>
            </w:tcBorders>
          </w:tcPr>
          <w:p w:rsidR="002E79AD" w:rsidRPr="005557EE" w:rsidRDefault="002E79AD" w:rsidP="00562315">
            <w:pPr>
              <w:jc w:val="both"/>
              <w:rPr>
                <w:rFonts w:ascii="Times New Roman" w:eastAsia="Calibri" w:hAnsi="Times New Roman" w:cs="Times New Roman"/>
                <w:bCs/>
                <w:sz w:val="24"/>
                <w:szCs w:val="24"/>
                <w:lang w:val="ru-RU"/>
              </w:rPr>
            </w:pPr>
            <w:r w:rsidRPr="005557EE">
              <w:rPr>
                <w:rFonts w:ascii="Times New Roman" w:hAnsi="Times New Roman" w:cs="Times New Roman"/>
                <w:bCs/>
                <w:sz w:val="24"/>
                <w:szCs w:val="24"/>
                <w:lang w:val="ru-RU"/>
              </w:rPr>
              <w:t xml:space="preserve">Количество годовых оценок по каждому предмету в конце каждого учебного года </w:t>
            </w:r>
          </w:p>
          <w:p w:rsidR="002E79AD" w:rsidRPr="005557EE" w:rsidRDefault="002E79AD" w:rsidP="00562315">
            <w:pPr>
              <w:jc w:val="both"/>
              <w:rPr>
                <w:rFonts w:ascii="Times New Roman" w:eastAsia="Calibri" w:hAnsi="Times New Roman" w:cs="Times New Roman"/>
                <w:bCs/>
                <w:sz w:val="24"/>
                <w:szCs w:val="24"/>
              </w:rPr>
            </w:pPr>
            <w:r w:rsidRPr="005557EE">
              <w:rPr>
                <w:rFonts w:ascii="Times New Roman" w:hAnsi="Times New Roman" w:cs="Times New Roman"/>
                <w:bCs/>
                <w:sz w:val="24"/>
                <w:szCs w:val="24"/>
              </w:rPr>
              <w:t>(</w:t>
            </w:r>
            <w:proofErr w:type="gramStart"/>
            <w:r w:rsidRPr="005557EE">
              <w:rPr>
                <w:rFonts w:ascii="Times New Roman" w:hAnsi="Times New Roman" w:cs="Times New Roman"/>
                <w:bCs/>
                <w:sz w:val="24"/>
                <w:szCs w:val="24"/>
              </w:rPr>
              <w:t>в</w:t>
            </w:r>
            <w:proofErr w:type="gramEnd"/>
            <w:r w:rsidRPr="005557EE">
              <w:rPr>
                <w:rFonts w:ascii="Times New Roman" w:hAnsi="Times New Roman" w:cs="Times New Roman"/>
                <w:bCs/>
                <w:sz w:val="24"/>
                <w:szCs w:val="24"/>
              </w:rPr>
              <w:t xml:space="preserve"> абсолютных единицах, %)</w:t>
            </w:r>
          </w:p>
        </w:tc>
      </w:tr>
      <w:tr w:rsidR="005557EE" w:rsidRPr="005557EE" w:rsidTr="005557EE">
        <w:tc>
          <w:tcPr>
            <w:tcW w:w="1555" w:type="dxa"/>
            <w:vMerge/>
            <w:tcBorders>
              <w:top w:val="single" w:sz="4" w:space="0" w:color="000000"/>
              <w:left w:val="single" w:sz="4" w:space="0" w:color="000000"/>
              <w:bottom w:val="single" w:sz="4" w:space="0" w:color="000000"/>
              <w:right w:val="single" w:sz="4" w:space="0" w:color="000000"/>
            </w:tcBorders>
            <w:vAlign w:val="center"/>
          </w:tcPr>
          <w:p w:rsidR="005557EE" w:rsidRPr="005557EE" w:rsidRDefault="005557EE" w:rsidP="005557EE">
            <w:pPr>
              <w:jc w:val="both"/>
              <w:rPr>
                <w:rFonts w:ascii="Times New Roman" w:eastAsia="Calibri" w:hAnsi="Times New Roman" w:cs="Times New Roman"/>
                <w:bCs/>
                <w:sz w:val="24"/>
                <w:szCs w:val="24"/>
              </w:rPr>
            </w:pPr>
          </w:p>
        </w:tc>
        <w:tc>
          <w:tcPr>
            <w:tcW w:w="4944" w:type="dxa"/>
            <w:gridSpan w:val="9"/>
            <w:tcBorders>
              <w:top w:val="single" w:sz="4" w:space="0" w:color="000000"/>
              <w:left w:val="single" w:sz="4" w:space="0" w:color="000000"/>
              <w:bottom w:val="single" w:sz="4" w:space="0" w:color="000000"/>
              <w:right w:val="single" w:sz="4" w:space="0" w:color="000000"/>
            </w:tcBorders>
          </w:tcPr>
          <w:p w:rsidR="005557EE" w:rsidRPr="005557EE" w:rsidRDefault="005557EE" w:rsidP="005557EE">
            <w:pPr>
              <w:jc w:val="both"/>
              <w:rPr>
                <w:rFonts w:ascii="Times New Roman" w:eastAsia="Calibri" w:hAnsi="Times New Roman" w:cs="Times New Roman"/>
                <w:bCs/>
                <w:sz w:val="24"/>
                <w:szCs w:val="24"/>
              </w:rPr>
            </w:pPr>
            <w:r w:rsidRPr="005557EE">
              <w:rPr>
                <w:rFonts w:ascii="Times New Roman" w:hAnsi="Times New Roman" w:cs="Times New Roman"/>
                <w:bCs/>
                <w:sz w:val="24"/>
                <w:szCs w:val="24"/>
              </w:rPr>
              <w:t>За 20</w:t>
            </w:r>
            <w:r w:rsidRPr="005557EE">
              <w:rPr>
                <w:rFonts w:ascii="Times New Roman" w:hAnsi="Times New Roman" w:cs="Times New Roman"/>
                <w:bCs/>
                <w:sz w:val="24"/>
                <w:szCs w:val="24"/>
                <w:lang w:val="be-BY"/>
              </w:rPr>
              <w:t>1</w:t>
            </w:r>
            <w:r w:rsidRPr="005557EE">
              <w:rPr>
                <w:rFonts w:ascii="Times New Roman" w:hAnsi="Times New Roman" w:cs="Times New Roman"/>
                <w:bCs/>
                <w:sz w:val="24"/>
                <w:szCs w:val="24"/>
              </w:rPr>
              <w:t>8-2019 учебный год</w:t>
            </w:r>
          </w:p>
        </w:tc>
        <w:tc>
          <w:tcPr>
            <w:tcW w:w="4836" w:type="dxa"/>
            <w:gridSpan w:val="8"/>
            <w:tcBorders>
              <w:top w:val="single" w:sz="4" w:space="0" w:color="000000"/>
              <w:left w:val="single" w:sz="4" w:space="0" w:color="000000"/>
              <w:bottom w:val="single" w:sz="4" w:space="0" w:color="000000"/>
              <w:right w:val="single" w:sz="4" w:space="0" w:color="000000"/>
            </w:tcBorders>
          </w:tcPr>
          <w:p w:rsidR="005557EE" w:rsidRPr="005557EE" w:rsidRDefault="005557EE" w:rsidP="005557EE">
            <w:pPr>
              <w:jc w:val="both"/>
              <w:rPr>
                <w:rFonts w:ascii="Times New Roman" w:eastAsia="Calibri" w:hAnsi="Times New Roman" w:cs="Times New Roman"/>
                <w:bCs/>
                <w:sz w:val="24"/>
                <w:szCs w:val="24"/>
              </w:rPr>
            </w:pPr>
            <w:r w:rsidRPr="005557EE">
              <w:rPr>
                <w:rFonts w:ascii="Times New Roman" w:eastAsia="Calibri" w:hAnsi="Times New Roman" w:cs="Times New Roman"/>
                <w:bCs/>
                <w:sz w:val="24"/>
                <w:szCs w:val="24"/>
              </w:rPr>
              <w:t>За 2019-2020 учебный день</w:t>
            </w:r>
          </w:p>
        </w:tc>
        <w:tc>
          <w:tcPr>
            <w:tcW w:w="4366" w:type="dxa"/>
            <w:gridSpan w:val="8"/>
            <w:tcBorders>
              <w:top w:val="single" w:sz="4" w:space="0" w:color="000000"/>
              <w:left w:val="single" w:sz="4" w:space="0" w:color="000000"/>
              <w:bottom w:val="single" w:sz="4" w:space="0" w:color="000000"/>
              <w:right w:val="single" w:sz="4" w:space="0" w:color="000000"/>
            </w:tcBorders>
          </w:tcPr>
          <w:p w:rsidR="005557EE" w:rsidRPr="005557EE" w:rsidRDefault="005557EE" w:rsidP="005557EE">
            <w:pPr>
              <w:jc w:val="center"/>
              <w:rPr>
                <w:rFonts w:eastAsia="Calibri"/>
                <w:bCs/>
                <w:sz w:val="24"/>
                <w:szCs w:val="24"/>
              </w:rPr>
            </w:pPr>
            <w:r w:rsidRPr="005557EE">
              <w:rPr>
                <w:rFonts w:eastAsia="Calibri"/>
                <w:bCs/>
                <w:sz w:val="24"/>
                <w:szCs w:val="24"/>
              </w:rPr>
              <w:t>2020-2021учебный год</w:t>
            </w:r>
          </w:p>
        </w:tc>
      </w:tr>
      <w:tr w:rsidR="005557EE" w:rsidRPr="005557EE" w:rsidTr="005557EE">
        <w:tc>
          <w:tcPr>
            <w:tcW w:w="1555" w:type="dxa"/>
            <w:vMerge/>
            <w:tcBorders>
              <w:top w:val="single" w:sz="4" w:space="0" w:color="000000"/>
              <w:left w:val="single" w:sz="4" w:space="0" w:color="000000"/>
              <w:bottom w:val="single" w:sz="4" w:space="0" w:color="000000"/>
              <w:right w:val="single" w:sz="4" w:space="0" w:color="000000"/>
            </w:tcBorders>
            <w:vAlign w:val="center"/>
          </w:tcPr>
          <w:p w:rsidR="005557EE" w:rsidRPr="005557EE" w:rsidRDefault="005557EE" w:rsidP="005557EE">
            <w:pPr>
              <w:jc w:val="both"/>
              <w:rPr>
                <w:rFonts w:ascii="Times New Roman" w:eastAsia="Calibri" w:hAnsi="Times New Roman" w:cs="Times New Roman"/>
                <w:bCs/>
                <w:sz w:val="24"/>
                <w:szCs w:val="24"/>
              </w:rPr>
            </w:pPr>
          </w:p>
        </w:tc>
        <w:tc>
          <w:tcPr>
            <w:tcW w:w="1640" w:type="dxa"/>
            <w:gridSpan w:val="2"/>
            <w:tcBorders>
              <w:top w:val="single" w:sz="4" w:space="0" w:color="000000"/>
              <w:left w:val="single" w:sz="4" w:space="0" w:color="000000"/>
              <w:bottom w:val="single" w:sz="4" w:space="0" w:color="000000"/>
              <w:right w:val="single" w:sz="4" w:space="0" w:color="auto"/>
            </w:tcBorders>
          </w:tcPr>
          <w:p w:rsidR="005557EE" w:rsidRPr="005557EE" w:rsidRDefault="005557EE" w:rsidP="005557EE">
            <w:pPr>
              <w:jc w:val="both"/>
              <w:rPr>
                <w:rFonts w:ascii="Times New Roman" w:eastAsia="Calibri" w:hAnsi="Times New Roman" w:cs="Times New Roman"/>
                <w:bCs/>
                <w:sz w:val="24"/>
                <w:szCs w:val="24"/>
              </w:rPr>
            </w:pPr>
            <w:r w:rsidRPr="005557EE">
              <w:rPr>
                <w:rFonts w:ascii="Times New Roman" w:hAnsi="Times New Roman" w:cs="Times New Roman"/>
                <w:bCs/>
                <w:sz w:val="24"/>
                <w:szCs w:val="24"/>
              </w:rPr>
              <w:t>Кол-во учащ-ся</w:t>
            </w:r>
          </w:p>
        </w:tc>
        <w:tc>
          <w:tcPr>
            <w:tcW w:w="894" w:type="dxa"/>
            <w:gridSpan w:val="3"/>
            <w:tcBorders>
              <w:top w:val="single" w:sz="4" w:space="0" w:color="000000"/>
              <w:left w:val="single" w:sz="4" w:space="0" w:color="auto"/>
              <w:bottom w:val="single" w:sz="4" w:space="0" w:color="000000"/>
              <w:right w:val="single" w:sz="4" w:space="0" w:color="000000"/>
            </w:tcBorders>
          </w:tcPr>
          <w:p w:rsidR="005557EE" w:rsidRPr="005557EE" w:rsidRDefault="005557EE" w:rsidP="005557EE">
            <w:pPr>
              <w:jc w:val="both"/>
              <w:rPr>
                <w:rFonts w:ascii="Times New Roman" w:eastAsia="Calibri" w:hAnsi="Times New Roman" w:cs="Times New Roman"/>
                <w:bCs/>
                <w:sz w:val="24"/>
                <w:szCs w:val="24"/>
              </w:rPr>
            </w:pPr>
            <w:r w:rsidRPr="005557EE">
              <w:rPr>
                <w:rFonts w:ascii="Times New Roman" w:hAnsi="Times New Roman" w:cs="Times New Roman"/>
                <w:bCs/>
                <w:sz w:val="24"/>
                <w:szCs w:val="24"/>
              </w:rPr>
              <w:t>«2»</w:t>
            </w:r>
          </w:p>
        </w:tc>
        <w:tc>
          <w:tcPr>
            <w:tcW w:w="1196" w:type="dxa"/>
            <w:gridSpan w:val="2"/>
            <w:tcBorders>
              <w:top w:val="single" w:sz="4" w:space="0" w:color="000000"/>
              <w:left w:val="single" w:sz="4" w:space="0" w:color="000000"/>
              <w:bottom w:val="single" w:sz="4" w:space="0" w:color="000000"/>
              <w:right w:val="single" w:sz="4" w:space="0" w:color="auto"/>
            </w:tcBorders>
          </w:tcPr>
          <w:p w:rsidR="005557EE" w:rsidRPr="005557EE" w:rsidRDefault="005557EE" w:rsidP="005557EE">
            <w:pPr>
              <w:jc w:val="center"/>
              <w:rPr>
                <w:rFonts w:eastAsia="Calibri"/>
                <w:bCs/>
                <w:sz w:val="24"/>
                <w:szCs w:val="24"/>
              </w:rPr>
            </w:pPr>
            <w:r w:rsidRPr="005557EE">
              <w:rPr>
                <w:bCs/>
                <w:sz w:val="24"/>
                <w:szCs w:val="24"/>
              </w:rPr>
              <w:t>Кол-во учащ-ся</w:t>
            </w:r>
          </w:p>
        </w:tc>
        <w:tc>
          <w:tcPr>
            <w:tcW w:w="1214" w:type="dxa"/>
            <w:gridSpan w:val="2"/>
            <w:tcBorders>
              <w:top w:val="single" w:sz="4" w:space="0" w:color="000000"/>
              <w:left w:val="single" w:sz="4" w:space="0" w:color="000000"/>
              <w:bottom w:val="single" w:sz="4" w:space="0" w:color="000000"/>
              <w:right w:val="single" w:sz="4" w:space="0" w:color="auto"/>
            </w:tcBorders>
          </w:tcPr>
          <w:p w:rsidR="005557EE" w:rsidRPr="005557EE" w:rsidRDefault="005557EE" w:rsidP="005557EE">
            <w:pPr>
              <w:jc w:val="center"/>
              <w:rPr>
                <w:rFonts w:eastAsia="Calibri"/>
                <w:bCs/>
                <w:sz w:val="24"/>
                <w:szCs w:val="24"/>
              </w:rPr>
            </w:pPr>
            <w:r w:rsidRPr="005557EE">
              <w:rPr>
                <w:bCs/>
                <w:sz w:val="24"/>
                <w:szCs w:val="24"/>
              </w:rPr>
              <w:t>Кол-во учащ-ся</w:t>
            </w:r>
          </w:p>
        </w:tc>
        <w:tc>
          <w:tcPr>
            <w:tcW w:w="1136" w:type="dxa"/>
            <w:gridSpan w:val="2"/>
            <w:tcBorders>
              <w:top w:val="single" w:sz="4" w:space="0" w:color="000000"/>
              <w:left w:val="single" w:sz="4" w:space="0" w:color="000000"/>
              <w:bottom w:val="single" w:sz="4" w:space="0" w:color="000000"/>
              <w:right w:val="single" w:sz="4" w:space="0" w:color="auto"/>
            </w:tcBorders>
          </w:tcPr>
          <w:p w:rsidR="005557EE" w:rsidRPr="005557EE" w:rsidRDefault="005557EE" w:rsidP="005557EE">
            <w:pPr>
              <w:jc w:val="center"/>
              <w:rPr>
                <w:rFonts w:eastAsia="Calibri"/>
                <w:bCs/>
                <w:sz w:val="24"/>
                <w:szCs w:val="24"/>
              </w:rPr>
            </w:pPr>
            <w:r w:rsidRPr="005557EE">
              <w:rPr>
                <w:bCs/>
                <w:sz w:val="24"/>
                <w:szCs w:val="24"/>
              </w:rPr>
              <w:t>Кол-во учащ-ся</w:t>
            </w:r>
          </w:p>
        </w:tc>
        <w:tc>
          <w:tcPr>
            <w:tcW w:w="1028" w:type="dxa"/>
            <w:gridSpan w:val="2"/>
            <w:tcBorders>
              <w:top w:val="single" w:sz="4" w:space="0" w:color="000000"/>
              <w:left w:val="single" w:sz="4" w:space="0" w:color="000000"/>
              <w:bottom w:val="single" w:sz="4" w:space="0" w:color="000000"/>
              <w:right w:val="single" w:sz="4" w:space="0" w:color="auto"/>
            </w:tcBorders>
          </w:tcPr>
          <w:p w:rsidR="005557EE" w:rsidRPr="005557EE" w:rsidRDefault="005557EE" w:rsidP="005557EE">
            <w:pPr>
              <w:jc w:val="center"/>
              <w:rPr>
                <w:rFonts w:eastAsia="Calibri"/>
                <w:bCs/>
                <w:sz w:val="24"/>
                <w:szCs w:val="24"/>
              </w:rPr>
            </w:pPr>
            <w:r w:rsidRPr="005557EE">
              <w:rPr>
                <w:bCs/>
                <w:sz w:val="24"/>
                <w:szCs w:val="24"/>
              </w:rPr>
              <w:t>Кол-во учащ-ся</w:t>
            </w:r>
          </w:p>
        </w:tc>
        <w:tc>
          <w:tcPr>
            <w:tcW w:w="1291" w:type="dxa"/>
            <w:gridSpan w:val="2"/>
            <w:tcBorders>
              <w:top w:val="single" w:sz="4" w:space="0" w:color="000000"/>
              <w:left w:val="single" w:sz="4" w:space="0" w:color="000000"/>
              <w:bottom w:val="single" w:sz="4" w:space="0" w:color="000000"/>
              <w:right w:val="single" w:sz="4" w:space="0" w:color="auto"/>
            </w:tcBorders>
          </w:tcPr>
          <w:p w:rsidR="005557EE" w:rsidRPr="005557EE" w:rsidRDefault="005557EE" w:rsidP="005557EE">
            <w:pPr>
              <w:jc w:val="center"/>
              <w:rPr>
                <w:rFonts w:eastAsia="Calibri"/>
                <w:bCs/>
                <w:sz w:val="24"/>
                <w:szCs w:val="24"/>
              </w:rPr>
            </w:pPr>
            <w:r w:rsidRPr="005557EE">
              <w:rPr>
                <w:bCs/>
                <w:sz w:val="24"/>
                <w:szCs w:val="24"/>
              </w:rPr>
              <w:t>Кол-во учащ-ся</w:t>
            </w:r>
          </w:p>
        </w:tc>
        <w:tc>
          <w:tcPr>
            <w:tcW w:w="1381" w:type="dxa"/>
            <w:gridSpan w:val="2"/>
            <w:tcBorders>
              <w:top w:val="single" w:sz="4" w:space="0" w:color="000000"/>
              <w:left w:val="single" w:sz="4" w:space="0" w:color="000000"/>
              <w:bottom w:val="single" w:sz="4" w:space="0" w:color="000000"/>
              <w:right w:val="single" w:sz="4" w:space="0" w:color="auto"/>
            </w:tcBorders>
          </w:tcPr>
          <w:p w:rsidR="005557EE" w:rsidRPr="005557EE" w:rsidRDefault="005557EE" w:rsidP="005557EE">
            <w:pPr>
              <w:jc w:val="center"/>
              <w:rPr>
                <w:rFonts w:eastAsia="Calibri"/>
                <w:bCs/>
                <w:sz w:val="24"/>
                <w:szCs w:val="24"/>
              </w:rPr>
            </w:pPr>
            <w:r w:rsidRPr="005557EE">
              <w:rPr>
                <w:bCs/>
                <w:sz w:val="24"/>
                <w:szCs w:val="24"/>
              </w:rPr>
              <w:t>Кол-во учащ-ся</w:t>
            </w:r>
          </w:p>
        </w:tc>
        <w:tc>
          <w:tcPr>
            <w:tcW w:w="1106" w:type="dxa"/>
            <w:gridSpan w:val="2"/>
            <w:tcBorders>
              <w:top w:val="single" w:sz="4" w:space="0" w:color="000000"/>
              <w:left w:val="single" w:sz="4" w:space="0" w:color="000000"/>
              <w:bottom w:val="single" w:sz="4" w:space="0" w:color="000000"/>
              <w:right w:val="single" w:sz="4" w:space="0" w:color="auto"/>
            </w:tcBorders>
          </w:tcPr>
          <w:p w:rsidR="005557EE" w:rsidRPr="005557EE" w:rsidRDefault="005557EE" w:rsidP="005557EE">
            <w:pPr>
              <w:jc w:val="center"/>
              <w:rPr>
                <w:rFonts w:eastAsia="Calibri"/>
                <w:bCs/>
                <w:sz w:val="24"/>
                <w:szCs w:val="24"/>
              </w:rPr>
            </w:pPr>
            <w:r w:rsidRPr="005557EE">
              <w:rPr>
                <w:bCs/>
                <w:sz w:val="24"/>
                <w:szCs w:val="24"/>
              </w:rPr>
              <w:t>Кол-во учащ-ся</w:t>
            </w:r>
          </w:p>
        </w:tc>
        <w:tc>
          <w:tcPr>
            <w:tcW w:w="1079" w:type="dxa"/>
            <w:gridSpan w:val="2"/>
            <w:tcBorders>
              <w:top w:val="single" w:sz="4" w:space="0" w:color="000000"/>
              <w:left w:val="single" w:sz="4" w:space="0" w:color="000000"/>
              <w:bottom w:val="single" w:sz="4" w:space="0" w:color="000000"/>
              <w:right w:val="single" w:sz="4" w:space="0" w:color="auto"/>
            </w:tcBorders>
          </w:tcPr>
          <w:p w:rsidR="005557EE" w:rsidRPr="005557EE" w:rsidRDefault="005557EE" w:rsidP="005557EE">
            <w:pPr>
              <w:jc w:val="center"/>
              <w:rPr>
                <w:rFonts w:eastAsia="Calibri"/>
                <w:bCs/>
                <w:sz w:val="24"/>
                <w:szCs w:val="24"/>
              </w:rPr>
            </w:pPr>
            <w:r w:rsidRPr="005557EE">
              <w:rPr>
                <w:bCs/>
                <w:sz w:val="24"/>
                <w:szCs w:val="24"/>
              </w:rPr>
              <w:t>Кол-во учащ-ся</w:t>
            </w:r>
          </w:p>
        </w:tc>
        <w:tc>
          <w:tcPr>
            <w:tcW w:w="1047" w:type="dxa"/>
            <w:gridSpan w:val="2"/>
            <w:tcBorders>
              <w:top w:val="single" w:sz="4" w:space="0" w:color="000000"/>
              <w:left w:val="single" w:sz="4" w:space="0" w:color="000000"/>
              <w:bottom w:val="single" w:sz="4" w:space="0" w:color="000000"/>
              <w:right w:val="single" w:sz="4" w:space="0" w:color="auto"/>
            </w:tcBorders>
          </w:tcPr>
          <w:p w:rsidR="005557EE" w:rsidRPr="005557EE" w:rsidRDefault="005557EE" w:rsidP="005557EE">
            <w:pPr>
              <w:jc w:val="both"/>
              <w:rPr>
                <w:rFonts w:ascii="Times New Roman" w:eastAsia="Calibri" w:hAnsi="Times New Roman" w:cs="Times New Roman"/>
                <w:bCs/>
                <w:sz w:val="24"/>
                <w:szCs w:val="24"/>
              </w:rPr>
            </w:pPr>
            <w:r w:rsidRPr="005557EE">
              <w:rPr>
                <w:rFonts w:ascii="Times New Roman" w:hAnsi="Times New Roman" w:cs="Times New Roman"/>
                <w:bCs/>
                <w:sz w:val="24"/>
                <w:szCs w:val="24"/>
              </w:rPr>
              <w:t>Кол-во учащ-ся</w:t>
            </w:r>
          </w:p>
        </w:tc>
        <w:tc>
          <w:tcPr>
            <w:tcW w:w="1134" w:type="dxa"/>
            <w:gridSpan w:val="2"/>
            <w:tcBorders>
              <w:top w:val="single" w:sz="4" w:space="0" w:color="000000"/>
              <w:left w:val="single" w:sz="4" w:space="0" w:color="auto"/>
              <w:bottom w:val="single" w:sz="4" w:space="0" w:color="000000"/>
              <w:right w:val="single" w:sz="4" w:space="0" w:color="000000"/>
            </w:tcBorders>
          </w:tcPr>
          <w:p w:rsidR="005557EE" w:rsidRPr="005557EE" w:rsidRDefault="005557EE" w:rsidP="005557EE">
            <w:pPr>
              <w:jc w:val="both"/>
              <w:rPr>
                <w:rFonts w:ascii="Times New Roman" w:eastAsia="Calibri" w:hAnsi="Times New Roman" w:cs="Times New Roman"/>
                <w:bCs/>
                <w:sz w:val="24"/>
                <w:szCs w:val="24"/>
              </w:rPr>
            </w:pPr>
            <w:r w:rsidRPr="005557EE">
              <w:rPr>
                <w:rFonts w:ascii="Times New Roman" w:hAnsi="Times New Roman" w:cs="Times New Roman"/>
                <w:bCs/>
                <w:sz w:val="24"/>
                <w:szCs w:val="24"/>
              </w:rPr>
              <w:t>«2»</w:t>
            </w:r>
          </w:p>
        </w:tc>
      </w:tr>
      <w:tr w:rsidR="005557EE" w:rsidRPr="005557EE" w:rsidTr="005557EE">
        <w:trPr>
          <w:trHeight w:val="679"/>
        </w:trPr>
        <w:tc>
          <w:tcPr>
            <w:tcW w:w="1555" w:type="dxa"/>
            <w:vMerge/>
            <w:tcBorders>
              <w:top w:val="single" w:sz="4" w:space="0" w:color="000000"/>
              <w:left w:val="single" w:sz="4" w:space="0" w:color="000000"/>
              <w:bottom w:val="single" w:sz="4" w:space="0" w:color="000000"/>
              <w:right w:val="single" w:sz="4" w:space="0" w:color="000000"/>
            </w:tcBorders>
            <w:vAlign w:val="center"/>
          </w:tcPr>
          <w:p w:rsidR="005557EE" w:rsidRPr="005557EE" w:rsidRDefault="005557EE" w:rsidP="005557EE">
            <w:pPr>
              <w:jc w:val="both"/>
              <w:rPr>
                <w:rFonts w:ascii="Times New Roman" w:eastAsia="Calibri" w:hAnsi="Times New Roman" w:cs="Times New Roman"/>
                <w:bCs/>
                <w:sz w:val="24"/>
                <w:szCs w:val="24"/>
              </w:rPr>
            </w:pPr>
          </w:p>
        </w:tc>
        <w:tc>
          <w:tcPr>
            <w:tcW w:w="1031" w:type="dxa"/>
            <w:tcBorders>
              <w:top w:val="single" w:sz="4" w:space="0" w:color="000000"/>
              <w:left w:val="single" w:sz="4" w:space="0" w:color="000000"/>
              <w:bottom w:val="single" w:sz="4" w:space="0" w:color="000000"/>
              <w:right w:val="single" w:sz="4" w:space="0" w:color="auto"/>
            </w:tcBorders>
          </w:tcPr>
          <w:p w:rsidR="005557EE" w:rsidRPr="005557EE" w:rsidRDefault="005557EE" w:rsidP="005557EE">
            <w:pPr>
              <w:jc w:val="both"/>
              <w:rPr>
                <w:rFonts w:ascii="Times New Roman" w:eastAsia="Calibri" w:hAnsi="Times New Roman" w:cs="Times New Roman"/>
                <w:bCs/>
                <w:sz w:val="24"/>
                <w:szCs w:val="24"/>
              </w:rPr>
            </w:pPr>
            <w:r w:rsidRPr="005557EE">
              <w:rPr>
                <w:rFonts w:ascii="Times New Roman" w:hAnsi="Times New Roman" w:cs="Times New Roman"/>
                <w:bCs/>
                <w:sz w:val="24"/>
                <w:szCs w:val="24"/>
              </w:rPr>
              <w:t>К-во</w:t>
            </w:r>
          </w:p>
        </w:tc>
        <w:tc>
          <w:tcPr>
            <w:tcW w:w="609" w:type="dxa"/>
            <w:tcBorders>
              <w:top w:val="single" w:sz="4" w:space="0" w:color="000000"/>
              <w:left w:val="single" w:sz="4" w:space="0" w:color="000000"/>
              <w:bottom w:val="single" w:sz="4" w:space="0" w:color="000000"/>
              <w:right w:val="single" w:sz="4" w:space="0" w:color="auto"/>
            </w:tcBorders>
          </w:tcPr>
          <w:p w:rsidR="005557EE" w:rsidRPr="005557EE" w:rsidRDefault="005557EE" w:rsidP="005557EE">
            <w:pPr>
              <w:jc w:val="both"/>
              <w:rPr>
                <w:rFonts w:ascii="Times New Roman" w:eastAsia="Calibri" w:hAnsi="Times New Roman" w:cs="Times New Roman"/>
                <w:bCs/>
                <w:sz w:val="24"/>
                <w:szCs w:val="24"/>
              </w:rPr>
            </w:pPr>
            <w:r w:rsidRPr="005557EE">
              <w:rPr>
                <w:rFonts w:ascii="Times New Roman" w:hAnsi="Times New Roman" w:cs="Times New Roman"/>
                <w:bCs/>
                <w:sz w:val="24"/>
                <w:szCs w:val="24"/>
              </w:rPr>
              <w:t>%</w:t>
            </w:r>
          </w:p>
        </w:tc>
        <w:tc>
          <w:tcPr>
            <w:tcW w:w="468" w:type="dxa"/>
            <w:gridSpan w:val="2"/>
            <w:tcBorders>
              <w:top w:val="single" w:sz="4" w:space="0" w:color="000000"/>
              <w:left w:val="single" w:sz="4" w:space="0" w:color="000000"/>
              <w:bottom w:val="single" w:sz="4" w:space="0" w:color="000000"/>
              <w:right w:val="single" w:sz="4" w:space="0" w:color="auto"/>
            </w:tcBorders>
          </w:tcPr>
          <w:p w:rsidR="005557EE" w:rsidRPr="005557EE" w:rsidRDefault="005557EE" w:rsidP="005557EE">
            <w:pPr>
              <w:jc w:val="both"/>
              <w:rPr>
                <w:rFonts w:eastAsia="Calibri"/>
                <w:bCs/>
                <w:sz w:val="24"/>
                <w:szCs w:val="24"/>
              </w:rPr>
            </w:pPr>
            <w:r w:rsidRPr="005557EE">
              <w:rPr>
                <w:bCs/>
                <w:sz w:val="24"/>
                <w:szCs w:val="24"/>
              </w:rPr>
              <w:t>К-во</w:t>
            </w:r>
          </w:p>
        </w:tc>
        <w:tc>
          <w:tcPr>
            <w:tcW w:w="426" w:type="dxa"/>
            <w:tcBorders>
              <w:top w:val="single" w:sz="4" w:space="0" w:color="000000"/>
              <w:left w:val="single" w:sz="4" w:space="0" w:color="000000"/>
              <w:bottom w:val="single" w:sz="4" w:space="0" w:color="000000"/>
              <w:right w:val="single" w:sz="4" w:space="0" w:color="auto"/>
            </w:tcBorders>
          </w:tcPr>
          <w:p w:rsidR="005557EE" w:rsidRPr="005557EE" w:rsidRDefault="005557EE" w:rsidP="005557EE">
            <w:pPr>
              <w:jc w:val="both"/>
              <w:rPr>
                <w:rFonts w:eastAsia="Calibri"/>
                <w:bCs/>
                <w:sz w:val="24"/>
                <w:szCs w:val="24"/>
              </w:rPr>
            </w:pPr>
            <w:r w:rsidRPr="005557EE">
              <w:rPr>
                <w:bCs/>
                <w:sz w:val="24"/>
                <w:szCs w:val="24"/>
              </w:rPr>
              <w:t>К-во</w:t>
            </w:r>
          </w:p>
        </w:tc>
        <w:tc>
          <w:tcPr>
            <w:tcW w:w="477" w:type="dxa"/>
            <w:tcBorders>
              <w:top w:val="single" w:sz="4" w:space="0" w:color="000000"/>
              <w:left w:val="single" w:sz="4" w:space="0" w:color="000000"/>
              <w:bottom w:val="single" w:sz="4" w:space="0" w:color="000000"/>
              <w:right w:val="single" w:sz="4" w:space="0" w:color="auto"/>
            </w:tcBorders>
          </w:tcPr>
          <w:p w:rsidR="005557EE" w:rsidRPr="005557EE" w:rsidRDefault="005557EE" w:rsidP="005557EE">
            <w:pPr>
              <w:jc w:val="both"/>
              <w:rPr>
                <w:rFonts w:eastAsia="Calibri"/>
                <w:bCs/>
                <w:sz w:val="24"/>
                <w:szCs w:val="24"/>
              </w:rPr>
            </w:pPr>
            <w:r w:rsidRPr="005557EE">
              <w:rPr>
                <w:bCs/>
                <w:sz w:val="24"/>
                <w:szCs w:val="24"/>
              </w:rPr>
              <w:t>К-во</w:t>
            </w:r>
          </w:p>
        </w:tc>
        <w:tc>
          <w:tcPr>
            <w:tcW w:w="719" w:type="dxa"/>
            <w:tcBorders>
              <w:top w:val="single" w:sz="4" w:space="0" w:color="000000"/>
              <w:left w:val="single" w:sz="4" w:space="0" w:color="000000"/>
              <w:bottom w:val="single" w:sz="4" w:space="0" w:color="000000"/>
              <w:right w:val="single" w:sz="4" w:space="0" w:color="auto"/>
            </w:tcBorders>
          </w:tcPr>
          <w:p w:rsidR="005557EE" w:rsidRPr="005557EE" w:rsidRDefault="005557EE" w:rsidP="005557EE">
            <w:pPr>
              <w:jc w:val="both"/>
              <w:rPr>
                <w:rFonts w:eastAsia="Calibri"/>
                <w:bCs/>
                <w:sz w:val="24"/>
                <w:szCs w:val="24"/>
              </w:rPr>
            </w:pPr>
            <w:r w:rsidRPr="005557EE">
              <w:rPr>
                <w:bCs/>
                <w:sz w:val="24"/>
                <w:szCs w:val="24"/>
              </w:rPr>
              <w:t>К-во</w:t>
            </w:r>
          </w:p>
        </w:tc>
        <w:tc>
          <w:tcPr>
            <w:tcW w:w="596" w:type="dxa"/>
            <w:tcBorders>
              <w:top w:val="single" w:sz="4" w:space="0" w:color="000000"/>
              <w:left w:val="single" w:sz="4" w:space="0" w:color="000000"/>
              <w:bottom w:val="single" w:sz="4" w:space="0" w:color="000000"/>
              <w:right w:val="single" w:sz="4" w:space="0" w:color="auto"/>
            </w:tcBorders>
          </w:tcPr>
          <w:p w:rsidR="005557EE" w:rsidRPr="005557EE" w:rsidRDefault="005557EE" w:rsidP="005557EE">
            <w:pPr>
              <w:jc w:val="both"/>
              <w:rPr>
                <w:rFonts w:eastAsia="Calibri"/>
                <w:bCs/>
                <w:sz w:val="24"/>
                <w:szCs w:val="24"/>
              </w:rPr>
            </w:pPr>
            <w:r w:rsidRPr="005557EE">
              <w:rPr>
                <w:bCs/>
                <w:sz w:val="24"/>
                <w:szCs w:val="24"/>
              </w:rPr>
              <w:t>К-во</w:t>
            </w:r>
          </w:p>
        </w:tc>
        <w:tc>
          <w:tcPr>
            <w:tcW w:w="618" w:type="dxa"/>
            <w:tcBorders>
              <w:top w:val="single" w:sz="4" w:space="0" w:color="000000"/>
              <w:left w:val="single" w:sz="4" w:space="0" w:color="000000"/>
              <w:bottom w:val="single" w:sz="4" w:space="0" w:color="000000"/>
              <w:right w:val="single" w:sz="4" w:space="0" w:color="auto"/>
            </w:tcBorders>
          </w:tcPr>
          <w:p w:rsidR="005557EE" w:rsidRPr="005557EE" w:rsidRDefault="005557EE" w:rsidP="005557EE">
            <w:pPr>
              <w:jc w:val="both"/>
              <w:rPr>
                <w:rFonts w:eastAsia="Calibri"/>
                <w:bCs/>
                <w:sz w:val="24"/>
                <w:szCs w:val="24"/>
              </w:rPr>
            </w:pPr>
            <w:r w:rsidRPr="005557EE">
              <w:rPr>
                <w:bCs/>
                <w:sz w:val="24"/>
                <w:szCs w:val="24"/>
              </w:rPr>
              <w:t>К-во</w:t>
            </w:r>
          </w:p>
        </w:tc>
        <w:tc>
          <w:tcPr>
            <w:tcW w:w="587" w:type="dxa"/>
            <w:tcBorders>
              <w:top w:val="single" w:sz="4" w:space="0" w:color="000000"/>
              <w:left w:val="single" w:sz="4" w:space="0" w:color="000000"/>
              <w:bottom w:val="single" w:sz="4" w:space="0" w:color="000000"/>
              <w:right w:val="single" w:sz="4" w:space="0" w:color="auto"/>
            </w:tcBorders>
          </w:tcPr>
          <w:p w:rsidR="005557EE" w:rsidRPr="005557EE" w:rsidRDefault="005557EE" w:rsidP="005557EE">
            <w:pPr>
              <w:jc w:val="both"/>
              <w:rPr>
                <w:rFonts w:eastAsia="Calibri"/>
                <w:bCs/>
                <w:sz w:val="24"/>
                <w:szCs w:val="24"/>
              </w:rPr>
            </w:pPr>
            <w:r w:rsidRPr="005557EE">
              <w:rPr>
                <w:bCs/>
                <w:sz w:val="24"/>
                <w:szCs w:val="24"/>
              </w:rPr>
              <w:t>К-во</w:t>
            </w:r>
          </w:p>
        </w:tc>
        <w:tc>
          <w:tcPr>
            <w:tcW w:w="549" w:type="dxa"/>
            <w:tcBorders>
              <w:top w:val="single" w:sz="4" w:space="0" w:color="000000"/>
              <w:left w:val="single" w:sz="4" w:space="0" w:color="000000"/>
              <w:bottom w:val="single" w:sz="4" w:space="0" w:color="000000"/>
              <w:right w:val="single" w:sz="4" w:space="0" w:color="auto"/>
            </w:tcBorders>
          </w:tcPr>
          <w:p w:rsidR="005557EE" w:rsidRPr="005557EE" w:rsidRDefault="005557EE" w:rsidP="005557EE">
            <w:pPr>
              <w:jc w:val="both"/>
              <w:rPr>
                <w:rFonts w:eastAsia="Calibri"/>
                <w:bCs/>
                <w:sz w:val="24"/>
                <w:szCs w:val="24"/>
              </w:rPr>
            </w:pPr>
            <w:r w:rsidRPr="005557EE">
              <w:rPr>
                <w:bCs/>
                <w:sz w:val="24"/>
                <w:szCs w:val="24"/>
              </w:rPr>
              <w:t>К-во</w:t>
            </w:r>
          </w:p>
        </w:tc>
        <w:tc>
          <w:tcPr>
            <w:tcW w:w="655" w:type="dxa"/>
            <w:tcBorders>
              <w:top w:val="single" w:sz="4" w:space="0" w:color="000000"/>
              <w:left w:val="single" w:sz="4" w:space="0" w:color="000000"/>
              <w:bottom w:val="single" w:sz="4" w:space="0" w:color="000000"/>
              <w:right w:val="single" w:sz="4" w:space="0" w:color="auto"/>
            </w:tcBorders>
          </w:tcPr>
          <w:p w:rsidR="005557EE" w:rsidRPr="005557EE" w:rsidRDefault="005557EE" w:rsidP="005557EE">
            <w:pPr>
              <w:jc w:val="both"/>
              <w:rPr>
                <w:rFonts w:ascii="Times New Roman" w:eastAsia="Calibri" w:hAnsi="Times New Roman" w:cs="Times New Roman"/>
                <w:bCs/>
                <w:sz w:val="24"/>
                <w:szCs w:val="24"/>
              </w:rPr>
            </w:pPr>
            <w:r w:rsidRPr="005557EE">
              <w:rPr>
                <w:rFonts w:ascii="Times New Roman" w:hAnsi="Times New Roman" w:cs="Times New Roman"/>
                <w:bCs/>
                <w:sz w:val="24"/>
                <w:szCs w:val="24"/>
              </w:rPr>
              <w:t>К-во</w:t>
            </w:r>
          </w:p>
        </w:tc>
        <w:tc>
          <w:tcPr>
            <w:tcW w:w="373" w:type="dxa"/>
            <w:tcBorders>
              <w:top w:val="single" w:sz="4" w:space="0" w:color="000000"/>
              <w:left w:val="single" w:sz="4" w:space="0" w:color="000000"/>
              <w:bottom w:val="single" w:sz="4" w:space="0" w:color="000000"/>
              <w:right w:val="single" w:sz="4" w:space="0" w:color="auto"/>
            </w:tcBorders>
          </w:tcPr>
          <w:p w:rsidR="005557EE" w:rsidRPr="005557EE" w:rsidRDefault="005557EE" w:rsidP="005557EE">
            <w:pPr>
              <w:jc w:val="both"/>
              <w:rPr>
                <w:rFonts w:ascii="Times New Roman" w:eastAsia="Calibri" w:hAnsi="Times New Roman" w:cs="Times New Roman"/>
                <w:bCs/>
                <w:sz w:val="24"/>
                <w:szCs w:val="24"/>
              </w:rPr>
            </w:pPr>
            <w:r w:rsidRPr="005557EE">
              <w:rPr>
                <w:rFonts w:ascii="Times New Roman" w:hAnsi="Times New Roman" w:cs="Times New Roman"/>
                <w:bCs/>
                <w:sz w:val="24"/>
                <w:szCs w:val="24"/>
              </w:rPr>
              <w:t>%</w:t>
            </w:r>
          </w:p>
        </w:tc>
        <w:tc>
          <w:tcPr>
            <w:tcW w:w="639" w:type="dxa"/>
            <w:tcBorders>
              <w:top w:val="single" w:sz="4" w:space="0" w:color="000000"/>
              <w:left w:val="single" w:sz="4" w:space="0" w:color="000000"/>
              <w:bottom w:val="single" w:sz="4" w:space="0" w:color="000000"/>
              <w:right w:val="single" w:sz="4" w:space="0" w:color="auto"/>
            </w:tcBorders>
          </w:tcPr>
          <w:p w:rsidR="005557EE" w:rsidRPr="005557EE" w:rsidRDefault="005557EE" w:rsidP="005557EE">
            <w:pPr>
              <w:jc w:val="both"/>
              <w:rPr>
                <w:rFonts w:ascii="Times New Roman" w:eastAsia="Calibri" w:hAnsi="Times New Roman" w:cs="Times New Roman"/>
                <w:bCs/>
                <w:sz w:val="24"/>
                <w:szCs w:val="24"/>
              </w:rPr>
            </w:pPr>
            <w:r w:rsidRPr="005557EE">
              <w:rPr>
                <w:rFonts w:ascii="Times New Roman" w:hAnsi="Times New Roman" w:cs="Times New Roman"/>
                <w:bCs/>
                <w:sz w:val="24"/>
                <w:szCs w:val="24"/>
              </w:rPr>
              <w:t>К-во</w:t>
            </w:r>
          </w:p>
        </w:tc>
        <w:tc>
          <w:tcPr>
            <w:tcW w:w="652" w:type="dxa"/>
            <w:tcBorders>
              <w:top w:val="single" w:sz="4" w:space="0" w:color="000000"/>
              <w:left w:val="single" w:sz="4" w:space="0" w:color="000000"/>
              <w:bottom w:val="single" w:sz="4" w:space="0" w:color="000000"/>
              <w:right w:val="single" w:sz="4" w:space="0" w:color="auto"/>
            </w:tcBorders>
          </w:tcPr>
          <w:p w:rsidR="005557EE" w:rsidRPr="005557EE" w:rsidRDefault="005557EE" w:rsidP="005557EE">
            <w:pPr>
              <w:jc w:val="both"/>
              <w:rPr>
                <w:rFonts w:ascii="Times New Roman" w:eastAsia="Calibri" w:hAnsi="Times New Roman" w:cs="Times New Roman"/>
                <w:bCs/>
                <w:sz w:val="24"/>
                <w:szCs w:val="24"/>
              </w:rPr>
            </w:pPr>
            <w:r w:rsidRPr="005557EE">
              <w:rPr>
                <w:rFonts w:ascii="Times New Roman" w:hAnsi="Times New Roman" w:cs="Times New Roman"/>
                <w:bCs/>
                <w:sz w:val="24"/>
                <w:szCs w:val="24"/>
              </w:rPr>
              <w:t>%</w:t>
            </w:r>
          </w:p>
        </w:tc>
        <w:tc>
          <w:tcPr>
            <w:tcW w:w="653" w:type="dxa"/>
            <w:tcBorders>
              <w:top w:val="single" w:sz="4" w:space="0" w:color="000000"/>
              <w:left w:val="single" w:sz="4" w:space="0" w:color="000000"/>
              <w:bottom w:val="single" w:sz="4" w:space="0" w:color="000000"/>
              <w:right w:val="single" w:sz="4" w:space="0" w:color="auto"/>
            </w:tcBorders>
          </w:tcPr>
          <w:p w:rsidR="005557EE" w:rsidRPr="005557EE" w:rsidRDefault="005557EE" w:rsidP="005557EE">
            <w:pPr>
              <w:jc w:val="both"/>
              <w:rPr>
                <w:rFonts w:ascii="Times New Roman" w:eastAsia="Calibri" w:hAnsi="Times New Roman" w:cs="Times New Roman"/>
                <w:bCs/>
                <w:sz w:val="24"/>
                <w:szCs w:val="24"/>
              </w:rPr>
            </w:pPr>
            <w:r w:rsidRPr="005557EE">
              <w:rPr>
                <w:rFonts w:ascii="Times New Roman" w:hAnsi="Times New Roman" w:cs="Times New Roman"/>
                <w:bCs/>
                <w:sz w:val="24"/>
                <w:szCs w:val="24"/>
              </w:rPr>
              <w:t>К-во</w:t>
            </w:r>
          </w:p>
        </w:tc>
        <w:tc>
          <w:tcPr>
            <w:tcW w:w="728" w:type="dxa"/>
            <w:tcBorders>
              <w:top w:val="single" w:sz="4" w:space="0" w:color="000000"/>
              <w:left w:val="single" w:sz="4" w:space="0" w:color="000000"/>
              <w:bottom w:val="single" w:sz="4" w:space="0" w:color="000000"/>
              <w:right w:val="single" w:sz="4" w:space="0" w:color="auto"/>
            </w:tcBorders>
          </w:tcPr>
          <w:p w:rsidR="005557EE" w:rsidRPr="005557EE" w:rsidRDefault="005557EE" w:rsidP="005557EE">
            <w:pPr>
              <w:jc w:val="both"/>
              <w:rPr>
                <w:rFonts w:ascii="Times New Roman" w:eastAsia="Calibri" w:hAnsi="Times New Roman" w:cs="Times New Roman"/>
                <w:bCs/>
                <w:sz w:val="24"/>
                <w:szCs w:val="24"/>
              </w:rPr>
            </w:pPr>
            <w:r w:rsidRPr="005557EE">
              <w:rPr>
                <w:rFonts w:ascii="Times New Roman" w:hAnsi="Times New Roman" w:cs="Times New Roman"/>
                <w:bCs/>
                <w:sz w:val="24"/>
                <w:szCs w:val="24"/>
              </w:rPr>
              <w:t>%</w:t>
            </w:r>
          </w:p>
        </w:tc>
        <w:tc>
          <w:tcPr>
            <w:tcW w:w="573" w:type="dxa"/>
            <w:tcBorders>
              <w:top w:val="single" w:sz="4" w:space="0" w:color="000000"/>
              <w:left w:val="single" w:sz="4" w:space="0" w:color="000000"/>
              <w:bottom w:val="single" w:sz="4" w:space="0" w:color="000000"/>
              <w:right w:val="single" w:sz="4" w:space="0" w:color="auto"/>
            </w:tcBorders>
          </w:tcPr>
          <w:p w:rsidR="005557EE" w:rsidRPr="005557EE" w:rsidRDefault="005557EE" w:rsidP="005557EE">
            <w:pPr>
              <w:jc w:val="both"/>
              <w:rPr>
                <w:rFonts w:ascii="Times New Roman" w:eastAsia="Calibri" w:hAnsi="Times New Roman" w:cs="Times New Roman"/>
                <w:bCs/>
                <w:sz w:val="24"/>
                <w:szCs w:val="24"/>
              </w:rPr>
            </w:pPr>
            <w:r w:rsidRPr="005557EE">
              <w:rPr>
                <w:rFonts w:ascii="Times New Roman" w:hAnsi="Times New Roman" w:cs="Times New Roman"/>
                <w:bCs/>
                <w:sz w:val="24"/>
                <w:szCs w:val="24"/>
              </w:rPr>
              <w:t>К-во</w:t>
            </w:r>
          </w:p>
        </w:tc>
        <w:tc>
          <w:tcPr>
            <w:tcW w:w="533" w:type="dxa"/>
            <w:tcBorders>
              <w:top w:val="single" w:sz="4" w:space="0" w:color="000000"/>
              <w:left w:val="single" w:sz="4" w:space="0" w:color="000000"/>
              <w:bottom w:val="single" w:sz="4" w:space="0" w:color="000000"/>
              <w:right w:val="single" w:sz="4" w:space="0" w:color="auto"/>
            </w:tcBorders>
          </w:tcPr>
          <w:p w:rsidR="005557EE" w:rsidRPr="005557EE" w:rsidRDefault="005557EE" w:rsidP="005557EE">
            <w:pPr>
              <w:jc w:val="both"/>
              <w:rPr>
                <w:rFonts w:ascii="Times New Roman" w:eastAsia="Calibri" w:hAnsi="Times New Roman" w:cs="Times New Roman"/>
                <w:bCs/>
                <w:sz w:val="24"/>
                <w:szCs w:val="24"/>
              </w:rPr>
            </w:pPr>
            <w:r w:rsidRPr="005557EE">
              <w:rPr>
                <w:rFonts w:ascii="Times New Roman" w:hAnsi="Times New Roman" w:cs="Times New Roman"/>
                <w:bCs/>
                <w:sz w:val="24"/>
                <w:szCs w:val="24"/>
              </w:rPr>
              <w:t>%</w:t>
            </w:r>
          </w:p>
        </w:tc>
        <w:tc>
          <w:tcPr>
            <w:tcW w:w="567" w:type="dxa"/>
            <w:tcBorders>
              <w:top w:val="single" w:sz="4" w:space="0" w:color="000000"/>
              <w:left w:val="single" w:sz="4" w:space="0" w:color="000000"/>
              <w:bottom w:val="single" w:sz="4" w:space="0" w:color="000000"/>
              <w:right w:val="single" w:sz="4" w:space="0" w:color="auto"/>
            </w:tcBorders>
          </w:tcPr>
          <w:p w:rsidR="005557EE" w:rsidRPr="005557EE" w:rsidRDefault="005557EE" w:rsidP="005557EE">
            <w:pPr>
              <w:jc w:val="both"/>
              <w:rPr>
                <w:rFonts w:ascii="Times New Roman" w:eastAsia="Calibri" w:hAnsi="Times New Roman" w:cs="Times New Roman"/>
                <w:bCs/>
                <w:sz w:val="24"/>
                <w:szCs w:val="24"/>
              </w:rPr>
            </w:pPr>
            <w:r w:rsidRPr="005557EE">
              <w:rPr>
                <w:rFonts w:ascii="Times New Roman" w:hAnsi="Times New Roman" w:cs="Times New Roman"/>
                <w:bCs/>
                <w:sz w:val="24"/>
                <w:szCs w:val="24"/>
              </w:rPr>
              <w:t>К-во</w:t>
            </w:r>
          </w:p>
        </w:tc>
        <w:tc>
          <w:tcPr>
            <w:tcW w:w="512" w:type="dxa"/>
            <w:tcBorders>
              <w:top w:val="single" w:sz="4" w:space="0" w:color="000000"/>
              <w:left w:val="single" w:sz="4" w:space="0" w:color="auto"/>
              <w:bottom w:val="single" w:sz="4" w:space="0" w:color="000000"/>
              <w:right w:val="single" w:sz="4" w:space="0" w:color="000000"/>
            </w:tcBorders>
          </w:tcPr>
          <w:p w:rsidR="005557EE" w:rsidRPr="005557EE" w:rsidRDefault="005557EE" w:rsidP="005557EE">
            <w:pPr>
              <w:jc w:val="both"/>
              <w:rPr>
                <w:rFonts w:ascii="Times New Roman" w:eastAsia="Calibri" w:hAnsi="Times New Roman" w:cs="Times New Roman"/>
                <w:bCs/>
                <w:sz w:val="24"/>
                <w:szCs w:val="24"/>
              </w:rPr>
            </w:pPr>
            <w:r w:rsidRPr="005557EE">
              <w:rPr>
                <w:rFonts w:ascii="Times New Roman" w:hAnsi="Times New Roman" w:cs="Times New Roman"/>
                <w:bCs/>
                <w:sz w:val="24"/>
                <w:szCs w:val="24"/>
              </w:rPr>
              <w:t>%</w:t>
            </w:r>
          </w:p>
        </w:tc>
        <w:tc>
          <w:tcPr>
            <w:tcW w:w="480" w:type="dxa"/>
            <w:tcBorders>
              <w:top w:val="single" w:sz="4" w:space="0" w:color="000000"/>
              <w:left w:val="single" w:sz="4" w:space="0" w:color="000000"/>
              <w:bottom w:val="single" w:sz="4" w:space="0" w:color="000000"/>
              <w:right w:val="single" w:sz="4" w:space="0" w:color="auto"/>
            </w:tcBorders>
          </w:tcPr>
          <w:p w:rsidR="005557EE" w:rsidRPr="005557EE" w:rsidRDefault="005557EE" w:rsidP="005557EE">
            <w:pPr>
              <w:jc w:val="both"/>
              <w:rPr>
                <w:rFonts w:ascii="Times New Roman" w:eastAsia="Calibri" w:hAnsi="Times New Roman" w:cs="Times New Roman"/>
                <w:bCs/>
                <w:sz w:val="24"/>
                <w:szCs w:val="24"/>
              </w:rPr>
            </w:pPr>
            <w:r w:rsidRPr="005557EE">
              <w:rPr>
                <w:rFonts w:ascii="Times New Roman" w:hAnsi="Times New Roman" w:cs="Times New Roman"/>
                <w:bCs/>
                <w:sz w:val="24"/>
                <w:szCs w:val="24"/>
              </w:rPr>
              <w:t>К-во</w:t>
            </w:r>
          </w:p>
        </w:tc>
        <w:tc>
          <w:tcPr>
            <w:tcW w:w="567" w:type="dxa"/>
            <w:tcBorders>
              <w:top w:val="single" w:sz="4" w:space="0" w:color="000000"/>
              <w:left w:val="single" w:sz="4" w:space="0" w:color="auto"/>
              <w:bottom w:val="single" w:sz="4" w:space="0" w:color="000000"/>
              <w:right w:val="single" w:sz="4" w:space="0" w:color="000000"/>
            </w:tcBorders>
          </w:tcPr>
          <w:p w:rsidR="005557EE" w:rsidRPr="005557EE" w:rsidRDefault="005557EE" w:rsidP="005557EE">
            <w:pPr>
              <w:jc w:val="both"/>
              <w:rPr>
                <w:rFonts w:ascii="Times New Roman" w:eastAsia="Calibri" w:hAnsi="Times New Roman" w:cs="Times New Roman"/>
                <w:bCs/>
                <w:sz w:val="24"/>
                <w:szCs w:val="24"/>
              </w:rPr>
            </w:pPr>
            <w:r w:rsidRPr="005557EE">
              <w:rPr>
                <w:rFonts w:ascii="Times New Roman" w:hAnsi="Times New Roman" w:cs="Times New Roman"/>
                <w:bCs/>
                <w:sz w:val="24"/>
                <w:szCs w:val="24"/>
              </w:rPr>
              <w:t>%</w:t>
            </w:r>
          </w:p>
        </w:tc>
        <w:tc>
          <w:tcPr>
            <w:tcW w:w="567" w:type="dxa"/>
            <w:tcBorders>
              <w:top w:val="single" w:sz="4" w:space="0" w:color="000000"/>
              <w:left w:val="single" w:sz="4" w:space="0" w:color="000000"/>
              <w:bottom w:val="single" w:sz="4" w:space="0" w:color="000000"/>
              <w:right w:val="single" w:sz="4" w:space="0" w:color="auto"/>
            </w:tcBorders>
          </w:tcPr>
          <w:p w:rsidR="005557EE" w:rsidRPr="005557EE" w:rsidRDefault="005557EE" w:rsidP="005557EE">
            <w:pPr>
              <w:jc w:val="both"/>
              <w:rPr>
                <w:rFonts w:ascii="Times New Roman" w:eastAsia="Calibri" w:hAnsi="Times New Roman" w:cs="Times New Roman"/>
                <w:bCs/>
                <w:sz w:val="24"/>
                <w:szCs w:val="24"/>
              </w:rPr>
            </w:pPr>
            <w:r w:rsidRPr="005557EE">
              <w:rPr>
                <w:rFonts w:ascii="Times New Roman" w:hAnsi="Times New Roman" w:cs="Times New Roman"/>
                <w:bCs/>
                <w:sz w:val="24"/>
                <w:szCs w:val="24"/>
              </w:rPr>
              <w:t>К-во</w:t>
            </w:r>
          </w:p>
        </w:tc>
        <w:tc>
          <w:tcPr>
            <w:tcW w:w="567" w:type="dxa"/>
            <w:tcBorders>
              <w:top w:val="single" w:sz="4" w:space="0" w:color="000000"/>
              <w:left w:val="single" w:sz="4" w:space="0" w:color="auto"/>
              <w:bottom w:val="single" w:sz="4" w:space="0" w:color="000000"/>
              <w:right w:val="single" w:sz="4" w:space="0" w:color="000000"/>
            </w:tcBorders>
          </w:tcPr>
          <w:p w:rsidR="005557EE" w:rsidRPr="005557EE" w:rsidRDefault="005557EE" w:rsidP="005557EE">
            <w:pPr>
              <w:jc w:val="both"/>
              <w:rPr>
                <w:rFonts w:ascii="Times New Roman" w:eastAsia="Calibri" w:hAnsi="Times New Roman" w:cs="Times New Roman"/>
                <w:bCs/>
                <w:sz w:val="24"/>
                <w:szCs w:val="24"/>
              </w:rPr>
            </w:pPr>
            <w:r w:rsidRPr="005557EE">
              <w:rPr>
                <w:rFonts w:ascii="Times New Roman" w:hAnsi="Times New Roman" w:cs="Times New Roman"/>
                <w:bCs/>
                <w:sz w:val="24"/>
                <w:szCs w:val="24"/>
              </w:rPr>
              <w:t>%</w:t>
            </w:r>
          </w:p>
        </w:tc>
      </w:tr>
      <w:tr w:rsidR="005557EE" w:rsidRPr="005557EE" w:rsidTr="005557EE">
        <w:trPr>
          <w:trHeight w:val="679"/>
        </w:trPr>
        <w:tc>
          <w:tcPr>
            <w:tcW w:w="1555" w:type="dxa"/>
            <w:tcBorders>
              <w:top w:val="single" w:sz="4" w:space="0" w:color="000000"/>
              <w:left w:val="single" w:sz="4" w:space="0" w:color="000000"/>
              <w:bottom w:val="single" w:sz="4" w:space="0" w:color="000000"/>
              <w:right w:val="single" w:sz="4" w:space="0" w:color="000000"/>
            </w:tcBorders>
          </w:tcPr>
          <w:p w:rsidR="005557EE" w:rsidRPr="005557EE" w:rsidRDefault="005557EE" w:rsidP="005557EE">
            <w:pPr>
              <w:jc w:val="both"/>
              <w:rPr>
                <w:rFonts w:ascii="Times New Roman" w:eastAsia="Calibri" w:hAnsi="Times New Roman" w:cs="Times New Roman"/>
                <w:bCs/>
                <w:sz w:val="24"/>
                <w:szCs w:val="24"/>
              </w:rPr>
            </w:pPr>
            <w:r w:rsidRPr="005557EE">
              <w:rPr>
                <w:rFonts w:ascii="Times New Roman" w:hAnsi="Times New Roman" w:cs="Times New Roman"/>
                <w:bCs/>
                <w:sz w:val="24"/>
                <w:szCs w:val="24"/>
              </w:rPr>
              <w:t>математика</w:t>
            </w:r>
          </w:p>
        </w:tc>
        <w:tc>
          <w:tcPr>
            <w:tcW w:w="1031" w:type="dxa"/>
            <w:tcBorders>
              <w:top w:val="single" w:sz="4" w:space="0" w:color="000000"/>
              <w:left w:val="single" w:sz="4" w:space="0" w:color="000000"/>
              <w:bottom w:val="single" w:sz="4" w:space="0" w:color="000000"/>
              <w:right w:val="single" w:sz="4" w:space="0" w:color="auto"/>
            </w:tcBorders>
          </w:tcPr>
          <w:p w:rsidR="005557EE" w:rsidRPr="005557EE" w:rsidRDefault="005557EE" w:rsidP="005557EE">
            <w:pPr>
              <w:jc w:val="both"/>
              <w:rPr>
                <w:rFonts w:ascii="Times New Roman" w:eastAsia="Calibri" w:hAnsi="Times New Roman" w:cs="Times New Roman"/>
                <w:bCs/>
                <w:sz w:val="24"/>
                <w:szCs w:val="24"/>
              </w:rPr>
            </w:pPr>
            <w:r w:rsidRPr="005557EE">
              <w:rPr>
                <w:rFonts w:ascii="Times New Roman" w:eastAsia="Calibri" w:hAnsi="Times New Roman" w:cs="Times New Roman"/>
                <w:bCs/>
                <w:sz w:val="24"/>
                <w:szCs w:val="24"/>
              </w:rPr>
              <w:t>148</w:t>
            </w:r>
          </w:p>
        </w:tc>
        <w:tc>
          <w:tcPr>
            <w:tcW w:w="609" w:type="dxa"/>
            <w:tcBorders>
              <w:top w:val="single" w:sz="4" w:space="0" w:color="000000"/>
              <w:left w:val="single" w:sz="4" w:space="0" w:color="000000"/>
              <w:bottom w:val="single" w:sz="4" w:space="0" w:color="000000"/>
              <w:right w:val="single" w:sz="4" w:space="0" w:color="auto"/>
            </w:tcBorders>
          </w:tcPr>
          <w:p w:rsidR="005557EE" w:rsidRPr="005557EE" w:rsidRDefault="005557EE" w:rsidP="005557EE">
            <w:pPr>
              <w:jc w:val="both"/>
              <w:rPr>
                <w:rFonts w:ascii="Times New Roman" w:eastAsia="Calibri" w:hAnsi="Times New Roman" w:cs="Times New Roman"/>
                <w:bCs/>
                <w:sz w:val="24"/>
                <w:szCs w:val="24"/>
              </w:rPr>
            </w:pPr>
            <w:r w:rsidRPr="005557EE">
              <w:rPr>
                <w:rFonts w:ascii="Times New Roman" w:eastAsia="Calibri" w:hAnsi="Times New Roman" w:cs="Times New Roman"/>
                <w:bCs/>
                <w:sz w:val="24"/>
                <w:szCs w:val="24"/>
              </w:rPr>
              <w:t>100</w:t>
            </w:r>
          </w:p>
        </w:tc>
        <w:tc>
          <w:tcPr>
            <w:tcW w:w="460" w:type="dxa"/>
            <w:tcBorders>
              <w:top w:val="single" w:sz="4" w:space="0" w:color="000000"/>
              <w:left w:val="single" w:sz="4" w:space="0" w:color="000000"/>
              <w:bottom w:val="single" w:sz="4" w:space="0" w:color="000000"/>
              <w:right w:val="single" w:sz="4" w:space="0" w:color="auto"/>
            </w:tcBorders>
          </w:tcPr>
          <w:p w:rsidR="005557EE" w:rsidRPr="005557EE" w:rsidRDefault="005557EE" w:rsidP="005557EE">
            <w:pPr>
              <w:jc w:val="both"/>
              <w:rPr>
                <w:rFonts w:eastAsia="Calibri"/>
                <w:bCs/>
                <w:sz w:val="24"/>
                <w:szCs w:val="24"/>
              </w:rPr>
            </w:pPr>
            <w:r w:rsidRPr="005557EE">
              <w:rPr>
                <w:rFonts w:eastAsia="Calibri"/>
                <w:bCs/>
                <w:sz w:val="24"/>
                <w:szCs w:val="24"/>
              </w:rPr>
              <w:t>211</w:t>
            </w:r>
          </w:p>
        </w:tc>
        <w:tc>
          <w:tcPr>
            <w:tcW w:w="434" w:type="dxa"/>
            <w:gridSpan w:val="2"/>
            <w:tcBorders>
              <w:top w:val="single" w:sz="4" w:space="0" w:color="000000"/>
              <w:left w:val="single" w:sz="4" w:space="0" w:color="000000"/>
              <w:bottom w:val="single" w:sz="4" w:space="0" w:color="000000"/>
              <w:right w:val="single" w:sz="4" w:space="0" w:color="auto"/>
            </w:tcBorders>
          </w:tcPr>
          <w:p w:rsidR="005557EE" w:rsidRPr="005557EE" w:rsidRDefault="005557EE" w:rsidP="005557EE">
            <w:pPr>
              <w:jc w:val="both"/>
              <w:rPr>
                <w:rFonts w:eastAsia="Calibri"/>
                <w:bCs/>
                <w:sz w:val="24"/>
                <w:szCs w:val="24"/>
              </w:rPr>
            </w:pPr>
            <w:r w:rsidRPr="005557EE">
              <w:rPr>
                <w:rFonts w:eastAsia="Calibri"/>
                <w:bCs/>
                <w:sz w:val="24"/>
                <w:szCs w:val="24"/>
              </w:rPr>
              <w:t>211</w:t>
            </w:r>
          </w:p>
        </w:tc>
        <w:tc>
          <w:tcPr>
            <w:tcW w:w="477" w:type="dxa"/>
            <w:tcBorders>
              <w:top w:val="single" w:sz="4" w:space="0" w:color="000000"/>
              <w:left w:val="single" w:sz="4" w:space="0" w:color="000000"/>
              <w:bottom w:val="single" w:sz="4" w:space="0" w:color="000000"/>
              <w:right w:val="single" w:sz="4" w:space="0" w:color="auto"/>
            </w:tcBorders>
          </w:tcPr>
          <w:p w:rsidR="005557EE" w:rsidRPr="005557EE" w:rsidRDefault="005557EE" w:rsidP="005557EE">
            <w:pPr>
              <w:jc w:val="both"/>
              <w:rPr>
                <w:rFonts w:eastAsia="Calibri"/>
                <w:bCs/>
                <w:sz w:val="24"/>
                <w:szCs w:val="24"/>
              </w:rPr>
            </w:pPr>
            <w:r w:rsidRPr="005557EE">
              <w:rPr>
                <w:rFonts w:eastAsia="Calibri"/>
                <w:bCs/>
                <w:sz w:val="24"/>
                <w:szCs w:val="24"/>
              </w:rPr>
              <w:t>211</w:t>
            </w:r>
          </w:p>
        </w:tc>
        <w:tc>
          <w:tcPr>
            <w:tcW w:w="719" w:type="dxa"/>
            <w:tcBorders>
              <w:top w:val="single" w:sz="4" w:space="0" w:color="000000"/>
              <w:left w:val="single" w:sz="4" w:space="0" w:color="000000"/>
              <w:bottom w:val="single" w:sz="4" w:space="0" w:color="000000"/>
              <w:right w:val="single" w:sz="4" w:space="0" w:color="auto"/>
            </w:tcBorders>
          </w:tcPr>
          <w:p w:rsidR="005557EE" w:rsidRPr="005557EE" w:rsidRDefault="005557EE" w:rsidP="005557EE">
            <w:pPr>
              <w:jc w:val="both"/>
              <w:rPr>
                <w:rFonts w:eastAsia="Calibri"/>
                <w:bCs/>
                <w:sz w:val="24"/>
                <w:szCs w:val="24"/>
              </w:rPr>
            </w:pPr>
            <w:r w:rsidRPr="005557EE">
              <w:rPr>
                <w:rFonts w:eastAsia="Calibri"/>
                <w:bCs/>
                <w:sz w:val="24"/>
                <w:szCs w:val="24"/>
              </w:rPr>
              <w:t>211</w:t>
            </w:r>
          </w:p>
        </w:tc>
        <w:tc>
          <w:tcPr>
            <w:tcW w:w="596" w:type="dxa"/>
            <w:tcBorders>
              <w:top w:val="single" w:sz="4" w:space="0" w:color="000000"/>
              <w:left w:val="single" w:sz="4" w:space="0" w:color="000000"/>
              <w:bottom w:val="single" w:sz="4" w:space="0" w:color="000000"/>
              <w:right w:val="single" w:sz="4" w:space="0" w:color="auto"/>
            </w:tcBorders>
          </w:tcPr>
          <w:p w:rsidR="005557EE" w:rsidRPr="005557EE" w:rsidRDefault="005557EE" w:rsidP="005557EE">
            <w:pPr>
              <w:jc w:val="both"/>
              <w:rPr>
                <w:rFonts w:eastAsia="Calibri"/>
                <w:bCs/>
                <w:sz w:val="24"/>
                <w:szCs w:val="24"/>
              </w:rPr>
            </w:pPr>
            <w:r w:rsidRPr="005557EE">
              <w:rPr>
                <w:rFonts w:eastAsia="Calibri"/>
                <w:bCs/>
                <w:sz w:val="24"/>
                <w:szCs w:val="24"/>
              </w:rPr>
              <w:t>211</w:t>
            </w:r>
          </w:p>
        </w:tc>
        <w:tc>
          <w:tcPr>
            <w:tcW w:w="618" w:type="dxa"/>
            <w:tcBorders>
              <w:top w:val="single" w:sz="4" w:space="0" w:color="000000"/>
              <w:left w:val="single" w:sz="4" w:space="0" w:color="000000"/>
              <w:bottom w:val="single" w:sz="4" w:space="0" w:color="000000"/>
              <w:right w:val="single" w:sz="4" w:space="0" w:color="auto"/>
            </w:tcBorders>
          </w:tcPr>
          <w:p w:rsidR="005557EE" w:rsidRPr="005557EE" w:rsidRDefault="005557EE" w:rsidP="005557EE">
            <w:pPr>
              <w:jc w:val="both"/>
              <w:rPr>
                <w:rFonts w:eastAsia="Calibri"/>
                <w:bCs/>
                <w:sz w:val="24"/>
                <w:szCs w:val="24"/>
              </w:rPr>
            </w:pPr>
            <w:r w:rsidRPr="005557EE">
              <w:rPr>
                <w:rFonts w:eastAsia="Calibri"/>
                <w:bCs/>
                <w:sz w:val="24"/>
                <w:szCs w:val="24"/>
              </w:rPr>
              <w:t>211</w:t>
            </w:r>
          </w:p>
        </w:tc>
        <w:tc>
          <w:tcPr>
            <w:tcW w:w="587" w:type="dxa"/>
            <w:tcBorders>
              <w:top w:val="single" w:sz="4" w:space="0" w:color="000000"/>
              <w:left w:val="single" w:sz="4" w:space="0" w:color="000000"/>
              <w:bottom w:val="single" w:sz="4" w:space="0" w:color="000000"/>
              <w:right w:val="single" w:sz="4" w:space="0" w:color="auto"/>
            </w:tcBorders>
          </w:tcPr>
          <w:p w:rsidR="005557EE" w:rsidRPr="005557EE" w:rsidRDefault="005557EE" w:rsidP="005557EE">
            <w:pPr>
              <w:jc w:val="both"/>
              <w:rPr>
                <w:rFonts w:eastAsia="Calibri"/>
                <w:bCs/>
                <w:sz w:val="24"/>
                <w:szCs w:val="24"/>
              </w:rPr>
            </w:pPr>
            <w:r w:rsidRPr="005557EE">
              <w:rPr>
                <w:rFonts w:eastAsia="Calibri"/>
                <w:bCs/>
                <w:sz w:val="24"/>
                <w:szCs w:val="24"/>
              </w:rPr>
              <w:t>211</w:t>
            </w:r>
          </w:p>
        </w:tc>
        <w:tc>
          <w:tcPr>
            <w:tcW w:w="549" w:type="dxa"/>
            <w:tcBorders>
              <w:top w:val="single" w:sz="4" w:space="0" w:color="000000"/>
              <w:left w:val="single" w:sz="4" w:space="0" w:color="000000"/>
              <w:bottom w:val="single" w:sz="4" w:space="0" w:color="000000"/>
              <w:right w:val="single" w:sz="4" w:space="0" w:color="auto"/>
            </w:tcBorders>
          </w:tcPr>
          <w:p w:rsidR="005557EE" w:rsidRPr="005557EE" w:rsidRDefault="005557EE" w:rsidP="005557EE">
            <w:pPr>
              <w:jc w:val="both"/>
              <w:rPr>
                <w:rFonts w:eastAsia="Calibri"/>
                <w:bCs/>
                <w:sz w:val="24"/>
                <w:szCs w:val="24"/>
              </w:rPr>
            </w:pPr>
            <w:r w:rsidRPr="005557EE">
              <w:rPr>
                <w:rFonts w:eastAsia="Calibri"/>
                <w:bCs/>
                <w:sz w:val="24"/>
                <w:szCs w:val="24"/>
              </w:rPr>
              <w:t>211</w:t>
            </w:r>
          </w:p>
        </w:tc>
        <w:tc>
          <w:tcPr>
            <w:tcW w:w="655" w:type="dxa"/>
            <w:tcBorders>
              <w:top w:val="single" w:sz="4" w:space="0" w:color="000000"/>
              <w:left w:val="single" w:sz="4" w:space="0" w:color="000000"/>
              <w:bottom w:val="single" w:sz="4" w:space="0" w:color="000000"/>
              <w:right w:val="single" w:sz="4" w:space="0" w:color="auto"/>
            </w:tcBorders>
          </w:tcPr>
          <w:p w:rsidR="005557EE" w:rsidRPr="005557EE" w:rsidRDefault="005557EE" w:rsidP="005557EE">
            <w:pPr>
              <w:jc w:val="both"/>
              <w:rPr>
                <w:rFonts w:ascii="Times New Roman" w:eastAsia="Calibri" w:hAnsi="Times New Roman" w:cs="Times New Roman"/>
                <w:bCs/>
                <w:sz w:val="24"/>
                <w:szCs w:val="24"/>
              </w:rPr>
            </w:pPr>
            <w:r w:rsidRPr="005557EE">
              <w:rPr>
                <w:rFonts w:ascii="Times New Roman" w:eastAsia="Calibri" w:hAnsi="Times New Roman" w:cs="Times New Roman"/>
                <w:bCs/>
                <w:sz w:val="24"/>
                <w:szCs w:val="24"/>
              </w:rPr>
              <w:t>148</w:t>
            </w:r>
          </w:p>
        </w:tc>
        <w:tc>
          <w:tcPr>
            <w:tcW w:w="373" w:type="dxa"/>
            <w:tcBorders>
              <w:top w:val="single" w:sz="4" w:space="0" w:color="000000"/>
              <w:left w:val="single" w:sz="4" w:space="0" w:color="000000"/>
              <w:bottom w:val="single" w:sz="4" w:space="0" w:color="000000"/>
              <w:right w:val="single" w:sz="4" w:space="0" w:color="auto"/>
            </w:tcBorders>
          </w:tcPr>
          <w:p w:rsidR="005557EE" w:rsidRPr="005557EE" w:rsidRDefault="005557EE" w:rsidP="005557EE">
            <w:pPr>
              <w:jc w:val="both"/>
              <w:rPr>
                <w:rFonts w:ascii="Times New Roman" w:eastAsia="Calibri" w:hAnsi="Times New Roman" w:cs="Times New Roman"/>
                <w:bCs/>
                <w:sz w:val="24"/>
                <w:szCs w:val="24"/>
              </w:rPr>
            </w:pPr>
            <w:r w:rsidRPr="005557EE">
              <w:rPr>
                <w:rFonts w:ascii="Times New Roman" w:eastAsia="Calibri" w:hAnsi="Times New Roman" w:cs="Times New Roman"/>
                <w:bCs/>
                <w:sz w:val="24"/>
                <w:szCs w:val="24"/>
              </w:rPr>
              <w:t>100</w:t>
            </w:r>
          </w:p>
        </w:tc>
        <w:tc>
          <w:tcPr>
            <w:tcW w:w="639" w:type="dxa"/>
            <w:tcBorders>
              <w:top w:val="single" w:sz="4" w:space="0" w:color="000000"/>
              <w:left w:val="single" w:sz="4" w:space="0" w:color="000000"/>
              <w:bottom w:val="single" w:sz="4" w:space="0" w:color="000000"/>
              <w:right w:val="single" w:sz="4" w:space="0" w:color="auto"/>
            </w:tcBorders>
          </w:tcPr>
          <w:p w:rsidR="005557EE" w:rsidRPr="005557EE" w:rsidRDefault="005557EE" w:rsidP="005557EE">
            <w:pPr>
              <w:jc w:val="both"/>
              <w:rPr>
                <w:rFonts w:ascii="Times New Roman" w:eastAsia="Calibri" w:hAnsi="Times New Roman" w:cs="Times New Roman"/>
                <w:bCs/>
                <w:sz w:val="24"/>
                <w:szCs w:val="24"/>
              </w:rPr>
            </w:pPr>
            <w:r w:rsidRPr="005557EE">
              <w:rPr>
                <w:rFonts w:ascii="Times New Roman" w:eastAsia="Calibri" w:hAnsi="Times New Roman" w:cs="Times New Roman"/>
                <w:bCs/>
                <w:sz w:val="24"/>
                <w:szCs w:val="24"/>
              </w:rPr>
              <w:t>148</w:t>
            </w:r>
          </w:p>
        </w:tc>
        <w:tc>
          <w:tcPr>
            <w:tcW w:w="652" w:type="dxa"/>
            <w:tcBorders>
              <w:top w:val="single" w:sz="4" w:space="0" w:color="000000"/>
              <w:left w:val="single" w:sz="4" w:space="0" w:color="000000"/>
              <w:bottom w:val="single" w:sz="4" w:space="0" w:color="000000"/>
              <w:right w:val="single" w:sz="4" w:space="0" w:color="auto"/>
            </w:tcBorders>
          </w:tcPr>
          <w:p w:rsidR="005557EE" w:rsidRPr="005557EE" w:rsidRDefault="005557EE" w:rsidP="005557EE">
            <w:pPr>
              <w:jc w:val="both"/>
              <w:rPr>
                <w:rFonts w:ascii="Times New Roman" w:eastAsia="Calibri" w:hAnsi="Times New Roman" w:cs="Times New Roman"/>
                <w:bCs/>
                <w:sz w:val="24"/>
                <w:szCs w:val="24"/>
              </w:rPr>
            </w:pPr>
            <w:r w:rsidRPr="005557EE">
              <w:rPr>
                <w:rFonts w:ascii="Times New Roman" w:eastAsia="Calibri" w:hAnsi="Times New Roman" w:cs="Times New Roman"/>
                <w:bCs/>
                <w:sz w:val="24"/>
                <w:szCs w:val="24"/>
              </w:rPr>
              <w:t>100</w:t>
            </w:r>
          </w:p>
        </w:tc>
        <w:tc>
          <w:tcPr>
            <w:tcW w:w="653" w:type="dxa"/>
            <w:tcBorders>
              <w:top w:val="single" w:sz="4" w:space="0" w:color="000000"/>
              <w:left w:val="single" w:sz="4" w:space="0" w:color="000000"/>
              <w:bottom w:val="single" w:sz="4" w:space="0" w:color="000000"/>
              <w:right w:val="single" w:sz="4" w:space="0" w:color="auto"/>
            </w:tcBorders>
          </w:tcPr>
          <w:p w:rsidR="005557EE" w:rsidRPr="005557EE" w:rsidRDefault="005557EE" w:rsidP="005557EE">
            <w:pPr>
              <w:jc w:val="both"/>
              <w:rPr>
                <w:rFonts w:ascii="Times New Roman" w:eastAsia="Calibri" w:hAnsi="Times New Roman" w:cs="Times New Roman"/>
                <w:bCs/>
                <w:sz w:val="24"/>
                <w:szCs w:val="24"/>
              </w:rPr>
            </w:pPr>
            <w:r w:rsidRPr="005557EE">
              <w:rPr>
                <w:rFonts w:ascii="Times New Roman" w:eastAsia="Calibri" w:hAnsi="Times New Roman" w:cs="Times New Roman"/>
                <w:bCs/>
                <w:sz w:val="24"/>
                <w:szCs w:val="24"/>
              </w:rPr>
              <w:t>148</w:t>
            </w:r>
          </w:p>
        </w:tc>
        <w:tc>
          <w:tcPr>
            <w:tcW w:w="728" w:type="dxa"/>
            <w:tcBorders>
              <w:top w:val="single" w:sz="4" w:space="0" w:color="000000"/>
              <w:left w:val="single" w:sz="4" w:space="0" w:color="000000"/>
              <w:bottom w:val="single" w:sz="4" w:space="0" w:color="000000"/>
              <w:right w:val="single" w:sz="4" w:space="0" w:color="auto"/>
            </w:tcBorders>
          </w:tcPr>
          <w:p w:rsidR="005557EE" w:rsidRPr="005557EE" w:rsidRDefault="005557EE" w:rsidP="005557EE">
            <w:pPr>
              <w:jc w:val="both"/>
              <w:rPr>
                <w:rFonts w:ascii="Times New Roman" w:eastAsia="Calibri" w:hAnsi="Times New Roman" w:cs="Times New Roman"/>
                <w:bCs/>
                <w:sz w:val="24"/>
                <w:szCs w:val="24"/>
              </w:rPr>
            </w:pPr>
            <w:r w:rsidRPr="005557EE">
              <w:rPr>
                <w:rFonts w:ascii="Times New Roman" w:eastAsia="Calibri" w:hAnsi="Times New Roman" w:cs="Times New Roman"/>
                <w:bCs/>
                <w:sz w:val="24"/>
                <w:szCs w:val="24"/>
              </w:rPr>
              <w:t>100</w:t>
            </w:r>
          </w:p>
        </w:tc>
        <w:tc>
          <w:tcPr>
            <w:tcW w:w="573" w:type="dxa"/>
            <w:tcBorders>
              <w:top w:val="single" w:sz="4" w:space="0" w:color="000000"/>
              <w:left w:val="single" w:sz="4" w:space="0" w:color="000000"/>
              <w:bottom w:val="single" w:sz="4" w:space="0" w:color="000000"/>
              <w:right w:val="single" w:sz="4" w:space="0" w:color="auto"/>
            </w:tcBorders>
          </w:tcPr>
          <w:p w:rsidR="005557EE" w:rsidRPr="005557EE" w:rsidRDefault="005557EE" w:rsidP="005557EE">
            <w:pPr>
              <w:jc w:val="both"/>
              <w:rPr>
                <w:rFonts w:ascii="Times New Roman" w:eastAsia="Calibri" w:hAnsi="Times New Roman" w:cs="Times New Roman"/>
                <w:bCs/>
                <w:sz w:val="24"/>
                <w:szCs w:val="24"/>
              </w:rPr>
            </w:pPr>
            <w:r w:rsidRPr="005557EE">
              <w:rPr>
                <w:rFonts w:ascii="Times New Roman" w:eastAsia="Calibri" w:hAnsi="Times New Roman" w:cs="Times New Roman"/>
                <w:bCs/>
                <w:sz w:val="24"/>
                <w:szCs w:val="24"/>
              </w:rPr>
              <w:t>157</w:t>
            </w:r>
          </w:p>
        </w:tc>
        <w:tc>
          <w:tcPr>
            <w:tcW w:w="533" w:type="dxa"/>
            <w:tcBorders>
              <w:top w:val="single" w:sz="4" w:space="0" w:color="000000"/>
              <w:left w:val="single" w:sz="4" w:space="0" w:color="000000"/>
              <w:bottom w:val="single" w:sz="4" w:space="0" w:color="000000"/>
              <w:right w:val="single" w:sz="4" w:space="0" w:color="auto"/>
            </w:tcBorders>
          </w:tcPr>
          <w:p w:rsidR="005557EE" w:rsidRPr="005557EE" w:rsidRDefault="005557EE" w:rsidP="005557EE">
            <w:pPr>
              <w:jc w:val="both"/>
              <w:rPr>
                <w:rFonts w:ascii="Times New Roman" w:eastAsia="Calibri" w:hAnsi="Times New Roman" w:cs="Times New Roman"/>
                <w:bCs/>
                <w:sz w:val="24"/>
                <w:szCs w:val="24"/>
              </w:rPr>
            </w:pPr>
            <w:r w:rsidRPr="005557EE">
              <w:rPr>
                <w:rFonts w:ascii="Times New Roman" w:eastAsia="Calibri" w:hAnsi="Times New Roman" w:cs="Times New Roman"/>
                <w:bCs/>
                <w:sz w:val="24"/>
                <w:szCs w:val="24"/>
              </w:rPr>
              <w:t>100</w:t>
            </w:r>
          </w:p>
        </w:tc>
        <w:tc>
          <w:tcPr>
            <w:tcW w:w="567" w:type="dxa"/>
            <w:tcBorders>
              <w:top w:val="single" w:sz="4" w:space="0" w:color="000000"/>
              <w:left w:val="single" w:sz="4" w:space="0" w:color="000000"/>
              <w:bottom w:val="single" w:sz="4" w:space="0" w:color="000000"/>
              <w:right w:val="single" w:sz="4" w:space="0" w:color="auto"/>
            </w:tcBorders>
          </w:tcPr>
          <w:p w:rsidR="005557EE" w:rsidRPr="005557EE" w:rsidRDefault="005557EE" w:rsidP="005557EE">
            <w:pPr>
              <w:jc w:val="both"/>
              <w:rPr>
                <w:rFonts w:ascii="Times New Roman" w:eastAsia="Calibri" w:hAnsi="Times New Roman" w:cs="Times New Roman"/>
                <w:bCs/>
                <w:sz w:val="24"/>
                <w:szCs w:val="24"/>
              </w:rPr>
            </w:pPr>
            <w:r w:rsidRPr="005557EE">
              <w:rPr>
                <w:rFonts w:ascii="Times New Roman" w:eastAsia="Calibri" w:hAnsi="Times New Roman" w:cs="Times New Roman"/>
                <w:bCs/>
                <w:sz w:val="24"/>
                <w:szCs w:val="24"/>
              </w:rPr>
              <w:t>-</w:t>
            </w:r>
          </w:p>
        </w:tc>
        <w:tc>
          <w:tcPr>
            <w:tcW w:w="512" w:type="dxa"/>
            <w:tcBorders>
              <w:top w:val="single" w:sz="4" w:space="0" w:color="000000"/>
              <w:left w:val="single" w:sz="4" w:space="0" w:color="auto"/>
              <w:bottom w:val="single" w:sz="4" w:space="0" w:color="000000"/>
              <w:right w:val="single" w:sz="4" w:space="0" w:color="000000"/>
            </w:tcBorders>
          </w:tcPr>
          <w:p w:rsidR="005557EE" w:rsidRPr="005557EE" w:rsidRDefault="005557EE" w:rsidP="005557EE">
            <w:pPr>
              <w:jc w:val="both"/>
              <w:rPr>
                <w:rFonts w:ascii="Times New Roman" w:eastAsia="Calibri" w:hAnsi="Times New Roman" w:cs="Times New Roman"/>
                <w:bCs/>
                <w:sz w:val="24"/>
                <w:szCs w:val="24"/>
              </w:rPr>
            </w:pPr>
            <w:r w:rsidRPr="005557EE">
              <w:rPr>
                <w:rFonts w:ascii="Times New Roman" w:eastAsia="Calibri" w:hAnsi="Times New Roman" w:cs="Times New Roman"/>
                <w:bCs/>
                <w:sz w:val="24"/>
                <w:szCs w:val="24"/>
              </w:rPr>
              <w:t>-</w:t>
            </w:r>
          </w:p>
        </w:tc>
        <w:tc>
          <w:tcPr>
            <w:tcW w:w="480" w:type="dxa"/>
            <w:tcBorders>
              <w:top w:val="single" w:sz="4" w:space="0" w:color="000000"/>
              <w:left w:val="single" w:sz="4" w:space="0" w:color="000000"/>
              <w:bottom w:val="single" w:sz="4" w:space="0" w:color="000000"/>
              <w:right w:val="single" w:sz="4" w:space="0" w:color="auto"/>
            </w:tcBorders>
          </w:tcPr>
          <w:p w:rsidR="005557EE" w:rsidRPr="005557EE" w:rsidRDefault="005557EE" w:rsidP="005557EE">
            <w:pPr>
              <w:jc w:val="both"/>
              <w:rPr>
                <w:rFonts w:ascii="Times New Roman" w:eastAsia="Calibri" w:hAnsi="Times New Roman" w:cs="Times New Roman"/>
                <w:bCs/>
                <w:sz w:val="24"/>
                <w:szCs w:val="24"/>
              </w:rPr>
            </w:pPr>
            <w:r w:rsidRPr="005557EE">
              <w:rPr>
                <w:rFonts w:ascii="Times New Roman" w:eastAsia="Calibri" w:hAnsi="Times New Roman" w:cs="Times New Roman"/>
                <w:bCs/>
                <w:sz w:val="24"/>
                <w:szCs w:val="24"/>
              </w:rPr>
              <w:t>35</w:t>
            </w:r>
          </w:p>
        </w:tc>
        <w:tc>
          <w:tcPr>
            <w:tcW w:w="567" w:type="dxa"/>
            <w:tcBorders>
              <w:top w:val="single" w:sz="4" w:space="0" w:color="000000"/>
              <w:left w:val="single" w:sz="4" w:space="0" w:color="auto"/>
              <w:bottom w:val="single" w:sz="4" w:space="0" w:color="000000"/>
              <w:right w:val="single" w:sz="4" w:space="0" w:color="000000"/>
            </w:tcBorders>
          </w:tcPr>
          <w:p w:rsidR="005557EE" w:rsidRPr="005557EE" w:rsidRDefault="005557EE" w:rsidP="005557EE">
            <w:pPr>
              <w:jc w:val="both"/>
              <w:rPr>
                <w:rFonts w:ascii="Times New Roman" w:eastAsia="Calibri" w:hAnsi="Times New Roman" w:cs="Times New Roman"/>
                <w:bCs/>
                <w:sz w:val="24"/>
                <w:szCs w:val="24"/>
              </w:rPr>
            </w:pPr>
            <w:r w:rsidRPr="005557EE">
              <w:rPr>
                <w:rFonts w:ascii="Times New Roman" w:eastAsia="Calibri" w:hAnsi="Times New Roman" w:cs="Times New Roman"/>
                <w:bCs/>
                <w:sz w:val="24"/>
                <w:szCs w:val="24"/>
              </w:rPr>
              <w:t>22,3</w:t>
            </w:r>
          </w:p>
        </w:tc>
        <w:tc>
          <w:tcPr>
            <w:tcW w:w="567" w:type="dxa"/>
            <w:tcBorders>
              <w:top w:val="single" w:sz="4" w:space="0" w:color="000000"/>
              <w:left w:val="single" w:sz="4" w:space="0" w:color="000000"/>
              <w:bottom w:val="single" w:sz="4" w:space="0" w:color="000000"/>
              <w:right w:val="single" w:sz="4" w:space="0" w:color="auto"/>
            </w:tcBorders>
          </w:tcPr>
          <w:p w:rsidR="005557EE" w:rsidRPr="005557EE" w:rsidRDefault="005557EE" w:rsidP="005557EE">
            <w:pPr>
              <w:jc w:val="both"/>
              <w:rPr>
                <w:rFonts w:ascii="Times New Roman" w:eastAsia="Calibri" w:hAnsi="Times New Roman" w:cs="Times New Roman"/>
                <w:bCs/>
                <w:sz w:val="24"/>
                <w:szCs w:val="24"/>
              </w:rPr>
            </w:pPr>
            <w:r w:rsidRPr="005557EE">
              <w:rPr>
                <w:rFonts w:ascii="Times New Roman" w:eastAsia="Calibri" w:hAnsi="Times New Roman" w:cs="Times New Roman"/>
                <w:bCs/>
                <w:sz w:val="24"/>
                <w:szCs w:val="24"/>
              </w:rPr>
              <w:t>122</w:t>
            </w:r>
          </w:p>
        </w:tc>
        <w:tc>
          <w:tcPr>
            <w:tcW w:w="567" w:type="dxa"/>
            <w:tcBorders>
              <w:top w:val="single" w:sz="4" w:space="0" w:color="000000"/>
              <w:left w:val="single" w:sz="4" w:space="0" w:color="auto"/>
              <w:bottom w:val="single" w:sz="4" w:space="0" w:color="000000"/>
              <w:right w:val="single" w:sz="4" w:space="0" w:color="000000"/>
            </w:tcBorders>
          </w:tcPr>
          <w:p w:rsidR="005557EE" w:rsidRPr="005557EE" w:rsidRDefault="005557EE" w:rsidP="005557EE">
            <w:pPr>
              <w:jc w:val="both"/>
              <w:rPr>
                <w:rFonts w:ascii="Times New Roman" w:eastAsia="Calibri" w:hAnsi="Times New Roman" w:cs="Times New Roman"/>
                <w:bCs/>
                <w:sz w:val="24"/>
                <w:szCs w:val="24"/>
              </w:rPr>
            </w:pPr>
            <w:r w:rsidRPr="005557EE">
              <w:rPr>
                <w:rFonts w:ascii="Times New Roman" w:eastAsia="Calibri" w:hAnsi="Times New Roman" w:cs="Times New Roman"/>
                <w:bCs/>
                <w:sz w:val="24"/>
                <w:szCs w:val="24"/>
              </w:rPr>
              <w:t>77,7</w:t>
            </w:r>
          </w:p>
        </w:tc>
      </w:tr>
      <w:tr w:rsidR="005557EE" w:rsidRPr="005557EE" w:rsidTr="005557EE">
        <w:trPr>
          <w:trHeight w:val="679"/>
        </w:trPr>
        <w:tc>
          <w:tcPr>
            <w:tcW w:w="1555" w:type="dxa"/>
            <w:tcBorders>
              <w:top w:val="single" w:sz="4" w:space="0" w:color="000000"/>
              <w:left w:val="single" w:sz="4" w:space="0" w:color="000000"/>
              <w:bottom w:val="single" w:sz="4" w:space="0" w:color="000000"/>
              <w:right w:val="single" w:sz="4" w:space="0" w:color="000000"/>
            </w:tcBorders>
          </w:tcPr>
          <w:p w:rsidR="005557EE" w:rsidRPr="005557EE" w:rsidRDefault="005557EE" w:rsidP="005557EE">
            <w:pPr>
              <w:jc w:val="both"/>
              <w:rPr>
                <w:rFonts w:ascii="Times New Roman" w:eastAsia="Calibri" w:hAnsi="Times New Roman" w:cs="Times New Roman"/>
                <w:bCs/>
                <w:sz w:val="24"/>
                <w:szCs w:val="24"/>
              </w:rPr>
            </w:pPr>
            <w:r w:rsidRPr="005557EE">
              <w:rPr>
                <w:rFonts w:ascii="Times New Roman" w:hAnsi="Times New Roman" w:cs="Times New Roman"/>
                <w:bCs/>
                <w:sz w:val="24"/>
                <w:szCs w:val="24"/>
              </w:rPr>
              <w:t>Русский язык</w:t>
            </w:r>
          </w:p>
        </w:tc>
        <w:tc>
          <w:tcPr>
            <w:tcW w:w="1031" w:type="dxa"/>
            <w:tcBorders>
              <w:top w:val="single" w:sz="4" w:space="0" w:color="000000"/>
              <w:left w:val="single" w:sz="4" w:space="0" w:color="000000"/>
              <w:bottom w:val="single" w:sz="4" w:space="0" w:color="000000"/>
              <w:right w:val="single" w:sz="4" w:space="0" w:color="auto"/>
            </w:tcBorders>
          </w:tcPr>
          <w:p w:rsidR="005557EE" w:rsidRPr="005557EE" w:rsidRDefault="005557EE" w:rsidP="005557EE">
            <w:pPr>
              <w:jc w:val="both"/>
              <w:rPr>
                <w:rFonts w:ascii="Times New Roman" w:eastAsia="Calibri" w:hAnsi="Times New Roman" w:cs="Times New Roman"/>
                <w:bCs/>
                <w:sz w:val="24"/>
                <w:szCs w:val="24"/>
              </w:rPr>
            </w:pPr>
            <w:r w:rsidRPr="005557EE">
              <w:rPr>
                <w:rFonts w:ascii="Times New Roman" w:eastAsia="Calibri" w:hAnsi="Times New Roman" w:cs="Times New Roman"/>
                <w:bCs/>
                <w:sz w:val="24"/>
                <w:szCs w:val="24"/>
              </w:rPr>
              <w:t>148</w:t>
            </w:r>
          </w:p>
        </w:tc>
        <w:tc>
          <w:tcPr>
            <w:tcW w:w="609" w:type="dxa"/>
            <w:tcBorders>
              <w:top w:val="single" w:sz="4" w:space="0" w:color="000000"/>
              <w:left w:val="single" w:sz="4" w:space="0" w:color="000000"/>
              <w:bottom w:val="single" w:sz="4" w:space="0" w:color="000000"/>
              <w:right w:val="single" w:sz="4" w:space="0" w:color="auto"/>
            </w:tcBorders>
          </w:tcPr>
          <w:p w:rsidR="005557EE" w:rsidRPr="005557EE" w:rsidRDefault="005557EE" w:rsidP="005557EE">
            <w:pPr>
              <w:jc w:val="both"/>
              <w:rPr>
                <w:rFonts w:ascii="Times New Roman" w:eastAsia="Calibri" w:hAnsi="Times New Roman" w:cs="Times New Roman"/>
                <w:bCs/>
                <w:sz w:val="24"/>
                <w:szCs w:val="24"/>
              </w:rPr>
            </w:pPr>
            <w:r w:rsidRPr="005557EE">
              <w:rPr>
                <w:rFonts w:ascii="Times New Roman" w:eastAsia="Calibri" w:hAnsi="Times New Roman" w:cs="Times New Roman"/>
                <w:bCs/>
                <w:sz w:val="24"/>
                <w:szCs w:val="24"/>
              </w:rPr>
              <w:t>100</w:t>
            </w:r>
          </w:p>
        </w:tc>
        <w:tc>
          <w:tcPr>
            <w:tcW w:w="460" w:type="dxa"/>
            <w:tcBorders>
              <w:top w:val="single" w:sz="4" w:space="0" w:color="000000"/>
              <w:left w:val="single" w:sz="4" w:space="0" w:color="000000"/>
              <w:bottom w:val="single" w:sz="4" w:space="0" w:color="000000"/>
              <w:right w:val="single" w:sz="4" w:space="0" w:color="auto"/>
            </w:tcBorders>
          </w:tcPr>
          <w:p w:rsidR="005557EE" w:rsidRPr="005557EE" w:rsidRDefault="005557EE" w:rsidP="005557EE">
            <w:pPr>
              <w:jc w:val="both"/>
              <w:rPr>
                <w:rFonts w:eastAsia="Calibri"/>
                <w:bCs/>
                <w:sz w:val="24"/>
                <w:szCs w:val="24"/>
              </w:rPr>
            </w:pPr>
            <w:r w:rsidRPr="005557EE">
              <w:rPr>
                <w:rFonts w:eastAsia="Calibri"/>
                <w:bCs/>
                <w:sz w:val="24"/>
                <w:szCs w:val="24"/>
              </w:rPr>
              <w:t>211</w:t>
            </w:r>
          </w:p>
        </w:tc>
        <w:tc>
          <w:tcPr>
            <w:tcW w:w="434" w:type="dxa"/>
            <w:gridSpan w:val="2"/>
            <w:tcBorders>
              <w:top w:val="single" w:sz="4" w:space="0" w:color="000000"/>
              <w:left w:val="single" w:sz="4" w:space="0" w:color="000000"/>
              <w:bottom w:val="single" w:sz="4" w:space="0" w:color="000000"/>
              <w:right w:val="single" w:sz="4" w:space="0" w:color="auto"/>
            </w:tcBorders>
          </w:tcPr>
          <w:p w:rsidR="005557EE" w:rsidRPr="005557EE" w:rsidRDefault="005557EE" w:rsidP="005557EE">
            <w:pPr>
              <w:jc w:val="both"/>
              <w:rPr>
                <w:rFonts w:eastAsia="Calibri"/>
                <w:bCs/>
                <w:sz w:val="24"/>
                <w:szCs w:val="24"/>
              </w:rPr>
            </w:pPr>
            <w:r w:rsidRPr="005557EE">
              <w:rPr>
                <w:rFonts w:eastAsia="Calibri"/>
                <w:bCs/>
                <w:sz w:val="24"/>
                <w:szCs w:val="24"/>
              </w:rPr>
              <w:t>211</w:t>
            </w:r>
          </w:p>
        </w:tc>
        <w:tc>
          <w:tcPr>
            <w:tcW w:w="477" w:type="dxa"/>
            <w:tcBorders>
              <w:top w:val="single" w:sz="4" w:space="0" w:color="000000"/>
              <w:left w:val="single" w:sz="4" w:space="0" w:color="000000"/>
              <w:bottom w:val="single" w:sz="4" w:space="0" w:color="000000"/>
              <w:right w:val="single" w:sz="4" w:space="0" w:color="auto"/>
            </w:tcBorders>
          </w:tcPr>
          <w:p w:rsidR="005557EE" w:rsidRPr="005557EE" w:rsidRDefault="005557EE" w:rsidP="005557EE">
            <w:pPr>
              <w:jc w:val="both"/>
              <w:rPr>
                <w:rFonts w:eastAsia="Calibri"/>
                <w:bCs/>
                <w:sz w:val="24"/>
                <w:szCs w:val="24"/>
              </w:rPr>
            </w:pPr>
            <w:r w:rsidRPr="005557EE">
              <w:rPr>
                <w:rFonts w:eastAsia="Calibri"/>
                <w:bCs/>
                <w:sz w:val="24"/>
                <w:szCs w:val="24"/>
              </w:rPr>
              <w:t>211</w:t>
            </w:r>
          </w:p>
        </w:tc>
        <w:tc>
          <w:tcPr>
            <w:tcW w:w="719" w:type="dxa"/>
            <w:tcBorders>
              <w:top w:val="single" w:sz="4" w:space="0" w:color="000000"/>
              <w:left w:val="single" w:sz="4" w:space="0" w:color="000000"/>
              <w:bottom w:val="single" w:sz="4" w:space="0" w:color="000000"/>
              <w:right w:val="single" w:sz="4" w:space="0" w:color="auto"/>
            </w:tcBorders>
          </w:tcPr>
          <w:p w:rsidR="005557EE" w:rsidRPr="005557EE" w:rsidRDefault="005557EE" w:rsidP="005557EE">
            <w:pPr>
              <w:jc w:val="both"/>
              <w:rPr>
                <w:rFonts w:eastAsia="Calibri"/>
                <w:bCs/>
                <w:sz w:val="24"/>
                <w:szCs w:val="24"/>
              </w:rPr>
            </w:pPr>
            <w:r w:rsidRPr="005557EE">
              <w:rPr>
                <w:rFonts w:eastAsia="Calibri"/>
                <w:bCs/>
                <w:sz w:val="24"/>
                <w:szCs w:val="24"/>
              </w:rPr>
              <w:t>211</w:t>
            </w:r>
          </w:p>
        </w:tc>
        <w:tc>
          <w:tcPr>
            <w:tcW w:w="596" w:type="dxa"/>
            <w:tcBorders>
              <w:top w:val="single" w:sz="4" w:space="0" w:color="000000"/>
              <w:left w:val="single" w:sz="4" w:space="0" w:color="000000"/>
              <w:bottom w:val="single" w:sz="4" w:space="0" w:color="000000"/>
              <w:right w:val="single" w:sz="4" w:space="0" w:color="auto"/>
            </w:tcBorders>
          </w:tcPr>
          <w:p w:rsidR="005557EE" w:rsidRPr="005557EE" w:rsidRDefault="005557EE" w:rsidP="005557EE">
            <w:pPr>
              <w:jc w:val="both"/>
              <w:rPr>
                <w:rFonts w:eastAsia="Calibri"/>
                <w:bCs/>
                <w:sz w:val="24"/>
                <w:szCs w:val="24"/>
              </w:rPr>
            </w:pPr>
            <w:r w:rsidRPr="005557EE">
              <w:rPr>
                <w:rFonts w:eastAsia="Calibri"/>
                <w:bCs/>
                <w:sz w:val="24"/>
                <w:szCs w:val="24"/>
              </w:rPr>
              <w:t>211</w:t>
            </w:r>
          </w:p>
        </w:tc>
        <w:tc>
          <w:tcPr>
            <w:tcW w:w="618" w:type="dxa"/>
            <w:tcBorders>
              <w:top w:val="single" w:sz="4" w:space="0" w:color="000000"/>
              <w:left w:val="single" w:sz="4" w:space="0" w:color="000000"/>
              <w:bottom w:val="single" w:sz="4" w:space="0" w:color="000000"/>
              <w:right w:val="single" w:sz="4" w:space="0" w:color="auto"/>
            </w:tcBorders>
          </w:tcPr>
          <w:p w:rsidR="005557EE" w:rsidRPr="005557EE" w:rsidRDefault="005557EE" w:rsidP="005557EE">
            <w:pPr>
              <w:jc w:val="both"/>
              <w:rPr>
                <w:rFonts w:eastAsia="Calibri"/>
                <w:bCs/>
                <w:sz w:val="24"/>
                <w:szCs w:val="24"/>
              </w:rPr>
            </w:pPr>
            <w:r w:rsidRPr="005557EE">
              <w:rPr>
                <w:rFonts w:eastAsia="Calibri"/>
                <w:bCs/>
                <w:sz w:val="24"/>
                <w:szCs w:val="24"/>
              </w:rPr>
              <w:t>211</w:t>
            </w:r>
          </w:p>
        </w:tc>
        <w:tc>
          <w:tcPr>
            <w:tcW w:w="587" w:type="dxa"/>
            <w:tcBorders>
              <w:top w:val="single" w:sz="4" w:space="0" w:color="000000"/>
              <w:left w:val="single" w:sz="4" w:space="0" w:color="000000"/>
              <w:bottom w:val="single" w:sz="4" w:space="0" w:color="000000"/>
              <w:right w:val="single" w:sz="4" w:space="0" w:color="auto"/>
            </w:tcBorders>
          </w:tcPr>
          <w:p w:rsidR="005557EE" w:rsidRPr="005557EE" w:rsidRDefault="005557EE" w:rsidP="005557EE">
            <w:pPr>
              <w:jc w:val="both"/>
              <w:rPr>
                <w:rFonts w:eastAsia="Calibri"/>
                <w:bCs/>
                <w:sz w:val="24"/>
                <w:szCs w:val="24"/>
              </w:rPr>
            </w:pPr>
            <w:r w:rsidRPr="005557EE">
              <w:rPr>
                <w:rFonts w:eastAsia="Calibri"/>
                <w:bCs/>
                <w:sz w:val="24"/>
                <w:szCs w:val="24"/>
              </w:rPr>
              <w:t>211</w:t>
            </w:r>
          </w:p>
        </w:tc>
        <w:tc>
          <w:tcPr>
            <w:tcW w:w="549" w:type="dxa"/>
            <w:tcBorders>
              <w:top w:val="single" w:sz="4" w:space="0" w:color="000000"/>
              <w:left w:val="single" w:sz="4" w:space="0" w:color="000000"/>
              <w:bottom w:val="single" w:sz="4" w:space="0" w:color="000000"/>
              <w:right w:val="single" w:sz="4" w:space="0" w:color="auto"/>
            </w:tcBorders>
          </w:tcPr>
          <w:p w:rsidR="005557EE" w:rsidRPr="005557EE" w:rsidRDefault="005557EE" w:rsidP="005557EE">
            <w:pPr>
              <w:jc w:val="both"/>
              <w:rPr>
                <w:rFonts w:eastAsia="Calibri"/>
                <w:bCs/>
                <w:sz w:val="24"/>
                <w:szCs w:val="24"/>
              </w:rPr>
            </w:pPr>
            <w:r w:rsidRPr="005557EE">
              <w:rPr>
                <w:rFonts w:eastAsia="Calibri"/>
                <w:bCs/>
                <w:sz w:val="24"/>
                <w:szCs w:val="24"/>
              </w:rPr>
              <w:t>211</w:t>
            </w:r>
          </w:p>
        </w:tc>
        <w:tc>
          <w:tcPr>
            <w:tcW w:w="655" w:type="dxa"/>
            <w:tcBorders>
              <w:top w:val="single" w:sz="4" w:space="0" w:color="000000"/>
              <w:left w:val="single" w:sz="4" w:space="0" w:color="000000"/>
              <w:bottom w:val="single" w:sz="4" w:space="0" w:color="000000"/>
              <w:right w:val="single" w:sz="4" w:space="0" w:color="auto"/>
            </w:tcBorders>
          </w:tcPr>
          <w:p w:rsidR="005557EE" w:rsidRPr="005557EE" w:rsidRDefault="005557EE" w:rsidP="005557EE">
            <w:pPr>
              <w:jc w:val="both"/>
              <w:rPr>
                <w:rFonts w:ascii="Times New Roman" w:eastAsia="Calibri" w:hAnsi="Times New Roman" w:cs="Times New Roman"/>
                <w:bCs/>
                <w:sz w:val="24"/>
                <w:szCs w:val="24"/>
              </w:rPr>
            </w:pPr>
            <w:r w:rsidRPr="005557EE">
              <w:rPr>
                <w:rFonts w:ascii="Times New Roman" w:eastAsia="Calibri" w:hAnsi="Times New Roman" w:cs="Times New Roman"/>
                <w:bCs/>
                <w:sz w:val="24"/>
                <w:szCs w:val="24"/>
              </w:rPr>
              <w:t>148</w:t>
            </w:r>
          </w:p>
        </w:tc>
        <w:tc>
          <w:tcPr>
            <w:tcW w:w="373" w:type="dxa"/>
            <w:tcBorders>
              <w:top w:val="single" w:sz="4" w:space="0" w:color="000000"/>
              <w:left w:val="single" w:sz="4" w:space="0" w:color="000000"/>
              <w:bottom w:val="single" w:sz="4" w:space="0" w:color="000000"/>
              <w:right w:val="single" w:sz="4" w:space="0" w:color="auto"/>
            </w:tcBorders>
          </w:tcPr>
          <w:p w:rsidR="005557EE" w:rsidRPr="005557EE" w:rsidRDefault="005557EE" w:rsidP="005557EE">
            <w:pPr>
              <w:jc w:val="both"/>
              <w:rPr>
                <w:rFonts w:ascii="Times New Roman" w:eastAsia="Calibri" w:hAnsi="Times New Roman" w:cs="Times New Roman"/>
                <w:bCs/>
                <w:sz w:val="24"/>
                <w:szCs w:val="24"/>
              </w:rPr>
            </w:pPr>
            <w:r w:rsidRPr="005557EE">
              <w:rPr>
                <w:rFonts w:ascii="Times New Roman" w:eastAsia="Calibri" w:hAnsi="Times New Roman" w:cs="Times New Roman"/>
                <w:bCs/>
                <w:sz w:val="24"/>
                <w:szCs w:val="24"/>
              </w:rPr>
              <w:t>100</w:t>
            </w:r>
          </w:p>
        </w:tc>
        <w:tc>
          <w:tcPr>
            <w:tcW w:w="639" w:type="dxa"/>
            <w:tcBorders>
              <w:top w:val="single" w:sz="4" w:space="0" w:color="000000"/>
              <w:left w:val="single" w:sz="4" w:space="0" w:color="000000"/>
              <w:bottom w:val="single" w:sz="4" w:space="0" w:color="000000"/>
              <w:right w:val="single" w:sz="4" w:space="0" w:color="auto"/>
            </w:tcBorders>
          </w:tcPr>
          <w:p w:rsidR="005557EE" w:rsidRPr="005557EE" w:rsidRDefault="005557EE" w:rsidP="005557EE">
            <w:pPr>
              <w:jc w:val="both"/>
              <w:rPr>
                <w:rFonts w:ascii="Times New Roman" w:eastAsia="Calibri" w:hAnsi="Times New Roman" w:cs="Times New Roman"/>
                <w:bCs/>
                <w:sz w:val="24"/>
                <w:szCs w:val="24"/>
              </w:rPr>
            </w:pPr>
            <w:r w:rsidRPr="005557EE">
              <w:rPr>
                <w:rFonts w:ascii="Times New Roman" w:eastAsia="Calibri" w:hAnsi="Times New Roman" w:cs="Times New Roman"/>
                <w:bCs/>
                <w:sz w:val="24"/>
                <w:szCs w:val="24"/>
              </w:rPr>
              <w:t>148</w:t>
            </w:r>
          </w:p>
        </w:tc>
        <w:tc>
          <w:tcPr>
            <w:tcW w:w="652" w:type="dxa"/>
            <w:tcBorders>
              <w:top w:val="single" w:sz="4" w:space="0" w:color="000000"/>
              <w:left w:val="single" w:sz="4" w:space="0" w:color="000000"/>
              <w:bottom w:val="single" w:sz="4" w:space="0" w:color="000000"/>
              <w:right w:val="single" w:sz="4" w:space="0" w:color="auto"/>
            </w:tcBorders>
          </w:tcPr>
          <w:p w:rsidR="005557EE" w:rsidRPr="005557EE" w:rsidRDefault="005557EE" w:rsidP="005557EE">
            <w:pPr>
              <w:jc w:val="both"/>
              <w:rPr>
                <w:rFonts w:ascii="Times New Roman" w:eastAsia="Calibri" w:hAnsi="Times New Roman" w:cs="Times New Roman"/>
                <w:bCs/>
                <w:sz w:val="24"/>
                <w:szCs w:val="24"/>
              </w:rPr>
            </w:pPr>
            <w:r w:rsidRPr="005557EE">
              <w:rPr>
                <w:rFonts w:ascii="Times New Roman" w:eastAsia="Calibri" w:hAnsi="Times New Roman" w:cs="Times New Roman"/>
                <w:bCs/>
                <w:sz w:val="24"/>
                <w:szCs w:val="24"/>
              </w:rPr>
              <w:t>100</w:t>
            </w:r>
          </w:p>
        </w:tc>
        <w:tc>
          <w:tcPr>
            <w:tcW w:w="653" w:type="dxa"/>
            <w:tcBorders>
              <w:top w:val="single" w:sz="4" w:space="0" w:color="000000"/>
              <w:left w:val="single" w:sz="4" w:space="0" w:color="000000"/>
              <w:bottom w:val="single" w:sz="4" w:space="0" w:color="000000"/>
              <w:right w:val="single" w:sz="4" w:space="0" w:color="auto"/>
            </w:tcBorders>
          </w:tcPr>
          <w:p w:rsidR="005557EE" w:rsidRPr="005557EE" w:rsidRDefault="005557EE" w:rsidP="005557EE">
            <w:pPr>
              <w:jc w:val="both"/>
              <w:rPr>
                <w:rFonts w:ascii="Times New Roman" w:eastAsia="Calibri" w:hAnsi="Times New Roman" w:cs="Times New Roman"/>
                <w:bCs/>
                <w:sz w:val="24"/>
                <w:szCs w:val="24"/>
              </w:rPr>
            </w:pPr>
            <w:r w:rsidRPr="005557EE">
              <w:rPr>
                <w:rFonts w:ascii="Times New Roman" w:eastAsia="Calibri" w:hAnsi="Times New Roman" w:cs="Times New Roman"/>
                <w:bCs/>
                <w:sz w:val="24"/>
                <w:szCs w:val="24"/>
              </w:rPr>
              <w:t>148</w:t>
            </w:r>
          </w:p>
        </w:tc>
        <w:tc>
          <w:tcPr>
            <w:tcW w:w="728" w:type="dxa"/>
            <w:tcBorders>
              <w:top w:val="single" w:sz="4" w:space="0" w:color="000000"/>
              <w:left w:val="single" w:sz="4" w:space="0" w:color="000000"/>
              <w:bottom w:val="single" w:sz="4" w:space="0" w:color="000000"/>
              <w:right w:val="single" w:sz="4" w:space="0" w:color="auto"/>
            </w:tcBorders>
          </w:tcPr>
          <w:p w:rsidR="005557EE" w:rsidRPr="005557EE" w:rsidRDefault="005557EE" w:rsidP="005557EE">
            <w:pPr>
              <w:jc w:val="both"/>
              <w:rPr>
                <w:rFonts w:ascii="Times New Roman" w:eastAsia="Calibri" w:hAnsi="Times New Roman" w:cs="Times New Roman"/>
                <w:bCs/>
                <w:sz w:val="24"/>
                <w:szCs w:val="24"/>
              </w:rPr>
            </w:pPr>
            <w:r w:rsidRPr="005557EE">
              <w:rPr>
                <w:rFonts w:ascii="Times New Roman" w:eastAsia="Calibri" w:hAnsi="Times New Roman" w:cs="Times New Roman"/>
                <w:bCs/>
                <w:sz w:val="24"/>
                <w:szCs w:val="24"/>
              </w:rPr>
              <w:t>100</w:t>
            </w:r>
          </w:p>
        </w:tc>
        <w:tc>
          <w:tcPr>
            <w:tcW w:w="573" w:type="dxa"/>
            <w:tcBorders>
              <w:top w:val="single" w:sz="4" w:space="0" w:color="000000"/>
              <w:left w:val="single" w:sz="4" w:space="0" w:color="000000"/>
              <w:bottom w:val="single" w:sz="4" w:space="0" w:color="000000"/>
              <w:right w:val="single" w:sz="4" w:space="0" w:color="auto"/>
            </w:tcBorders>
          </w:tcPr>
          <w:p w:rsidR="005557EE" w:rsidRPr="005557EE" w:rsidRDefault="005557EE" w:rsidP="005557EE">
            <w:pPr>
              <w:jc w:val="both"/>
              <w:rPr>
                <w:rFonts w:ascii="Times New Roman" w:eastAsia="Calibri" w:hAnsi="Times New Roman" w:cs="Times New Roman"/>
                <w:bCs/>
                <w:sz w:val="24"/>
                <w:szCs w:val="24"/>
              </w:rPr>
            </w:pPr>
            <w:r w:rsidRPr="005557EE">
              <w:rPr>
                <w:rFonts w:ascii="Times New Roman" w:eastAsia="Calibri" w:hAnsi="Times New Roman" w:cs="Times New Roman"/>
                <w:bCs/>
                <w:sz w:val="24"/>
                <w:szCs w:val="24"/>
              </w:rPr>
              <w:t>157</w:t>
            </w:r>
          </w:p>
        </w:tc>
        <w:tc>
          <w:tcPr>
            <w:tcW w:w="533" w:type="dxa"/>
            <w:tcBorders>
              <w:top w:val="single" w:sz="4" w:space="0" w:color="000000"/>
              <w:left w:val="single" w:sz="4" w:space="0" w:color="000000"/>
              <w:bottom w:val="single" w:sz="4" w:space="0" w:color="000000"/>
              <w:right w:val="single" w:sz="4" w:space="0" w:color="auto"/>
            </w:tcBorders>
          </w:tcPr>
          <w:p w:rsidR="005557EE" w:rsidRPr="005557EE" w:rsidRDefault="005557EE" w:rsidP="005557EE">
            <w:pPr>
              <w:jc w:val="both"/>
              <w:rPr>
                <w:rFonts w:ascii="Times New Roman" w:eastAsia="Calibri" w:hAnsi="Times New Roman" w:cs="Times New Roman"/>
                <w:bCs/>
                <w:sz w:val="24"/>
                <w:szCs w:val="24"/>
              </w:rPr>
            </w:pPr>
            <w:r w:rsidRPr="005557EE">
              <w:rPr>
                <w:rFonts w:ascii="Times New Roman" w:eastAsia="Calibri" w:hAnsi="Times New Roman" w:cs="Times New Roman"/>
                <w:bCs/>
                <w:sz w:val="24"/>
                <w:szCs w:val="24"/>
              </w:rPr>
              <w:t>100</w:t>
            </w:r>
          </w:p>
        </w:tc>
        <w:tc>
          <w:tcPr>
            <w:tcW w:w="567" w:type="dxa"/>
            <w:tcBorders>
              <w:top w:val="single" w:sz="4" w:space="0" w:color="000000"/>
              <w:left w:val="single" w:sz="4" w:space="0" w:color="000000"/>
              <w:bottom w:val="single" w:sz="4" w:space="0" w:color="000000"/>
              <w:right w:val="single" w:sz="4" w:space="0" w:color="auto"/>
            </w:tcBorders>
          </w:tcPr>
          <w:p w:rsidR="005557EE" w:rsidRPr="005557EE" w:rsidRDefault="005557EE" w:rsidP="005557EE">
            <w:pPr>
              <w:jc w:val="both"/>
              <w:rPr>
                <w:rFonts w:ascii="Times New Roman" w:eastAsia="Calibri" w:hAnsi="Times New Roman" w:cs="Times New Roman"/>
                <w:bCs/>
                <w:sz w:val="24"/>
                <w:szCs w:val="24"/>
              </w:rPr>
            </w:pPr>
            <w:r w:rsidRPr="005557EE">
              <w:rPr>
                <w:rFonts w:ascii="Times New Roman" w:eastAsia="Calibri" w:hAnsi="Times New Roman" w:cs="Times New Roman"/>
                <w:bCs/>
                <w:sz w:val="24"/>
                <w:szCs w:val="24"/>
              </w:rPr>
              <w:t>-</w:t>
            </w:r>
          </w:p>
        </w:tc>
        <w:tc>
          <w:tcPr>
            <w:tcW w:w="512" w:type="dxa"/>
            <w:tcBorders>
              <w:top w:val="single" w:sz="4" w:space="0" w:color="000000"/>
              <w:left w:val="single" w:sz="4" w:space="0" w:color="auto"/>
              <w:bottom w:val="single" w:sz="4" w:space="0" w:color="000000"/>
              <w:right w:val="single" w:sz="4" w:space="0" w:color="000000"/>
            </w:tcBorders>
          </w:tcPr>
          <w:p w:rsidR="005557EE" w:rsidRPr="005557EE" w:rsidRDefault="005557EE" w:rsidP="005557EE">
            <w:pPr>
              <w:jc w:val="both"/>
              <w:rPr>
                <w:rFonts w:ascii="Times New Roman" w:eastAsia="Calibri" w:hAnsi="Times New Roman" w:cs="Times New Roman"/>
                <w:bCs/>
                <w:sz w:val="24"/>
                <w:szCs w:val="24"/>
              </w:rPr>
            </w:pPr>
            <w:r w:rsidRPr="005557EE">
              <w:rPr>
                <w:rFonts w:ascii="Times New Roman" w:eastAsia="Calibri" w:hAnsi="Times New Roman" w:cs="Times New Roman"/>
                <w:bCs/>
                <w:sz w:val="24"/>
                <w:szCs w:val="24"/>
              </w:rPr>
              <w:t>-</w:t>
            </w:r>
          </w:p>
        </w:tc>
        <w:tc>
          <w:tcPr>
            <w:tcW w:w="480" w:type="dxa"/>
            <w:tcBorders>
              <w:top w:val="single" w:sz="4" w:space="0" w:color="000000"/>
              <w:left w:val="single" w:sz="4" w:space="0" w:color="000000"/>
              <w:bottom w:val="single" w:sz="4" w:space="0" w:color="000000"/>
              <w:right w:val="single" w:sz="4" w:space="0" w:color="auto"/>
            </w:tcBorders>
          </w:tcPr>
          <w:p w:rsidR="005557EE" w:rsidRPr="005557EE" w:rsidRDefault="005557EE" w:rsidP="005557EE">
            <w:pPr>
              <w:jc w:val="both"/>
              <w:rPr>
                <w:rFonts w:ascii="Times New Roman" w:eastAsia="Calibri" w:hAnsi="Times New Roman" w:cs="Times New Roman"/>
                <w:bCs/>
                <w:sz w:val="24"/>
                <w:szCs w:val="24"/>
              </w:rPr>
            </w:pPr>
            <w:r w:rsidRPr="005557EE">
              <w:rPr>
                <w:rFonts w:ascii="Times New Roman" w:eastAsia="Calibri" w:hAnsi="Times New Roman" w:cs="Times New Roman"/>
                <w:bCs/>
                <w:sz w:val="24"/>
                <w:szCs w:val="24"/>
              </w:rPr>
              <w:t>45</w:t>
            </w:r>
          </w:p>
        </w:tc>
        <w:tc>
          <w:tcPr>
            <w:tcW w:w="567" w:type="dxa"/>
            <w:tcBorders>
              <w:top w:val="single" w:sz="4" w:space="0" w:color="000000"/>
              <w:left w:val="single" w:sz="4" w:space="0" w:color="auto"/>
              <w:bottom w:val="single" w:sz="4" w:space="0" w:color="000000"/>
              <w:right w:val="single" w:sz="4" w:space="0" w:color="000000"/>
            </w:tcBorders>
          </w:tcPr>
          <w:p w:rsidR="005557EE" w:rsidRPr="005557EE" w:rsidRDefault="005557EE" w:rsidP="005557EE">
            <w:pPr>
              <w:jc w:val="both"/>
              <w:rPr>
                <w:rFonts w:ascii="Times New Roman" w:eastAsia="Calibri" w:hAnsi="Times New Roman" w:cs="Times New Roman"/>
                <w:bCs/>
                <w:sz w:val="24"/>
                <w:szCs w:val="24"/>
              </w:rPr>
            </w:pPr>
            <w:r w:rsidRPr="005557EE">
              <w:rPr>
                <w:rFonts w:ascii="Times New Roman" w:eastAsia="Calibri" w:hAnsi="Times New Roman" w:cs="Times New Roman"/>
                <w:bCs/>
                <w:sz w:val="24"/>
                <w:szCs w:val="24"/>
              </w:rPr>
              <w:t>28,6</w:t>
            </w:r>
          </w:p>
        </w:tc>
        <w:tc>
          <w:tcPr>
            <w:tcW w:w="567" w:type="dxa"/>
            <w:tcBorders>
              <w:top w:val="single" w:sz="4" w:space="0" w:color="000000"/>
              <w:left w:val="single" w:sz="4" w:space="0" w:color="000000"/>
              <w:bottom w:val="single" w:sz="4" w:space="0" w:color="000000"/>
              <w:right w:val="single" w:sz="4" w:space="0" w:color="auto"/>
            </w:tcBorders>
          </w:tcPr>
          <w:p w:rsidR="005557EE" w:rsidRPr="005557EE" w:rsidRDefault="005557EE" w:rsidP="005557EE">
            <w:pPr>
              <w:jc w:val="both"/>
              <w:rPr>
                <w:rFonts w:ascii="Times New Roman" w:eastAsia="Calibri" w:hAnsi="Times New Roman" w:cs="Times New Roman"/>
                <w:bCs/>
                <w:sz w:val="24"/>
                <w:szCs w:val="24"/>
              </w:rPr>
            </w:pPr>
            <w:r w:rsidRPr="005557EE">
              <w:rPr>
                <w:rFonts w:ascii="Times New Roman" w:eastAsia="Calibri" w:hAnsi="Times New Roman" w:cs="Times New Roman"/>
                <w:bCs/>
                <w:sz w:val="24"/>
                <w:szCs w:val="24"/>
              </w:rPr>
              <w:t>112</w:t>
            </w:r>
          </w:p>
        </w:tc>
        <w:tc>
          <w:tcPr>
            <w:tcW w:w="567" w:type="dxa"/>
            <w:tcBorders>
              <w:top w:val="single" w:sz="4" w:space="0" w:color="000000"/>
              <w:left w:val="single" w:sz="4" w:space="0" w:color="auto"/>
              <w:bottom w:val="single" w:sz="4" w:space="0" w:color="000000"/>
              <w:right w:val="single" w:sz="4" w:space="0" w:color="000000"/>
            </w:tcBorders>
          </w:tcPr>
          <w:p w:rsidR="005557EE" w:rsidRPr="005557EE" w:rsidRDefault="005557EE" w:rsidP="005557EE">
            <w:pPr>
              <w:jc w:val="both"/>
              <w:rPr>
                <w:rFonts w:ascii="Times New Roman" w:eastAsia="Calibri" w:hAnsi="Times New Roman" w:cs="Times New Roman"/>
                <w:bCs/>
                <w:sz w:val="24"/>
                <w:szCs w:val="24"/>
              </w:rPr>
            </w:pPr>
            <w:r w:rsidRPr="005557EE">
              <w:rPr>
                <w:rFonts w:ascii="Times New Roman" w:eastAsia="Calibri" w:hAnsi="Times New Roman" w:cs="Times New Roman"/>
                <w:bCs/>
                <w:sz w:val="24"/>
                <w:szCs w:val="24"/>
              </w:rPr>
              <w:t>71,3</w:t>
            </w:r>
          </w:p>
        </w:tc>
      </w:tr>
    </w:tbl>
    <w:p w:rsidR="00906A30" w:rsidRPr="00562315" w:rsidRDefault="00906A30" w:rsidP="00562315">
      <w:pPr>
        <w:jc w:val="both"/>
        <w:rPr>
          <w:rFonts w:ascii="Times New Roman" w:hAnsi="Times New Roman" w:cs="Times New Roman"/>
          <w:b/>
          <w:bCs/>
          <w:sz w:val="28"/>
          <w:szCs w:val="28"/>
          <w:lang w:val="be-BY"/>
        </w:rPr>
      </w:pPr>
    </w:p>
    <w:p w:rsidR="007366CA" w:rsidRDefault="007366CA" w:rsidP="00562315">
      <w:pPr>
        <w:jc w:val="both"/>
        <w:rPr>
          <w:rFonts w:ascii="Times New Roman" w:hAnsi="Times New Roman" w:cs="Times New Roman"/>
          <w:b/>
          <w:bCs/>
          <w:sz w:val="28"/>
          <w:szCs w:val="28"/>
          <w:lang w:val="be-BY"/>
        </w:rPr>
      </w:pPr>
    </w:p>
    <w:p w:rsidR="007366CA" w:rsidRDefault="007366CA" w:rsidP="00562315">
      <w:pPr>
        <w:jc w:val="both"/>
        <w:rPr>
          <w:rFonts w:ascii="Times New Roman" w:hAnsi="Times New Roman" w:cs="Times New Roman"/>
          <w:b/>
          <w:bCs/>
          <w:sz w:val="28"/>
          <w:szCs w:val="28"/>
          <w:lang w:val="be-BY"/>
        </w:rPr>
      </w:pPr>
    </w:p>
    <w:p w:rsidR="0050150C" w:rsidRDefault="0050150C" w:rsidP="00562315">
      <w:pPr>
        <w:jc w:val="both"/>
        <w:rPr>
          <w:rFonts w:ascii="Times New Roman" w:hAnsi="Times New Roman" w:cs="Times New Roman"/>
          <w:b/>
          <w:bCs/>
          <w:sz w:val="28"/>
          <w:szCs w:val="28"/>
          <w:lang w:val="be-BY"/>
        </w:rPr>
      </w:pPr>
    </w:p>
    <w:p w:rsidR="0050150C" w:rsidRDefault="0050150C" w:rsidP="00562315">
      <w:pPr>
        <w:jc w:val="both"/>
        <w:rPr>
          <w:rFonts w:ascii="Times New Roman" w:hAnsi="Times New Roman" w:cs="Times New Roman"/>
          <w:b/>
          <w:bCs/>
          <w:sz w:val="28"/>
          <w:szCs w:val="28"/>
          <w:lang w:val="be-BY"/>
        </w:rPr>
      </w:pPr>
    </w:p>
    <w:p w:rsidR="007366CA" w:rsidRDefault="007366CA" w:rsidP="00562315">
      <w:pPr>
        <w:jc w:val="both"/>
        <w:rPr>
          <w:rFonts w:ascii="Times New Roman" w:hAnsi="Times New Roman" w:cs="Times New Roman"/>
          <w:b/>
          <w:bCs/>
          <w:sz w:val="28"/>
          <w:szCs w:val="28"/>
          <w:lang w:val="be-BY"/>
        </w:rPr>
      </w:pPr>
    </w:p>
    <w:p w:rsidR="007366CA" w:rsidRDefault="007366CA" w:rsidP="00562315">
      <w:pPr>
        <w:jc w:val="both"/>
        <w:rPr>
          <w:rFonts w:ascii="Times New Roman" w:hAnsi="Times New Roman" w:cs="Times New Roman"/>
          <w:b/>
          <w:bCs/>
          <w:sz w:val="28"/>
          <w:szCs w:val="28"/>
          <w:lang w:val="be-BY"/>
        </w:rPr>
      </w:pPr>
    </w:p>
    <w:p w:rsidR="002E79AD" w:rsidRPr="00562315" w:rsidRDefault="002E79AD" w:rsidP="00562315">
      <w:pPr>
        <w:jc w:val="both"/>
        <w:rPr>
          <w:rFonts w:ascii="Times New Roman" w:hAnsi="Times New Roman" w:cs="Times New Roman"/>
          <w:b/>
          <w:bCs/>
          <w:sz w:val="28"/>
          <w:szCs w:val="28"/>
          <w:lang w:val="be-BY"/>
        </w:rPr>
      </w:pPr>
      <w:r w:rsidRPr="00562315">
        <w:rPr>
          <w:rFonts w:ascii="Times New Roman" w:hAnsi="Times New Roman" w:cs="Times New Roman"/>
          <w:b/>
          <w:bCs/>
          <w:sz w:val="28"/>
          <w:szCs w:val="28"/>
          <w:lang w:val="be-BY"/>
        </w:rPr>
        <w:t xml:space="preserve"> С</w:t>
      </w:r>
      <w:r w:rsidRPr="00562315">
        <w:rPr>
          <w:rFonts w:ascii="Times New Roman" w:hAnsi="Times New Roman" w:cs="Times New Roman"/>
          <w:b/>
          <w:bCs/>
          <w:sz w:val="28"/>
          <w:szCs w:val="28"/>
          <w:lang w:val="ru-RU"/>
        </w:rPr>
        <w:t>водная ведомость годовых оценок, полученных выпускниками основной школы по предметам</w:t>
      </w:r>
    </w:p>
    <w:p w:rsidR="002E79AD" w:rsidRDefault="002E79AD" w:rsidP="00562315">
      <w:pPr>
        <w:ind w:left="360"/>
        <w:jc w:val="both"/>
        <w:rPr>
          <w:rFonts w:ascii="Times New Roman" w:hAnsi="Times New Roman" w:cs="Times New Roman"/>
          <w:b/>
          <w:bCs/>
          <w:sz w:val="28"/>
          <w:szCs w:val="28"/>
          <w:lang w:val="ru-RU"/>
        </w:rPr>
      </w:pPr>
      <w:r w:rsidRPr="00562315">
        <w:rPr>
          <w:rFonts w:ascii="Times New Roman" w:hAnsi="Times New Roman" w:cs="Times New Roman"/>
          <w:b/>
          <w:bCs/>
          <w:sz w:val="28"/>
          <w:szCs w:val="28"/>
          <w:lang w:val="ru-RU"/>
        </w:rPr>
        <w:t>(за три предыдущих года)</w:t>
      </w:r>
    </w:p>
    <w:tbl>
      <w:tblPr>
        <w:tblW w:w="15906"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127"/>
        <w:gridCol w:w="675"/>
        <w:gridCol w:w="418"/>
        <w:gridCol w:w="575"/>
        <w:gridCol w:w="373"/>
        <w:gridCol w:w="629"/>
        <w:gridCol w:w="593"/>
        <w:gridCol w:w="673"/>
        <w:gridCol w:w="540"/>
        <w:gridCol w:w="706"/>
        <w:gridCol w:w="373"/>
        <w:gridCol w:w="707"/>
        <w:gridCol w:w="373"/>
        <w:gridCol w:w="561"/>
        <w:gridCol w:w="519"/>
        <w:gridCol w:w="615"/>
        <w:gridCol w:w="466"/>
        <w:gridCol w:w="526"/>
        <w:gridCol w:w="553"/>
        <w:gridCol w:w="581"/>
        <w:gridCol w:w="499"/>
        <w:gridCol w:w="494"/>
        <w:gridCol w:w="586"/>
        <w:gridCol w:w="707"/>
        <w:gridCol w:w="1037"/>
      </w:tblGrid>
      <w:tr w:rsidR="005557EE" w:rsidRPr="00EA4368" w:rsidTr="005557EE">
        <w:tc>
          <w:tcPr>
            <w:tcW w:w="2127" w:type="dxa"/>
            <w:vMerge w:val="restart"/>
          </w:tcPr>
          <w:p w:rsidR="005557EE" w:rsidRPr="005557EE" w:rsidRDefault="005557EE" w:rsidP="005557EE">
            <w:pPr>
              <w:jc w:val="both"/>
              <w:rPr>
                <w:bCs/>
                <w:lang w:val="ru-RU"/>
              </w:rPr>
            </w:pPr>
            <w:r w:rsidRPr="005557EE">
              <w:rPr>
                <w:bCs/>
                <w:lang w:val="ru-RU"/>
              </w:rPr>
              <w:t>Перечень предметов по учебному плану, подлежащих аттестации (в конце учебного года)</w:t>
            </w:r>
          </w:p>
        </w:tc>
        <w:tc>
          <w:tcPr>
            <w:tcW w:w="13779" w:type="dxa"/>
            <w:gridSpan w:val="24"/>
          </w:tcPr>
          <w:p w:rsidR="005557EE" w:rsidRPr="000C77CA" w:rsidRDefault="005557EE" w:rsidP="005557EE">
            <w:pPr>
              <w:jc w:val="center"/>
              <w:rPr>
                <w:bCs/>
                <w:lang w:val="be-BY"/>
              </w:rPr>
            </w:pPr>
            <w:r w:rsidRPr="005557EE">
              <w:rPr>
                <w:bCs/>
                <w:lang w:val="ru-RU"/>
              </w:rPr>
              <w:t xml:space="preserve">Количество годовых оценок по каждому предмету в конце каждого учебного года </w:t>
            </w:r>
          </w:p>
          <w:p w:rsidR="005557EE" w:rsidRPr="000C77CA" w:rsidRDefault="005557EE" w:rsidP="005557EE">
            <w:pPr>
              <w:jc w:val="center"/>
              <w:rPr>
                <w:bCs/>
                <w:highlight w:val="yellow"/>
              </w:rPr>
            </w:pPr>
            <w:r w:rsidRPr="000C77CA">
              <w:rPr>
                <w:bCs/>
              </w:rPr>
              <w:t>(</w:t>
            </w:r>
            <w:proofErr w:type="gramStart"/>
            <w:r w:rsidRPr="000C77CA">
              <w:rPr>
                <w:bCs/>
              </w:rPr>
              <w:t>в</w:t>
            </w:r>
            <w:proofErr w:type="gramEnd"/>
            <w:r w:rsidRPr="000C77CA">
              <w:rPr>
                <w:bCs/>
              </w:rPr>
              <w:t xml:space="preserve"> абсолютных единицах, %)</w:t>
            </w:r>
          </w:p>
        </w:tc>
      </w:tr>
      <w:tr w:rsidR="005557EE" w:rsidRPr="00EA4368" w:rsidTr="005557EE">
        <w:tc>
          <w:tcPr>
            <w:tcW w:w="2127" w:type="dxa"/>
            <w:vMerge/>
          </w:tcPr>
          <w:p w:rsidR="005557EE" w:rsidRPr="000C77CA" w:rsidRDefault="005557EE" w:rsidP="005557EE">
            <w:pPr>
              <w:jc w:val="both"/>
              <w:rPr>
                <w:bCs/>
              </w:rPr>
            </w:pPr>
          </w:p>
        </w:tc>
        <w:tc>
          <w:tcPr>
            <w:tcW w:w="4476" w:type="dxa"/>
            <w:gridSpan w:val="8"/>
          </w:tcPr>
          <w:p w:rsidR="005557EE" w:rsidRPr="000C77CA" w:rsidRDefault="005557EE" w:rsidP="005557EE">
            <w:pPr>
              <w:jc w:val="center"/>
              <w:rPr>
                <w:bCs/>
              </w:rPr>
            </w:pPr>
            <w:r w:rsidRPr="000C77CA">
              <w:rPr>
                <w:bCs/>
              </w:rPr>
              <w:t>За 2018-2019 учебный год</w:t>
            </w:r>
          </w:p>
        </w:tc>
        <w:tc>
          <w:tcPr>
            <w:tcW w:w="4320" w:type="dxa"/>
            <w:gridSpan w:val="8"/>
          </w:tcPr>
          <w:p w:rsidR="005557EE" w:rsidRPr="000C77CA" w:rsidRDefault="005557EE" w:rsidP="005557EE">
            <w:pPr>
              <w:jc w:val="center"/>
              <w:rPr>
                <w:bCs/>
              </w:rPr>
            </w:pPr>
            <w:r w:rsidRPr="000C77CA">
              <w:rPr>
                <w:bCs/>
              </w:rPr>
              <w:t>За 2019-2020 учебный год</w:t>
            </w:r>
          </w:p>
        </w:tc>
        <w:tc>
          <w:tcPr>
            <w:tcW w:w="4983" w:type="dxa"/>
            <w:gridSpan w:val="8"/>
          </w:tcPr>
          <w:p w:rsidR="005557EE" w:rsidRPr="000C77CA" w:rsidRDefault="005557EE" w:rsidP="005557EE">
            <w:pPr>
              <w:jc w:val="center"/>
              <w:rPr>
                <w:bCs/>
              </w:rPr>
            </w:pPr>
            <w:r w:rsidRPr="000C77CA">
              <w:rPr>
                <w:bCs/>
              </w:rPr>
              <w:t>За 2020-2021 учебный год</w:t>
            </w:r>
          </w:p>
        </w:tc>
      </w:tr>
      <w:tr w:rsidR="005557EE" w:rsidRPr="00EA4368" w:rsidTr="005557EE">
        <w:tc>
          <w:tcPr>
            <w:tcW w:w="2127" w:type="dxa"/>
            <w:vMerge/>
          </w:tcPr>
          <w:p w:rsidR="005557EE" w:rsidRPr="000C77CA" w:rsidRDefault="005557EE" w:rsidP="005557EE">
            <w:pPr>
              <w:jc w:val="both"/>
              <w:rPr>
                <w:bCs/>
              </w:rPr>
            </w:pPr>
          </w:p>
        </w:tc>
        <w:tc>
          <w:tcPr>
            <w:tcW w:w="1093" w:type="dxa"/>
            <w:gridSpan w:val="2"/>
            <w:tcBorders>
              <w:right w:val="single" w:sz="4" w:space="0" w:color="auto"/>
            </w:tcBorders>
          </w:tcPr>
          <w:p w:rsidR="005557EE" w:rsidRPr="000C77CA" w:rsidRDefault="005557EE" w:rsidP="005557EE">
            <w:pPr>
              <w:jc w:val="both"/>
              <w:rPr>
                <w:bCs/>
              </w:rPr>
            </w:pPr>
            <w:r w:rsidRPr="000C77CA">
              <w:rPr>
                <w:bCs/>
              </w:rPr>
              <w:t>Не аттесто</w:t>
            </w:r>
          </w:p>
          <w:p w:rsidR="005557EE" w:rsidRPr="000C77CA" w:rsidRDefault="005557EE" w:rsidP="005557EE">
            <w:pPr>
              <w:jc w:val="both"/>
              <w:rPr>
                <w:bCs/>
              </w:rPr>
            </w:pPr>
            <w:r w:rsidRPr="000C77CA">
              <w:rPr>
                <w:bCs/>
              </w:rPr>
              <w:t>вано</w:t>
            </w:r>
          </w:p>
        </w:tc>
        <w:tc>
          <w:tcPr>
            <w:tcW w:w="948" w:type="dxa"/>
            <w:gridSpan w:val="2"/>
            <w:tcBorders>
              <w:left w:val="single" w:sz="4" w:space="0" w:color="auto"/>
            </w:tcBorders>
          </w:tcPr>
          <w:p w:rsidR="005557EE" w:rsidRPr="000C77CA" w:rsidRDefault="005557EE" w:rsidP="005557EE">
            <w:pPr>
              <w:jc w:val="both"/>
              <w:rPr>
                <w:bCs/>
              </w:rPr>
            </w:pPr>
            <w:r w:rsidRPr="000C77CA">
              <w:rPr>
                <w:bCs/>
              </w:rPr>
              <w:t>«2»</w:t>
            </w:r>
          </w:p>
        </w:tc>
        <w:tc>
          <w:tcPr>
            <w:tcW w:w="1222" w:type="dxa"/>
            <w:gridSpan w:val="2"/>
            <w:tcBorders>
              <w:bottom w:val="single" w:sz="4" w:space="0" w:color="auto"/>
            </w:tcBorders>
          </w:tcPr>
          <w:p w:rsidR="005557EE" w:rsidRPr="000C77CA" w:rsidRDefault="005557EE" w:rsidP="005557EE">
            <w:pPr>
              <w:jc w:val="both"/>
              <w:rPr>
                <w:bCs/>
              </w:rPr>
            </w:pPr>
            <w:r w:rsidRPr="000C77CA">
              <w:rPr>
                <w:bCs/>
              </w:rPr>
              <w:t>«3»</w:t>
            </w:r>
          </w:p>
        </w:tc>
        <w:tc>
          <w:tcPr>
            <w:tcW w:w="1213" w:type="dxa"/>
            <w:gridSpan w:val="2"/>
          </w:tcPr>
          <w:p w:rsidR="005557EE" w:rsidRPr="000C77CA" w:rsidRDefault="005557EE" w:rsidP="005557EE">
            <w:pPr>
              <w:jc w:val="both"/>
              <w:rPr>
                <w:bCs/>
              </w:rPr>
            </w:pPr>
            <w:r w:rsidRPr="000C77CA">
              <w:rPr>
                <w:bCs/>
              </w:rPr>
              <w:t>«4» и «5»</w:t>
            </w:r>
          </w:p>
        </w:tc>
        <w:tc>
          <w:tcPr>
            <w:tcW w:w="1079" w:type="dxa"/>
            <w:gridSpan w:val="2"/>
            <w:tcBorders>
              <w:right w:val="single" w:sz="4" w:space="0" w:color="auto"/>
            </w:tcBorders>
          </w:tcPr>
          <w:p w:rsidR="005557EE" w:rsidRPr="000C77CA" w:rsidRDefault="005557EE" w:rsidP="005557EE">
            <w:pPr>
              <w:jc w:val="both"/>
              <w:rPr>
                <w:bCs/>
              </w:rPr>
            </w:pPr>
            <w:r w:rsidRPr="000C77CA">
              <w:rPr>
                <w:bCs/>
              </w:rPr>
              <w:t>Не аттесто</w:t>
            </w:r>
          </w:p>
          <w:p w:rsidR="005557EE" w:rsidRPr="000C77CA" w:rsidRDefault="005557EE" w:rsidP="005557EE">
            <w:pPr>
              <w:jc w:val="both"/>
              <w:rPr>
                <w:bCs/>
              </w:rPr>
            </w:pPr>
            <w:r w:rsidRPr="000C77CA">
              <w:rPr>
                <w:bCs/>
              </w:rPr>
              <w:t>вано</w:t>
            </w:r>
          </w:p>
        </w:tc>
        <w:tc>
          <w:tcPr>
            <w:tcW w:w="1080" w:type="dxa"/>
            <w:gridSpan w:val="2"/>
            <w:tcBorders>
              <w:left w:val="single" w:sz="4" w:space="0" w:color="auto"/>
            </w:tcBorders>
          </w:tcPr>
          <w:p w:rsidR="005557EE" w:rsidRPr="000C77CA" w:rsidRDefault="005557EE" w:rsidP="005557EE">
            <w:pPr>
              <w:jc w:val="both"/>
              <w:rPr>
                <w:bCs/>
              </w:rPr>
            </w:pPr>
            <w:r w:rsidRPr="000C77CA">
              <w:rPr>
                <w:bCs/>
              </w:rPr>
              <w:t>«2»</w:t>
            </w:r>
          </w:p>
        </w:tc>
        <w:tc>
          <w:tcPr>
            <w:tcW w:w="1080" w:type="dxa"/>
            <w:gridSpan w:val="2"/>
          </w:tcPr>
          <w:p w:rsidR="005557EE" w:rsidRPr="000C77CA" w:rsidRDefault="005557EE" w:rsidP="005557EE">
            <w:pPr>
              <w:jc w:val="both"/>
              <w:rPr>
                <w:bCs/>
              </w:rPr>
            </w:pPr>
            <w:r w:rsidRPr="000C77CA">
              <w:rPr>
                <w:bCs/>
              </w:rPr>
              <w:t>«3»</w:t>
            </w:r>
          </w:p>
        </w:tc>
        <w:tc>
          <w:tcPr>
            <w:tcW w:w="1081" w:type="dxa"/>
            <w:gridSpan w:val="2"/>
          </w:tcPr>
          <w:p w:rsidR="005557EE" w:rsidRPr="000C77CA" w:rsidRDefault="005557EE" w:rsidP="005557EE">
            <w:pPr>
              <w:jc w:val="both"/>
              <w:rPr>
                <w:bCs/>
              </w:rPr>
            </w:pPr>
            <w:r w:rsidRPr="000C77CA">
              <w:rPr>
                <w:bCs/>
              </w:rPr>
              <w:t>«4» и «5»</w:t>
            </w:r>
          </w:p>
        </w:tc>
        <w:tc>
          <w:tcPr>
            <w:tcW w:w="1079" w:type="dxa"/>
            <w:gridSpan w:val="2"/>
            <w:tcBorders>
              <w:right w:val="single" w:sz="4" w:space="0" w:color="auto"/>
            </w:tcBorders>
          </w:tcPr>
          <w:p w:rsidR="005557EE" w:rsidRPr="000C77CA" w:rsidRDefault="005557EE" w:rsidP="005557EE">
            <w:pPr>
              <w:jc w:val="both"/>
              <w:rPr>
                <w:bCs/>
              </w:rPr>
            </w:pPr>
            <w:r w:rsidRPr="000C77CA">
              <w:rPr>
                <w:bCs/>
              </w:rPr>
              <w:t>Не аттесто</w:t>
            </w:r>
          </w:p>
          <w:p w:rsidR="005557EE" w:rsidRPr="000C77CA" w:rsidRDefault="005557EE" w:rsidP="005557EE">
            <w:pPr>
              <w:jc w:val="both"/>
              <w:rPr>
                <w:bCs/>
              </w:rPr>
            </w:pPr>
            <w:r w:rsidRPr="000C77CA">
              <w:rPr>
                <w:bCs/>
              </w:rPr>
              <w:t>вано</w:t>
            </w:r>
          </w:p>
        </w:tc>
        <w:tc>
          <w:tcPr>
            <w:tcW w:w="1080" w:type="dxa"/>
            <w:gridSpan w:val="2"/>
            <w:tcBorders>
              <w:left w:val="single" w:sz="4" w:space="0" w:color="auto"/>
            </w:tcBorders>
          </w:tcPr>
          <w:p w:rsidR="005557EE" w:rsidRPr="000C77CA" w:rsidRDefault="005557EE" w:rsidP="005557EE">
            <w:pPr>
              <w:jc w:val="both"/>
              <w:rPr>
                <w:bCs/>
              </w:rPr>
            </w:pPr>
            <w:r w:rsidRPr="000C77CA">
              <w:rPr>
                <w:bCs/>
              </w:rPr>
              <w:t>«2»</w:t>
            </w:r>
          </w:p>
        </w:tc>
        <w:tc>
          <w:tcPr>
            <w:tcW w:w="1080" w:type="dxa"/>
            <w:gridSpan w:val="2"/>
          </w:tcPr>
          <w:p w:rsidR="005557EE" w:rsidRPr="000C77CA" w:rsidRDefault="005557EE" w:rsidP="005557EE">
            <w:pPr>
              <w:jc w:val="both"/>
              <w:rPr>
                <w:bCs/>
              </w:rPr>
            </w:pPr>
            <w:r w:rsidRPr="000C77CA">
              <w:rPr>
                <w:bCs/>
              </w:rPr>
              <w:t>«3»</w:t>
            </w:r>
          </w:p>
        </w:tc>
        <w:tc>
          <w:tcPr>
            <w:tcW w:w="1744" w:type="dxa"/>
            <w:gridSpan w:val="2"/>
          </w:tcPr>
          <w:p w:rsidR="005557EE" w:rsidRPr="000C77CA" w:rsidRDefault="005557EE" w:rsidP="005557EE">
            <w:pPr>
              <w:jc w:val="both"/>
              <w:rPr>
                <w:bCs/>
              </w:rPr>
            </w:pPr>
            <w:r w:rsidRPr="000C77CA">
              <w:rPr>
                <w:bCs/>
              </w:rPr>
              <w:t>«4» и «5»</w:t>
            </w:r>
          </w:p>
        </w:tc>
      </w:tr>
      <w:tr w:rsidR="005557EE" w:rsidRPr="00EA4368" w:rsidTr="005557EE">
        <w:trPr>
          <w:trHeight w:val="593"/>
        </w:trPr>
        <w:tc>
          <w:tcPr>
            <w:tcW w:w="2127" w:type="dxa"/>
            <w:vMerge/>
          </w:tcPr>
          <w:p w:rsidR="005557EE" w:rsidRPr="000C77CA" w:rsidRDefault="005557EE" w:rsidP="005557EE">
            <w:pPr>
              <w:jc w:val="both"/>
              <w:rPr>
                <w:bCs/>
              </w:rPr>
            </w:pPr>
          </w:p>
        </w:tc>
        <w:tc>
          <w:tcPr>
            <w:tcW w:w="675" w:type="dxa"/>
            <w:tcBorders>
              <w:right w:val="single" w:sz="4" w:space="0" w:color="auto"/>
            </w:tcBorders>
          </w:tcPr>
          <w:p w:rsidR="005557EE" w:rsidRPr="000C77CA" w:rsidRDefault="005557EE" w:rsidP="005557EE">
            <w:pPr>
              <w:jc w:val="both"/>
              <w:rPr>
                <w:bCs/>
              </w:rPr>
            </w:pPr>
            <w:r w:rsidRPr="000C77CA">
              <w:rPr>
                <w:bCs/>
              </w:rPr>
              <w:t>К-во</w:t>
            </w:r>
          </w:p>
        </w:tc>
        <w:tc>
          <w:tcPr>
            <w:tcW w:w="418" w:type="dxa"/>
            <w:tcBorders>
              <w:right w:val="single" w:sz="4" w:space="0" w:color="auto"/>
            </w:tcBorders>
          </w:tcPr>
          <w:p w:rsidR="005557EE" w:rsidRPr="000C77CA" w:rsidRDefault="005557EE" w:rsidP="005557EE">
            <w:pPr>
              <w:jc w:val="both"/>
              <w:rPr>
                <w:bCs/>
              </w:rPr>
            </w:pPr>
            <w:r w:rsidRPr="000C77CA">
              <w:rPr>
                <w:bCs/>
              </w:rPr>
              <w:t>%</w:t>
            </w:r>
          </w:p>
        </w:tc>
        <w:tc>
          <w:tcPr>
            <w:tcW w:w="575" w:type="dxa"/>
            <w:tcBorders>
              <w:left w:val="single" w:sz="4" w:space="0" w:color="auto"/>
              <w:right w:val="single" w:sz="4" w:space="0" w:color="auto"/>
            </w:tcBorders>
          </w:tcPr>
          <w:p w:rsidR="005557EE" w:rsidRPr="000C77CA" w:rsidRDefault="005557EE" w:rsidP="005557EE">
            <w:pPr>
              <w:jc w:val="both"/>
              <w:rPr>
                <w:bCs/>
              </w:rPr>
            </w:pPr>
            <w:r w:rsidRPr="000C77CA">
              <w:rPr>
                <w:bCs/>
              </w:rPr>
              <w:t>К-во</w:t>
            </w:r>
          </w:p>
        </w:tc>
        <w:tc>
          <w:tcPr>
            <w:tcW w:w="373" w:type="dxa"/>
            <w:tcBorders>
              <w:left w:val="single" w:sz="4" w:space="0" w:color="auto"/>
            </w:tcBorders>
          </w:tcPr>
          <w:p w:rsidR="005557EE" w:rsidRPr="000C77CA" w:rsidRDefault="005557EE" w:rsidP="005557EE">
            <w:pPr>
              <w:jc w:val="both"/>
              <w:rPr>
                <w:bCs/>
              </w:rPr>
            </w:pPr>
            <w:r w:rsidRPr="000C77CA">
              <w:rPr>
                <w:bCs/>
              </w:rPr>
              <w:t>%</w:t>
            </w:r>
          </w:p>
        </w:tc>
        <w:tc>
          <w:tcPr>
            <w:tcW w:w="629" w:type="dxa"/>
            <w:tcBorders>
              <w:top w:val="single" w:sz="4" w:space="0" w:color="auto"/>
              <w:bottom w:val="single" w:sz="4" w:space="0" w:color="auto"/>
              <w:right w:val="single" w:sz="4" w:space="0" w:color="auto"/>
            </w:tcBorders>
          </w:tcPr>
          <w:p w:rsidR="005557EE" w:rsidRPr="000C77CA" w:rsidRDefault="005557EE" w:rsidP="005557EE">
            <w:pPr>
              <w:jc w:val="both"/>
              <w:rPr>
                <w:bCs/>
              </w:rPr>
            </w:pPr>
            <w:r w:rsidRPr="000C77CA">
              <w:rPr>
                <w:bCs/>
              </w:rPr>
              <w:t>К-во</w:t>
            </w:r>
          </w:p>
        </w:tc>
        <w:tc>
          <w:tcPr>
            <w:tcW w:w="593" w:type="dxa"/>
            <w:tcBorders>
              <w:top w:val="single" w:sz="4" w:space="0" w:color="auto"/>
              <w:left w:val="single" w:sz="4" w:space="0" w:color="auto"/>
              <w:bottom w:val="single" w:sz="4" w:space="0" w:color="auto"/>
            </w:tcBorders>
          </w:tcPr>
          <w:p w:rsidR="005557EE" w:rsidRPr="000C77CA" w:rsidRDefault="005557EE" w:rsidP="005557EE">
            <w:pPr>
              <w:jc w:val="both"/>
              <w:rPr>
                <w:bCs/>
              </w:rPr>
            </w:pPr>
            <w:r w:rsidRPr="000C77CA">
              <w:rPr>
                <w:bCs/>
              </w:rPr>
              <w:t>%</w:t>
            </w:r>
          </w:p>
        </w:tc>
        <w:tc>
          <w:tcPr>
            <w:tcW w:w="673" w:type="dxa"/>
            <w:tcBorders>
              <w:right w:val="single" w:sz="4" w:space="0" w:color="auto"/>
            </w:tcBorders>
          </w:tcPr>
          <w:p w:rsidR="005557EE" w:rsidRPr="000C77CA" w:rsidRDefault="005557EE" w:rsidP="005557EE">
            <w:pPr>
              <w:jc w:val="both"/>
              <w:rPr>
                <w:bCs/>
              </w:rPr>
            </w:pPr>
            <w:r w:rsidRPr="000C77CA">
              <w:rPr>
                <w:bCs/>
              </w:rPr>
              <w:t>К-во</w:t>
            </w:r>
          </w:p>
        </w:tc>
        <w:tc>
          <w:tcPr>
            <w:tcW w:w="540" w:type="dxa"/>
            <w:tcBorders>
              <w:left w:val="single" w:sz="4" w:space="0" w:color="auto"/>
            </w:tcBorders>
          </w:tcPr>
          <w:p w:rsidR="005557EE" w:rsidRPr="000C77CA" w:rsidRDefault="005557EE" w:rsidP="005557EE">
            <w:pPr>
              <w:jc w:val="both"/>
              <w:rPr>
                <w:bCs/>
              </w:rPr>
            </w:pPr>
            <w:r w:rsidRPr="000C77CA">
              <w:rPr>
                <w:bCs/>
              </w:rPr>
              <w:t>%</w:t>
            </w:r>
          </w:p>
        </w:tc>
        <w:tc>
          <w:tcPr>
            <w:tcW w:w="706" w:type="dxa"/>
            <w:tcBorders>
              <w:right w:val="single" w:sz="4" w:space="0" w:color="auto"/>
            </w:tcBorders>
          </w:tcPr>
          <w:p w:rsidR="005557EE" w:rsidRPr="000C77CA" w:rsidRDefault="005557EE" w:rsidP="005557EE">
            <w:pPr>
              <w:jc w:val="both"/>
              <w:rPr>
                <w:bCs/>
              </w:rPr>
            </w:pPr>
            <w:r w:rsidRPr="000C77CA">
              <w:rPr>
                <w:bCs/>
              </w:rPr>
              <w:t>К-во</w:t>
            </w:r>
          </w:p>
        </w:tc>
        <w:tc>
          <w:tcPr>
            <w:tcW w:w="373" w:type="dxa"/>
            <w:tcBorders>
              <w:right w:val="single" w:sz="4" w:space="0" w:color="auto"/>
            </w:tcBorders>
          </w:tcPr>
          <w:p w:rsidR="005557EE" w:rsidRPr="000C77CA" w:rsidRDefault="005557EE" w:rsidP="005557EE">
            <w:pPr>
              <w:jc w:val="both"/>
              <w:rPr>
                <w:bCs/>
              </w:rPr>
            </w:pPr>
            <w:r w:rsidRPr="000C77CA">
              <w:rPr>
                <w:bCs/>
              </w:rPr>
              <w:t>%</w:t>
            </w:r>
          </w:p>
        </w:tc>
        <w:tc>
          <w:tcPr>
            <w:tcW w:w="707" w:type="dxa"/>
            <w:tcBorders>
              <w:left w:val="single" w:sz="4" w:space="0" w:color="auto"/>
              <w:right w:val="single" w:sz="4" w:space="0" w:color="auto"/>
            </w:tcBorders>
          </w:tcPr>
          <w:p w:rsidR="005557EE" w:rsidRPr="000C77CA" w:rsidRDefault="005557EE" w:rsidP="005557EE">
            <w:pPr>
              <w:jc w:val="both"/>
              <w:rPr>
                <w:bCs/>
              </w:rPr>
            </w:pPr>
            <w:r w:rsidRPr="000C77CA">
              <w:rPr>
                <w:bCs/>
              </w:rPr>
              <w:t>К-во</w:t>
            </w:r>
          </w:p>
        </w:tc>
        <w:tc>
          <w:tcPr>
            <w:tcW w:w="373" w:type="dxa"/>
            <w:tcBorders>
              <w:left w:val="single" w:sz="4" w:space="0" w:color="auto"/>
            </w:tcBorders>
          </w:tcPr>
          <w:p w:rsidR="005557EE" w:rsidRPr="000C77CA" w:rsidRDefault="005557EE" w:rsidP="005557EE">
            <w:pPr>
              <w:jc w:val="both"/>
              <w:rPr>
                <w:bCs/>
              </w:rPr>
            </w:pPr>
            <w:r w:rsidRPr="000C77CA">
              <w:rPr>
                <w:bCs/>
              </w:rPr>
              <w:t>%</w:t>
            </w:r>
          </w:p>
        </w:tc>
        <w:tc>
          <w:tcPr>
            <w:tcW w:w="561" w:type="dxa"/>
            <w:tcBorders>
              <w:right w:val="single" w:sz="4" w:space="0" w:color="auto"/>
            </w:tcBorders>
          </w:tcPr>
          <w:p w:rsidR="005557EE" w:rsidRPr="000C77CA" w:rsidRDefault="005557EE" w:rsidP="005557EE">
            <w:pPr>
              <w:jc w:val="both"/>
              <w:rPr>
                <w:bCs/>
              </w:rPr>
            </w:pPr>
            <w:r w:rsidRPr="000C77CA">
              <w:rPr>
                <w:bCs/>
              </w:rPr>
              <w:t>К-во</w:t>
            </w:r>
          </w:p>
        </w:tc>
        <w:tc>
          <w:tcPr>
            <w:tcW w:w="519" w:type="dxa"/>
            <w:tcBorders>
              <w:left w:val="single" w:sz="4" w:space="0" w:color="auto"/>
            </w:tcBorders>
          </w:tcPr>
          <w:p w:rsidR="005557EE" w:rsidRPr="000C77CA" w:rsidRDefault="005557EE" w:rsidP="005557EE">
            <w:pPr>
              <w:jc w:val="both"/>
              <w:rPr>
                <w:bCs/>
              </w:rPr>
            </w:pPr>
            <w:r w:rsidRPr="000C77CA">
              <w:rPr>
                <w:bCs/>
              </w:rPr>
              <w:t>%</w:t>
            </w:r>
          </w:p>
        </w:tc>
        <w:tc>
          <w:tcPr>
            <w:tcW w:w="615" w:type="dxa"/>
            <w:tcBorders>
              <w:right w:val="single" w:sz="4" w:space="0" w:color="auto"/>
            </w:tcBorders>
          </w:tcPr>
          <w:p w:rsidR="005557EE" w:rsidRPr="000C77CA" w:rsidRDefault="005557EE" w:rsidP="005557EE">
            <w:pPr>
              <w:jc w:val="both"/>
              <w:rPr>
                <w:bCs/>
              </w:rPr>
            </w:pPr>
            <w:r w:rsidRPr="000C77CA">
              <w:rPr>
                <w:bCs/>
              </w:rPr>
              <w:t>К-во</w:t>
            </w:r>
          </w:p>
        </w:tc>
        <w:tc>
          <w:tcPr>
            <w:tcW w:w="466" w:type="dxa"/>
            <w:tcBorders>
              <w:left w:val="single" w:sz="4" w:space="0" w:color="auto"/>
            </w:tcBorders>
          </w:tcPr>
          <w:p w:rsidR="005557EE" w:rsidRPr="000C77CA" w:rsidRDefault="005557EE" w:rsidP="005557EE">
            <w:pPr>
              <w:jc w:val="both"/>
              <w:rPr>
                <w:bCs/>
              </w:rPr>
            </w:pPr>
            <w:r w:rsidRPr="000C77CA">
              <w:rPr>
                <w:bCs/>
              </w:rPr>
              <w:t>%</w:t>
            </w:r>
          </w:p>
        </w:tc>
        <w:tc>
          <w:tcPr>
            <w:tcW w:w="526" w:type="dxa"/>
            <w:tcBorders>
              <w:right w:val="single" w:sz="4" w:space="0" w:color="auto"/>
            </w:tcBorders>
          </w:tcPr>
          <w:p w:rsidR="005557EE" w:rsidRPr="000C77CA" w:rsidRDefault="005557EE" w:rsidP="005557EE">
            <w:pPr>
              <w:jc w:val="both"/>
              <w:rPr>
                <w:bCs/>
              </w:rPr>
            </w:pPr>
            <w:r w:rsidRPr="000C77CA">
              <w:rPr>
                <w:bCs/>
              </w:rPr>
              <w:t>К-во</w:t>
            </w:r>
          </w:p>
        </w:tc>
        <w:tc>
          <w:tcPr>
            <w:tcW w:w="553" w:type="dxa"/>
            <w:tcBorders>
              <w:right w:val="single" w:sz="4" w:space="0" w:color="auto"/>
            </w:tcBorders>
          </w:tcPr>
          <w:p w:rsidR="005557EE" w:rsidRPr="000C77CA" w:rsidRDefault="005557EE" w:rsidP="005557EE">
            <w:pPr>
              <w:jc w:val="both"/>
              <w:rPr>
                <w:bCs/>
              </w:rPr>
            </w:pPr>
            <w:r w:rsidRPr="000C77CA">
              <w:rPr>
                <w:bCs/>
              </w:rPr>
              <w:t>%</w:t>
            </w:r>
          </w:p>
        </w:tc>
        <w:tc>
          <w:tcPr>
            <w:tcW w:w="581" w:type="dxa"/>
            <w:tcBorders>
              <w:left w:val="single" w:sz="4" w:space="0" w:color="auto"/>
              <w:right w:val="single" w:sz="4" w:space="0" w:color="auto"/>
            </w:tcBorders>
          </w:tcPr>
          <w:p w:rsidR="005557EE" w:rsidRPr="000C77CA" w:rsidRDefault="005557EE" w:rsidP="005557EE">
            <w:pPr>
              <w:jc w:val="both"/>
              <w:rPr>
                <w:bCs/>
              </w:rPr>
            </w:pPr>
            <w:r w:rsidRPr="000C77CA">
              <w:rPr>
                <w:bCs/>
              </w:rPr>
              <w:t>К-во</w:t>
            </w:r>
          </w:p>
        </w:tc>
        <w:tc>
          <w:tcPr>
            <w:tcW w:w="499" w:type="dxa"/>
            <w:tcBorders>
              <w:left w:val="single" w:sz="4" w:space="0" w:color="auto"/>
            </w:tcBorders>
          </w:tcPr>
          <w:p w:rsidR="005557EE" w:rsidRPr="000C77CA" w:rsidRDefault="005557EE" w:rsidP="005557EE">
            <w:pPr>
              <w:jc w:val="both"/>
              <w:rPr>
                <w:bCs/>
              </w:rPr>
            </w:pPr>
            <w:r w:rsidRPr="000C77CA">
              <w:rPr>
                <w:bCs/>
              </w:rPr>
              <w:t>%</w:t>
            </w:r>
          </w:p>
        </w:tc>
        <w:tc>
          <w:tcPr>
            <w:tcW w:w="494" w:type="dxa"/>
            <w:tcBorders>
              <w:right w:val="single" w:sz="4" w:space="0" w:color="auto"/>
            </w:tcBorders>
          </w:tcPr>
          <w:p w:rsidR="005557EE" w:rsidRPr="000C77CA" w:rsidRDefault="005557EE" w:rsidP="005557EE">
            <w:pPr>
              <w:jc w:val="both"/>
              <w:rPr>
                <w:bCs/>
              </w:rPr>
            </w:pPr>
            <w:r w:rsidRPr="000C77CA">
              <w:rPr>
                <w:bCs/>
              </w:rPr>
              <w:t>К-во</w:t>
            </w:r>
          </w:p>
        </w:tc>
        <w:tc>
          <w:tcPr>
            <w:tcW w:w="586" w:type="dxa"/>
            <w:tcBorders>
              <w:left w:val="single" w:sz="4" w:space="0" w:color="auto"/>
            </w:tcBorders>
          </w:tcPr>
          <w:p w:rsidR="005557EE" w:rsidRPr="000C77CA" w:rsidRDefault="005557EE" w:rsidP="005557EE">
            <w:pPr>
              <w:jc w:val="both"/>
              <w:rPr>
                <w:bCs/>
              </w:rPr>
            </w:pPr>
            <w:r w:rsidRPr="000C77CA">
              <w:rPr>
                <w:bCs/>
              </w:rPr>
              <w:t>%</w:t>
            </w:r>
          </w:p>
        </w:tc>
        <w:tc>
          <w:tcPr>
            <w:tcW w:w="707" w:type="dxa"/>
            <w:tcBorders>
              <w:right w:val="single" w:sz="4" w:space="0" w:color="auto"/>
            </w:tcBorders>
          </w:tcPr>
          <w:p w:rsidR="005557EE" w:rsidRPr="000C77CA" w:rsidRDefault="005557EE" w:rsidP="005557EE">
            <w:pPr>
              <w:jc w:val="both"/>
              <w:rPr>
                <w:bCs/>
              </w:rPr>
            </w:pPr>
            <w:r w:rsidRPr="000C77CA">
              <w:rPr>
                <w:bCs/>
              </w:rPr>
              <w:t>К-во</w:t>
            </w:r>
          </w:p>
        </w:tc>
        <w:tc>
          <w:tcPr>
            <w:tcW w:w="1037" w:type="dxa"/>
            <w:tcBorders>
              <w:left w:val="single" w:sz="4" w:space="0" w:color="auto"/>
            </w:tcBorders>
          </w:tcPr>
          <w:p w:rsidR="005557EE" w:rsidRPr="000C77CA" w:rsidRDefault="005557EE" w:rsidP="005557EE">
            <w:pPr>
              <w:jc w:val="both"/>
              <w:rPr>
                <w:bCs/>
              </w:rPr>
            </w:pPr>
            <w:r w:rsidRPr="000C77CA">
              <w:rPr>
                <w:bCs/>
              </w:rPr>
              <w:t>%</w:t>
            </w:r>
          </w:p>
        </w:tc>
      </w:tr>
      <w:tr w:rsidR="005557EE" w:rsidRPr="00EA4368" w:rsidTr="005557EE">
        <w:tc>
          <w:tcPr>
            <w:tcW w:w="2127" w:type="dxa"/>
          </w:tcPr>
          <w:p w:rsidR="005557EE" w:rsidRPr="000C77CA" w:rsidRDefault="005557EE" w:rsidP="005557EE">
            <w:pPr>
              <w:jc w:val="both"/>
              <w:rPr>
                <w:bCs/>
              </w:rPr>
            </w:pPr>
            <w:r w:rsidRPr="000C77CA">
              <w:rPr>
                <w:bCs/>
              </w:rPr>
              <w:t>Русский язык</w:t>
            </w:r>
          </w:p>
        </w:tc>
        <w:tc>
          <w:tcPr>
            <w:tcW w:w="675" w:type="dxa"/>
            <w:tcBorders>
              <w:right w:val="single" w:sz="4" w:space="0" w:color="auto"/>
            </w:tcBorders>
          </w:tcPr>
          <w:p w:rsidR="005557EE" w:rsidRPr="000C77CA" w:rsidRDefault="005557EE" w:rsidP="005557EE">
            <w:pPr>
              <w:jc w:val="both"/>
              <w:rPr>
                <w:bCs/>
              </w:rPr>
            </w:pPr>
            <w:r w:rsidRPr="000C77CA">
              <w:rPr>
                <w:bCs/>
              </w:rPr>
              <w:t>0</w:t>
            </w:r>
          </w:p>
        </w:tc>
        <w:tc>
          <w:tcPr>
            <w:tcW w:w="418" w:type="dxa"/>
            <w:tcBorders>
              <w:right w:val="single" w:sz="4" w:space="0" w:color="auto"/>
            </w:tcBorders>
          </w:tcPr>
          <w:p w:rsidR="005557EE" w:rsidRPr="000C77CA" w:rsidRDefault="005557EE" w:rsidP="005557EE">
            <w:pPr>
              <w:jc w:val="both"/>
              <w:rPr>
                <w:bCs/>
              </w:rPr>
            </w:pPr>
            <w:r w:rsidRPr="000C77CA">
              <w:rPr>
                <w:bCs/>
              </w:rPr>
              <w:t>0</w:t>
            </w:r>
          </w:p>
        </w:tc>
        <w:tc>
          <w:tcPr>
            <w:tcW w:w="575" w:type="dxa"/>
            <w:tcBorders>
              <w:left w:val="single" w:sz="4" w:space="0" w:color="auto"/>
              <w:right w:val="single" w:sz="4" w:space="0" w:color="auto"/>
            </w:tcBorders>
          </w:tcPr>
          <w:p w:rsidR="005557EE" w:rsidRPr="000C77CA" w:rsidRDefault="005557EE" w:rsidP="005557EE">
            <w:pPr>
              <w:jc w:val="both"/>
              <w:rPr>
                <w:bCs/>
              </w:rPr>
            </w:pPr>
            <w:r w:rsidRPr="000C77CA">
              <w:rPr>
                <w:bCs/>
              </w:rPr>
              <w:t>0</w:t>
            </w:r>
          </w:p>
        </w:tc>
        <w:tc>
          <w:tcPr>
            <w:tcW w:w="373" w:type="dxa"/>
            <w:tcBorders>
              <w:left w:val="single" w:sz="4" w:space="0" w:color="auto"/>
            </w:tcBorders>
          </w:tcPr>
          <w:p w:rsidR="005557EE" w:rsidRPr="000C77CA" w:rsidRDefault="005557EE" w:rsidP="005557EE">
            <w:pPr>
              <w:jc w:val="both"/>
              <w:rPr>
                <w:bCs/>
              </w:rPr>
            </w:pPr>
            <w:r w:rsidRPr="000C77CA">
              <w:rPr>
                <w:bCs/>
              </w:rPr>
              <w:t>0</w:t>
            </w:r>
          </w:p>
        </w:tc>
        <w:tc>
          <w:tcPr>
            <w:tcW w:w="629" w:type="dxa"/>
            <w:tcBorders>
              <w:top w:val="single" w:sz="4" w:space="0" w:color="auto"/>
              <w:bottom w:val="single" w:sz="4" w:space="0" w:color="auto"/>
              <w:right w:val="single" w:sz="4" w:space="0" w:color="auto"/>
            </w:tcBorders>
          </w:tcPr>
          <w:p w:rsidR="005557EE" w:rsidRPr="000C77CA" w:rsidRDefault="005557EE" w:rsidP="005557EE">
            <w:pPr>
              <w:jc w:val="both"/>
              <w:rPr>
                <w:bCs/>
              </w:rPr>
            </w:pPr>
            <w:r w:rsidRPr="000C77CA">
              <w:rPr>
                <w:bCs/>
              </w:rPr>
              <w:t>14</w:t>
            </w:r>
          </w:p>
        </w:tc>
        <w:tc>
          <w:tcPr>
            <w:tcW w:w="593" w:type="dxa"/>
            <w:tcBorders>
              <w:top w:val="single" w:sz="4" w:space="0" w:color="auto"/>
              <w:left w:val="single" w:sz="4" w:space="0" w:color="auto"/>
              <w:bottom w:val="single" w:sz="4" w:space="0" w:color="auto"/>
            </w:tcBorders>
          </w:tcPr>
          <w:p w:rsidR="005557EE" w:rsidRPr="000C77CA" w:rsidRDefault="005557EE" w:rsidP="005557EE">
            <w:pPr>
              <w:jc w:val="both"/>
              <w:rPr>
                <w:bCs/>
              </w:rPr>
            </w:pPr>
            <w:r w:rsidRPr="000C77CA">
              <w:rPr>
                <w:bCs/>
              </w:rPr>
              <w:t>15</w:t>
            </w:r>
          </w:p>
        </w:tc>
        <w:tc>
          <w:tcPr>
            <w:tcW w:w="673" w:type="dxa"/>
            <w:tcBorders>
              <w:right w:val="single" w:sz="4" w:space="0" w:color="auto"/>
            </w:tcBorders>
          </w:tcPr>
          <w:p w:rsidR="005557EE" w:rsidRPr="000C77CA" w:rsidRDefault="005557EE" w:rsidP="005557EE">
            <w:pPr>
              <w:jc w:val="both"/>
              <w:rPr>
                <w:bCs/>
              </w:rPr>
            </w:pPr>
            <w:r w:rsidRPr="000C77CA">
              <w:rPr>
                <w:bCs/>
              </w:rPr>
              <w:t>79</w:t>
            </w:r>
          </w:p>
        </w:tc>
        <w:tc>
          <w:tcPr>
            <w:tcW w:w="540" w:type="dxa"/>
            <w:tcBorders>
              <w:left w:val="single" w:sz="4" w:space="0" w:color="auto"/>
            </w:tcBorders>
          </w:tcPr>
          <w:p w:rsidR="005557EE" w:rsidRPr="000C77CA" w:rsidRDefault="005557EE" w:rsidP="005557EE">
            <w:pPr>
              <w:jc w:val="both"/>
              <w:rPr>
                <w:bCs/>
              </w:rPr>
            </w:pPr>
            <w:r w:rsidRPr="000C77CA">
              <w:rPr>
                <w:bCs/>
              </w:rPr>
              <w:t>85</w:t>
            </w:r>
          </w:p>
        </w:tc>
        <w:tc>
          <w:tcPr>
            <w:tcW w:w="706" w:type="dxa"/>
            <w:tcBorders>
              <w:right w:val="single" w:sz="4" w:space="0" w:color="auto"/>
            </w:tcBorders>
          </w:tcPr>
          <w:p w:rsidR="005557EE" w:rsidRPr="000C77CA" w:rsidRDefault="005557EE" w:rsidP="005557EE">
            <w:pPr>
              <w:jc w:val="both"/>
              <w:rPr>
                <w:bCs/>
              </w:rPr>
            </w:pPr>
            <w:r w:rsidRPr="000C77CA">
              <w:rPr>
                <w:bCs/>
              </w:rPr>
              <w:t>0</w:t>
            </w:r>
          </w:p>
        </w:tc>
        <w:tc>
          <w:tcPr>
            <w:tcW w:w="373" w:type="dxa"/>
            <w:tcBorders>
              <w:right w:val="single" w:sz="4" w:space="0" w:color="auto"/>
            </w:tcBorders>
          </w:tcPr>
          <w:p w:rsidR="005557EE" w:rsidRPr="000C77CA" w:rsidRDefault="005557EE" w:rsidP="005557EE">
            <w:pPr>
              <w:jc w:val="both"/>
              <w:rPr>
                <w:bCs/>
              </w:rPr>
            </w:pPr>
            <w:r w:rsidRPr="000C77CA">
              <w:rPr>
                <w:bCs/>
              </w:rPr>
              <w:t>0</w:t>
            </w:r>
          </w:p>
        </w:tc>
        <w:tc>
          <w:tcPr>
            <w:tcW w:w="707" w:type="dxa"/>
            <w:tcBorders>
              <w:left w:val="single" w:sz="4" w:space="0" w:color="auto"/>
              <w:right w:val="single" w:sz="4" w:space="0" w:color="auto"/>
            </w:tcBorders>
          </w:tcPr>
          <w:p w:rsidR="005557EE" w:rsidRPr="000C77CA" w:rsidRDefault="005557EE" w:rsidP="005557EE">
            <w:pPr>
              <w:jc w:val="both"/>
              <w:rPr>
                <w:bCs/>
              </w:rPr>
            </w:pPr>
            <w:r w:rsidRPr="000C77CA">
              <w:rPr>
                <w:bCs/>
              </w:rPr>
              <w:t>0</w:t>
            </w:r>
          </w:p>
        </w:tc>
        <w:tc>
          <w:tcPr>
            <w:tcW w:w="373" w:type="dxa"/>
            <w:tcBorders>
              <w:left w:val="single" w:sz="4" w:space="0" w:color="auto"/>
            </w:tcBorders>
          </w:tcPr>
          <w:p w:rsidR="005557EE" w:rsidRPr="000C77CA" w:rsidRDefault="005557EE" w:rsidP="005557EE">
            <w:pPr>
              <w:jc w:val="both"/>
              <w:rPr>
                <w:bCs/>
              </w:rPr>
            </w:pPr>
            <w:r w:rsidRPr="000C77CA">
              <w:rPr>
                <w:bCs/>
              </w:rPr>
              <w:t>0</w:t>
            </w:r>
          </w:p>
        </w:tc>
        <w:tc>
          <w:tcPr>
            <w:tcW w:w="561" w:type="dxa"/>
            <w:tcBorders>
              <w:right w:val="single" w:sz="4" w:space="0" w:color="auto"/>
            </w:tcBorders>
          </w:tcPr>
          <w:p w:rsidR="005557EE" w:rsidRPr="000C77CA" w:rsidRDefault="005557EE" w:rsidP="005557EE">
            <w:pPr>
              <w:jc w:val="both"/>
              <w:rPr>
                <w:bCs/>
              </w:rPr>
            </w:pPr>
            <w:r w:rsidRPr="000C77CA">
              <w:rPr>
                <w:bCs/>
              </w:rPr>
              <w:t>38</w:t>
            </w:r>
          </w:p>
        </w:tc>
        <w:tc>
          <w:tcPr>
            <w:tcW w:w="519" w:type="dxa"/>
            <w:tcBorders>
              <w:left w:val="single" w:sz="4" w:space="0" w:color="auto"/>
            </w:tcBorders>
          </w:tcPr>
          <w:p w:rsidR="005557EE" w:rsidRPr="000C77CA" w:rsidRDefault="005557EE" w:rsidP="005557EE">
            <w:pPr>
              <w:jc w:val="both"/>
              <w:rPr>
                <w:bCs/>
              </w:rPr>
            </w:pPr>
            <w:r w:rsidRPr="000C77CA">
              <w:rPr>
                <w:bCs/>
              </w:rPr>
              <w:t>33</w:t>
            </w:r>
          </w:p>
        </w:tc>
        <w:tc>
          <w:tcPr>
            <w:tcW w:w="615" w:type="dxa"/>
            <w:tcBorders>
              <w:right w:val="single" w:sz="4" w:space="0" w:color="auto"/>
            </w:tcBorders>
          </w:tcPr>
          <w:p w:rsidR="005557EE" w:rsidRPr="000C77CA" w:rsidRDefault="005557EE" w:rsidP="005557EE">
            <w:pPr>
              <w:jc w:val="both"/>
              <w:rPr>
                <w:bCs/>
              </w:rPr>
            </w:pPr>
            <w:r w:rsidRPr="000C77CA">
              <w:rPr>
                <w:bCs/>
              </w:rPr>
              <w:t>76</w:t>
            </w:r>
          </w:p>
        </w:tc>
        <w:tc>
          <w:tcPr>
            <w:tcW w:w="466" w:type="dxa"/>
            <w:tcBorders>
              <w:left w:val="single" w:sz="4" w:space="0" w:color="auto"/>
            </w:tcBorders>
          </w:tcPr>
          <w:p w:rsidR="005557EE" w:rsidRPr="000C77CA" w:rsidRDefault="005557EE" w:rsidP="005557EE">
            <w:pPr>
              <w:jc w:val="both"/>
              <w:rPr>
                <w:bCs/>
              </w:rPr>
            </w:pPr>
            <w:r w:rsidRPr="000C77CA">
              <w:rPr>
                <w:bCs/>
              </w:rPr>
              <w:t>67</w:t>
            </w:r>
          </w:p>
        </w:tc>
        <w:tc>
          <w:tcPr>
            <w:tcW w:w="526" w:type="dxa"/>
            <w:tcBorders>
              <w:right w:val="single" w:sz="4" w:space="0" w:color="auto"/>
            </w:tcBorders>
          </w:tcPr>
          <w:p w:rsidR="005557EE" w:rsidRPr="000C77CA" w:rsidRDefault="005557EE" w:rsidP="005557EE">
            <w:pPr>
              <w:jc w:val="both"/>
              <w:rPr>
                <w:bCs/>
              </w:rPr>
            </w:pPr>
            <w:r w:rsidRPr="000C77CA">
              <w:rPr>
                <w:bCs/>
              </w:rPr>
              <w:t>0</w:t>
            </w:r>
          </w:p>
        </w:tc>
        <w:tc>
          <w:tcPr>
            <w:tcW w:w="553" w:type="dxa"/>
            <w:tcBorders>
              <w:right w:val="single" w:sz="4" w:space="0" w:color="auto"/>
            </w:tcBorders>
          </w:tcPr>
          <w:p w:rsidR="005557EE" w:rsidRPr="000C77CA" w:rsidRDefault="005557EE" w:rsidP="005557EE">
            <w:pPr>
              <w:jc w:val="both"/>
              <w:rPr>
                <w:bCs/>
              </w:rPr>
            </w:pPr>
            <w:r w:rsidRPr="000C77CA">
              <w:rPr>
                <w:bCs/>
              </w:rPr>
              <w:t>0</w:t>
            </w:r>
          </w:p>
        </w:tc>
        <w:tc>
          <w:tcPr>
            <w:tcW w:w="581" w:type="dxa"/>
            <w:tcBorders>
              <w:left w:val="single" w:sz="4" w:space="0" w:color="auto"/>
              <w:right w:val="single" w:sz="4" w:space="0" w:color="auto"/>
            </w:tcBorders>
          </w:tcPr>
          <w:p w:rsidR="005557EE" w:rsidRPr="000C77CA" w:rsidRDefault="005557EE" w:rsidP="005557EE">
            <w:pPr>
              <w:jc w:val="both"/>
              <w:rPr>
                <w:bCs/>
              </w:rPr>
            </w:pPr>
            <w:r w:rsidRPr="000C77CA">
              <w:rPr>
                <w:bCs/>
              </w:rPr>
              <w:t>0</w:t>
            </w:r>
          </w:p>
        </w:tc>
        <w:tc>
          <w:tcPr>
            <w:tcW w:w="499" w:type="dxa"/>
            <w:tcBorders>
              <w:left w:val="single" w:sz="4" w:space="0" w:color="auto"/>
            </w:tcBorders>
          </w:tcPr>
          <w:p w:rsidR="005557EE" w:rsidRPr="000C77CA" w:rsidRDefault="005557EE" w:rsidP="005557EE">
            <w:pPr>
              <w:jc w:val="both"/>
              <w:rPr>
                <w:bCs/>
              </w:rPr>
            </w:pPr>
            <w:r w:rsidRPr="000C77CA">
              <w:rPr>
                <w:bCs/>
              </w:rPr>
              <w:t>0</w:t>
            </w:r>
          </w:p>
        </w:tc>
        <w:tc>
          <w:tcPr>
            <w:tcW w:w="494" w:type="dxa"/>
            <w:tcBorders>
              <w:right w:val="single" w:sz="4" w:space="0" w:color="auto"/>
            </w:tcBorders>
          </w:tcPr>
          <w:p w:rsidR="005557EE" w:rsidRPr="000C77CA" w:rsidRDefault="005557EE" w:rsidP="005557EE">
            <w:pPr>
              <w:jc w:val="both"/>
              <w:rPr>
                <w:bCs/>
              </w:rPr>
            </w:pPr>
            <w:r w:rsidRPr="000C77CA">
              <w:rPr>
                <w:bCs/>
              </w:rPr>
              <w:t>19</w:t>
            </w:r>
          </w:p>
        </w:tc>
        <w:tc>
          <w:tcPr>
            <w:tcW w:w="586" w:type="dxa"/>
            <w:tcBorders>
              <w:left w:val="single" w:sz="4" w:space="0" w:color="auto"/>
            </w:tcBorders>
          </w:tcPr>
          <w:p w:rsidR="005557EE" w:rsidRPr="000C77CA" w:rsidRDefault="005557EE" w:rsidP="005557EE">
            <w:pPr>
              <w:jc w:val="both"/>
              <w:rPr>
                <w:bCs/>
              </w:rPr>
            </w:pPr>
            <w:r w:rsidRPr="000C77CA">
              <w:rPr>
                <w:bCs/>
              </w:rPr>
              <w:t>16</w:t>
            </w:r>
          </w:p>
        </w:tc>
        <w:tc>
          <w:tcPr>
            <w:tcW w:w="707" w:type="dxa"/>
            <w:tcBorders>
              <w:right w:val="single" w:sz="4" w:space="0" w:color="auto"/>
            </w:tcBorders>
          </w:tcPr>
          <w:p w:rsidR="005557EE" w:rsidRPr="000C77CA" w:rsidRDefault="005557EE" w:rsidP="005557EE">
            <w:pPr>
              <w:jc w:val="both"/>
              <w:rPr>
                <w:bCs/>
              </w:rPr>
            </w:pPr>
            <w:r w:rsidRPr="000C77CA">
              <w:rPr>
                <w:bCs/>
              </w:rPr>
              <w:t>103</w:t>
            </w:r>
          </w:p>
        </w:tc>
        <w:tc>
          <w:tcPr>
            <w:tcW w:w="1037" w:type="dxa"/>
            <w:tcBorders>
              <w:left w:val="single" w:sz="4" w:space="0" w:color="auto"/>
            </w:tcBorders>
          </w:tcPr>
          <w:p w:rsidR="005557EE" w:rsidRPr="000C77CA" w:rsidRDefault="005557EE" w:rsidP="005557EE">
            <w:pPr>
              <w:jc w:val="both"/>
              <w:rPr>
                <w:bCs/>
              </w:rPr>
            </w:pPr>
            <w:r w:rsidRPr="000C77CA">
              <w:rPr>
                <w:bCs/>
              </w:rPr>
              <w:t>85</w:t>
            </w:r>
          </w:p>
        </w:tc>
      </w:tr>
      <w:tr w:rsidR="005557EE" w:rsidRPr="00EA4368" w:rsidTr="005557EE">
        <w:tc>
          <w:tcPr>
            <w:tcW w:w="2127" w:type="dxa"/>
          </w:tcPr>
          <w:p w:rsidR="005557EE" w:rsidRPr="000C77CA" w:rsidRDefault="005557EE" w:rsidP="005557EE">
            <w:pPr>
              <w:jc w:val="both"/>
              <w:rPr>
                <w:bCs/>
              </w:rPr>
            </w:pPr>
            <w:r w:rsidRPr="000C77CA">
              <w:rPr>
                <w:bCs/>
              </w:rPr>
              <w:t xml:space="preserve">Литература </w:t>
            </w:r>
          </w:p>
        </w:tc>
        <w:tc>
          <w:tcPr>
            <w:tcW w:w="675" w:type="dxa"/>
            <w:tcBorders>
              <w:right w:val="single" w:sz="4" w:space="0" w:color="auto"/>
            </w:tcBorders>
          </w:tcPr>
          <w:p w:rsidR="005557EE" w:rsidRPr="000C77CA" w:rsidRDefault="005557EE" w:rsidP="005557EE">
            <w:pPr>
              <w:jc w:val="both"/>
              <w:rPr>
                <w:bCs/>
              </w:rPr>
            </w:pPr>
            <w:r w:rsidRPr="000C77CA">
              <w:rPr>
                <w:bCs/>
              </w:rPr>
              <w:t>0</w:t>
            </w:r>
          </w:p>
        </w:tc>
        <w:tc>
          <w:tcPr>
            <w:tcW w:w="418" w:type="dxa"/>
            <w:tcBorders>
              <w:right w:val="single" w:sz="4" w:space="0" w:color="auto"/>
            </w:tcBorders>
          </w:tcPr>
          <w:p w:rsidR="005557EE" w:rsidRPr="000C77CA" w:rsidRDefault="005557EE" w:rsidP="005557EE">
            <w:pPr>
              <w:jc w:val="both"/>
              <w:rPr>
                <w:bCs/>
              </w:rPr>
            </w:pPr>
            <w:r w:rsidRPr="000C77CA">
              <w:rPr>
                <w:bCs/>
              </w:rPr>
              <w:t>0</w:t>
            </w:r>
          </w:p>
        </w:tc>
        <w:tc>
          <w:tcPr>
            <w:tcW w:w="575" w:type="dxa"/>
            <w:tcBorders>
              <w:left w:val="single" w:sz="4" w:space="0" w:color="auto"/>
              <w:right w:val="single" w:sz="4" w:space="0" w:color="auto"/>
            </w:tcBorders>
          </w:tcPr>
          <w:p w:rsidR="005557EE" w:rsidRPr="000C77CA" w:rsidRDefault="005557EE" w:rsidP="005557EE">
            <w:pPr>
              <w:jc w:val="both"/>
              <w:rPr>
                <w:bCs/>
              </w:rPr>
            </w:pPr>
            <w:r w:rsidRPr="000C77CA">
              <w:rPr>
                <w:bCs/>
              </w:rPr>
              <w:t>0</w:t>
            </w:r>
          </w:p>
        </w:tc>
        <w:tc>
          <w:tcPr>
            <w:tcW w:w="373" w:type="dxa"/>
            <w:tcBorders>
              <w:left w:val="single" w:sz="4" w:space="0" w:color="auto"/>
            </w:tcBorders>
          </w:tcPr>
          <w:p w:rsidR="005557EE" w:rsidRPr="000C77CA" w:rsidRDefault="005557EE" w:rsidP="005557EE">
            <w:pPr>
              <w:jc w:val="both"/>
              <w:rPr>
                <w:bCs/>
              </w:rPr>
            </w:pPr>
            <w:r w:rsidRPr="000C77CA">
              <w:rPr>
                <w:bCs/>
              </w:rPr>
              <w:t>0</w:t>
            </w:r>
          </w:p>
        </w:tc>
        <w:tc>
          <w:tcPr>
            <w:tcW w:w="629" w:type="dxa"/>
            <w:tcBorders>
              <w:top w:val="single" w:sz="4" w:space="0" w:color="auto"/>
              <w:bottom w:val="single" w:sz="4" w:space="0" w:color="auto"/>
              <w:right w:val="single" w:sz="4" w:space="0" w:color="auto"/>
            </w:tcBorders>
          </w:tcPr>
          <w:p w:rsidR="005557EE" w:rsidRPr="000C77CA" w:rsidRDefault="005557EE" w:rsidP="005557EE">
            <w:pPr>
              <w:jc w:val="both"/>
              <w:rPr>
                <w:bCs/>
              </w:rPr>
            </w:pPr>
            <w:r w:rsidRPr="000C77CA">
              <w:rPr>
                <w:bCs/>
              </w:rPr>
              <w:t>18</w:t>
            </w:r>
          </w:p>
        </w:tc>
        <w:tc>
          <w:tcPr>
            <w:tcW w:w="593" w:type="dxa"/>
            <w:tcBorders>
              <w:top w:val="single" w:sz="4" w:space="0" w:color="auto"/>
              <w:left w:val="single" w:sz="4" w:space="0" w:color="auto"/>
              <w:bottom w:val="single" w:sz="4" w:space="0" w:color="auto"/>
            </w:tcBorders>
          </w:tcPr>
          <w:p w:rsidR="005557EE" w:rsidRPr="000C77CA" w:rsidRDefault="005557EE" w:rsidP="005557EE">
            <w:pPr>
              <w:jc w:val="both"/>
              <w:rPr>
                <w:bCs/>
              </w:rPr>
            </w:pPr>
            <w:r w:rsidRPr="000C77CA">
              <w:rPr>
                <w:bCs/>
              </w:rPr>
              <w:t>19</w:t>
            </w:r>
          </w:p>
        </w:tc>
        <w:tc>
          <w:tcPr>
            <w:tcW w:w="673" w:type="dxa"/>
            <w:tcBorders>
              <w:right w:val="single" w:sz="4" w:space="0" w:color="auto"/>
            </w:tcBorders>
          </w:tcPr>
          <w:p w:rsidR="005557EE" w:rsidRPr="000C77CA" w:rsidRDefault="005557EE" w:rsidP="005557EE">
            <w:pPr>
              <w:jc w:val="both"/>
              <w:rPr>
                <w:bCs/>
              </w:rPr>
            </w:pPr>
            <w:r w:rsidRPr="000C77CA">
              <w:rPr>
                <w:bCs/>
              </w:rPr>
              <w:t>75</w:t>
            </w:r>
          </w:p>
        </w:tc>
        <w:tc>
          <w:tcPr>
            <w:tcW w:w="540" w:type="dxa"/>
            <w:tcBorders>
              <w:left w:val="single" w:sz="4" w:space="0" w:color="auto"/>
            </w:tcBorders>
          </w:tcPr>
          <w:p w:rsidR="005557EE" w:rsidRPr="000C77CA" w:rsidRDefault="005557EE" w:rsidP="005557EE">
            <w:pPr>
              <w:jc w:val="both"/>
              <w:rPr>
                <w:bCs/>
              </w:rPr>
            </w:pPr>
            <w:r w:rsidRPr="000C77CA">
              <w:rPr>
                <w:bCs/>
              </w:rPr>
              <w:t>81</w:t>
            </w:r>
          </w:p>
        </w:tc>
        <w:tc>
          <w:tcPr>
            <w:tcW w:w="706" w:type="dxa"/>
            <w:tcBorders>
              <w:right w:val="single" w:sz="4" w:space="0" w:color="auto"/>
            </w:tcBorders>
          </w:tcPr>
          <w:p w:rsidR="005557EE" w:rsidRPr="000C77CA" w:rsidRDefault="005557EE" w:rsidP="005557EE">
            <w:pPr>
              <w:jc w:val="both"/>
              <w:rPr>
                <w:bCs/>
              </w:rPr>
            </w:pPr>
            <w:r w:rsidRPr="000C77CA">
              <w:rPr>
                <w:bCs/>
              </w:rPr>
              <w:t>0</w:t>
            </w:r>
          </w:p>
        </w:tc>
        <w:tc>
          <w:tcPr>
            <w:tcW w:w="373" w:type="dxa"/>
            <w:tcBorders>
              <w:right w:val="single" w:sz="4" w:space="0" w:color="auto"/>
            </w:tcBorders>
          </w:tcPr>
          <w:p w:rsidR="005557EE" w:rsidRPr="000C77CA" w:rsidRDefault="005557EE" w:rsidP="005557EE">
            <w:pPr>
              <w:jc w:val="both"/>
              <w:rPr>
                <w:bCs/>
              </w:rPr>
            </w:pPr>
            <w:r w:rsidRPr="000C77CA">
              <w:rPr>
                <w:bCs/>
              </w:rPr>
              <w:t>0</w:t>
            </w:r>
          </w:p>
        </w:tc>
        <w:tc>
          <w:tcPr>
            <w:tcW w:w="707" w:type="dxa"/>
            <w:tcBorders>
              <w:left w:val="single" w:sz="4" w:space="0" w:color="auto"/>
              <w:right w:val="single" w:sz="4" w:space="0" w:color="auto"/>
            </w:tcBorders>
          </w:tcPr>
          <w:p w:rsidR="005557EE" w:rsidRPr="000C77CA" w:rsidRDefault="005557EE" w:rsidP="005557EE">
            <w:pPr>
              <w:jc w:val="both"/>
              <w:rPr>
                <w:bCs/>
              </w:rPr>
            </w:pPr>
            <w:r w:rsidRPr="000C77CA">
              <w:rPr>
                <w:bCs/>
              </w:rPr>
              <w:t>0</w:t>
            </w:r>
          </w:p>
        </w:tc>
        <w:tc>
          <w:tcPr>
            <w:tcW w:w="373" w:type="dxa"/>
            <w:tcBorders>
              <w:left w:val="single" w:sz="4" w:space="0" w:color="auto"/>
            </w:tcBorders>
          </w:tcPr>
          <w:p w:rsidR="005557EE" w:rsidRPr="000C77CA" w:rsidRDefault="005557EE" w:rsidP="005557EE">
            <w:pPr>
              <w:jc w:val="both"/>
              <w:rPr>
                <w:bCs/>
              </w:rPr>
            </w:pPr>
            <w:r w:rsidRPr="000C77CA">
              <w:rPr>
                <w:bCs/>
              </w:rPr>
              <w:t>0</w:t>
            </w:r>
          </w:p>
        </w:tc>
        <w:tc>
          <w:tcPr>
            <w:tcW w:w="561" w:type="dxa"/>
            <w:tcBorders>
              <w:right w:val="single" w:sz="4" w:space="0" w:color="auto"/>
            </w:tcBorders>
          </w:tcPr>
          <w:p w:rsidR="005557EE" w:rsidRPr="000C77CA" w:rsidRDefault="005557EE" w:rsidP="005557EE">
            <w:pPr>
              <w:jc w:val="both"/>
              <w:rPr>
                <w:bCs/>
              </w:rPr>
            </w:pPr>
            <w:r w:rsidRPr="000C77CA">
              <w:rPr>
                <w:bCs/>
              </w:rPr>
              <w:t>19</w:t>
            </w:r>
          </w:p>
        </w:tc>
        <w:tc>
          <w:tcPr>
            <w:tcW w:w="519" w:type="dxa"/>
            <w:tcBorders>
              <w:left w:val="single" w:sz="4" w:space="0" w:color="auto"/>
            </w:tcBorders>
          </w:tcPr>
          <w:p w:rsidR="005557EE" w:rsidRPr="000C77CA" w:rsidRDefault="005557EE" w:rsidP="005557EE">
            <w:pPr>
              <w:jc w:val="both"/>
              <w:rPr>
                <w:bCs/>
              </w:rPr>
            </w:pPr>
            <w:r w:rsidRPr="000C77CA">
              <w:rPr>
                <w:bCs/>
              </w:rPr>
              <w:t>17</w:t>
            </w:r>
          </w:p>
        </w:tc>
        <w:tc>
          <w:tcPr>
            <w:tcW w:w="615" w:type="dxa"/>
            <w:tcBorders>
              <w:right w:val="single" w:sz="4" w:space="0" w:color="auto"/>
            </w:tcBorders>
          </w:tcPr>
          <w:p w:rsidR="005557EE" w:rsidRPr="000C77CA" w:rsidRDefault="005557EE" w:rsidP="005557EE">
            <w:pPr>
              <w:jc w:val="both"/>
              <w:rPr>
                <w:bCs/>
              </w:rPr>
            </w:pPr>
            <w:r w:rsidRPr="000C77CA">
              <w:rPr>
                <w:bCs/>
              </w:rPr>
              <w:t>81</w:t>
            </w:r>
          </w:p>
        </w:tc>
        <w:tc>
          <w:tcPr>
            <w:tcW w:w="466" w:type="dxa"/>
            <w:tcBorders>
              <w:left w:val="single" w:sz="4" w:space="0" w:color="auto"/>
            </w:tcBorders>
          </w:tcPr>
          <w:p w:rsidR="005557EE" w:rsidRPr="000C77CA" w:rsidRDefault="005557EE" w:rsidP="005557EE">
            <w:pPr>
              <w:jc w:val="both"/>
              <w:rPr>
                <w:bCs/>
              </w:rPr>
            </w:pPr>
            <w:r w:rsidRPr="000C77CA">
              <w:rPr>
                <w:bCs/>
              </w:rPr>
              <w:t>83</w:t>
            </w:r>
          </w:p>
        </w:tc>
        <w:tc>
          <w:tcPr>
            <w:tcW w:w="526" w:type="dxa"/>
            <w:tcBorders>
              <w:right w:val="single" w:sz="4" w:space="0" w:color="auto"/>
            </w:tcBorders>
          </w:tcPr>
          <w:p w:rsidR="005557EE" w:rsidRPr="000C77CA" w:rsidRDefault="005557EE" w:rsidP="005557EE">
            <w:pPr>
              <w:jc w:val="both"/>
              <w:rPr>
                <w:bCs/>
              </w:rPr>
            </w:pPr>
            <w:r w:rsidRPr="000C77CA">
              <w:rPr>
                <w:bCs/>
              </w:rPr>
              <w:t>0</w:t>
            </w:r>
          </w:p>
        </w:tc>
        <w:tc>
          <w:tcPr>
            <w:tcW w:w="553" w:type="dxa"/>
            <w:tcBorders>
              <w:right w:val="single" w:sz="4" w:space="0" w:color="auto"/>
            </w:tcBorders>
          </w:tcPr>
          <w:p w:rsidR="005557EE" w:rsidRPr="000C77CA" w:rsidRDefault="005557EE" w:rsidP="005557EE">
            <w:pPr>
              <w:jc w:val="both"/>
              <w:rPr>
                <w:bCs/>
              </w:rPr>
            </w:pPr>
            <w:r w:rsidRPr="000C77CA">
              <w:rPr>
                <w:bCs/>
              </w:rPr>
              <w:t>0</w:t>
            </w:r>
          </w:p>
        </w:tc>
        <w:tc>
          <w:tcPr>
            <w:tcW w:w="581" w:type="dxa"/>
            <w:tcBorders>
              <w:left w:val="single" w:sz="4" w:space="0" w:color="auto"/>
              <w:right w:val="single" w:sz="4" w:space="0" w:color="auto"/>
            </w:tcBorders>
          </w:tcPr>
          <w:p w:rsidR="005557EE" w:rsidRPr="000C77CA" w:rsidRDefault="005557EE" w:rsidP="005557EE">
            <w:pPr>
              <w:jc w:val="both"/>
              <w:rPr>
                <w:bCs/>
              </w:rPr>
            </w:pPr>
            <w:r w:rsidRPr="000C77CA">
              <w:rPr>
                <w:bCs/>
              </w:rPr>
              <w:t>0</w:t>
            </w:r>
          </w:p>
        </w:tc>
        <w:tc>
          <w:tcPr>
            <w:tcW w:w="499" w:type="dxa"/>
            <w:tcBorders>
              <w:left w:val="single" w:sz="4" w:space="0" w:color="auto"/>
            </w:tcBorders>
          </w:tcPr>
          <w:p w:rsidR="005557EE" w:rsidRPr="000C77CA" w:rsidRDefault="005557EE" w:rsidP="005557EE">
            <w:pPr>
              <w:jc w:val="both"/>
              <w:rPr>
                <w:bCs/>
              </w:rPr>
            </w:pPr>
            <w:r w:rsidRPr="000C77CA">
              <w:rPr>
                <w:bCs/>
              </w:rPr>
              <w:t>0</w:t>
            </w:r>
          </w:p>
        </w:tc>
        <w:tc>
          <w:tcPr>
            <w:tcW w:w="494" w:type="dxa"/>
            <w:tcBorders>
              <w:right w:val="single" w:sz="4" w:space="0" w:color="auto"/>
            </w:tcBorders>
          </w:tcPr>
          <w:p w:rsidR="005557EE" w:rsidRPr="000C77CA" w:rsidRDefault="005557EE" w:rsidP="005557EE">
            <w:pPr>
              <w:jc w:val="both"/>
              <w:rPr>
                <w:bCs/>
              </w:rPr>
            </w:pPr>
            <w:r w:rsidRPr="000C77CA">
              <w:rPr>
                <w:bCs/>
              </w:rPr>
              <w:t>8</w:t>
            </w:r>
          </w:p>
        </w:tc>
        <w:tc>
          <w:tcPr>
            <w:tcW w:w="586" w:type="dxa"/>
            <w:tcBorders>
              <w:left w:val="single" w:sz="4" w:space="0" w:color="auto"/>
            </w:tcBorders>
          </w:tcPr>
          <w:p w:rsidR="005557EE" w:rsidRPr="000C77CA" w:rsidRDefault="005557EE" w:rsidP="005557EE">
            <w:pPr>
              <w:jc w:val="both"/>
              <w:rPr>
                <w:bCs/>
              </w:rPr>
            </w:pPr>
            <w:r w:rsidRPr="000C77CA">
              <w:rPr>
                <w:bCs/>
              </w:rPr>
              <w:t>7</w:t>
            </w:r>
          </w:p>
        </w:tc>
        <w:tc>
          <w:tcPr>
            <w:tcW w:w="707" w:type="dxa"/>
            <w:tcBorders>
              <w:right w:val="single" w:sz="4" w:space="0" w:color="auto"/>
            </w:tcBorders>
          </w:tcPr>
          <w:p w:rsidR="005557EE" w:rsidRPr="000C77CA" w:rsidRDefault="005557EE" w:rsidP="005557EE">
            <w:pPr>
              <w:jc w:val="both"/>
              <w:rPr>
                <w:bCs/>
              </w:rPr>
            </w:pPr>
            <w:r w:rsidRPr="000C77CA">
              <w:rPr>
                <w:bCs/>
              </w:rPr>
              <w:t>113</w:t>
            </w:r>
          </w:p>
        </w:tc>
        <w:tc>
          <w:tcPr>
            <w:tcW w:w="1037" w:type="dxa"/>
            <w:tcBorders>
              <w:left w:val="single" w:sz="4" w:space="0" w:color="auto"/>
            </w:tcBorders>
          </w:tcPr>
          <w:p w:rsidR="005557EE" w:rsidRPr="000C77CA" w:rsidRDefault="005557EE" w:rsidP="005557EE">
            <w:pPr>
              <w:jc w:val="both"/>
              <w:rPr>
                <w:bCs/>
              </w:rPr>
            </w:pPr>
            <w:r w:rsidRPr="000C77CA">
              <w:rPr>
                <w:bCs/>
              </w:rPr>
              <w:t>93</w:t>
            </w:r>
          </w:p>
        </w:tc>
      </w:tr>
      <w:tr w:rsidR="005557EE" w:rsidRPr="00EA4368" w:rsidTr="005557EE">
        <w:tc>
          <w:tcPr>
            <w:tcW w:w="2127" w:type="dxa"/>
          </w:tcPr>
          <w:p w:rsidR="005557EE" w:rsidRPr="000C77CA" w:rsidRDefault="005557EE" w:rsidP="005557EE">
            <w:pPr>
              <w:jc w:val="both"/>
              <w:rPr>
                <w:bCs/>
              </w:rPr>
            </w:pPr>
            <w:r w:rsidRPr="000C77CA">
              <w:rPr>
                <w:bCs/>
              </w:rPr>
              <w:t>Английский язык</w:t>
            </w:r>
          </w:p>
        </w:tc>
        <w:tc>
          <w:tcPr>
            <w:tcW w:w="675" w:type="dxa"/>
            <w:tcBorders>
              <w:right w:val="single" w:sz="4" w:space="0" w:color="auto"/>
            </w:tcBorders>
          </w:tcPr>
          <w:p w:rsidR="005557EE" w:rsidRPr="000C77CA" w:rsidRDefault="005557EE" w:rsidP="005557EE">
            <w:pPr>
              <w:jc w:val="both"/>
              <w:rPr>
                <w:bCs/>
              </w:rPr>
            </w:pPr>
            <w:r w:rsidRPr="000C77CA">
              <w:rPr>
                <w:bCs/>
              </w:rPr>
              <w:t>0</w:t>
            </w:r>
          </w:p>
        </w:tc>
        <w:tc>
          <w:tcPr>
            <w:tcW w:w="418" w:type="dxa"/>
            <w:tcBorders>
              <w:right w:val="single" w:sz="4" w:space="0" w:color="auto"/>
            </w:tcBorders>
          </w:tcPr>
          <w:p w:rsidR="005557EE" w:rsidRPr="000C77CA" w:rsidRDefault="005557EE" w:rsidP="005557EE">
            <w:pPr>
              <w:jc w:val="both"/>
              <w:rPr>
                <w:bCs/>
              </w:rPr>
            </w:pPr>
            <w:r w:rsidRPr="000C77CA">
              <w:rPr>
                <w:bCs/>
              </w:rPr>
              <w:t>0</w:t>
            </w:r>
          </w:p>
        </w:tc>
        <w:tc>
          <w:tcPr>
            <w:tcW w:w="575" w:type="dxa"/>
            <w:tcBorders>
              <w:left w:val="single" w:sz="4" w:space="0" w:color="auto"/>
              <w:right w:val="single" w:sz="4" w:space="0" w:color="auto"/>
            </w:tcBorders>
          </w:tcPr>
          <w:p w:rsidR="005557EE" w:rsidRPr="000C77CA" w:rsidRDefault="005557EE" w:rsidP="005557EE">
            <w:pPr>
              <w:jc w:val="both"/>
              <w:rPr>
                <w:bCs/>
              </w:rPr>
            </w:pPr>
            <w:r w:rsidRPr="000C77CA">
              <w:rPr>
                <w:bCs/>
              </w:rPr>
              <w:t>0</w:t>
            </w:r>
          </w:p>
        </w:tc>
        <w:tc>
          <w:tcPr>
            <w:tcW w:w="373" w:type="dxa"/>
            <w:tcBorders>
              <w:left w:val="single" w:sz="4" w:space="0" w:color="auto"/>
            </w:tcBorders>
          </w:tcPr>
          <w:p w:rsidR="005557EE" w:rsidRPr="000C77CA" w:rsidRDefault="005557EE" w:rsidP="005557EE">
            <w:pPr>
              <w:jc w:val="both"/>
              <w:rPr>
                <w:bCs/>
              </w:rPr>
            </w:pPr>
            <w:r w:rsidRPr="000C77CA">
              <w:rPr>
                <w:bCs/>
              </w:rPr>
              <w:t>0</w:t>
            </w:r>
          </w:p>
        </w:tc>
        <w:tc>
          <w:tcPr>
            <w:tcW w:w="629" w:type="dxa"/>
            <w:tcBorders>
              <w:top w:val="single" w:sz="4" w:space="0" w:color="auto"/>
              <w:bottom w:val="single" w:sz="4" w:space="0" w:color="auto"/>
              <w:right w:val="single" w:sz="4" w:space="0" w:color="auto"/>
            </w:tcBorders>
          </w:tcPr>
          <w:p w:rsidR="005557EE" w:rsidRPr="000C77CA" w:rsidRDefault="005557EE" w:rsidP="005557EE">
            <w:pPr>
              <w:jc w:val="both"/>
              <w:rPr>
                <w:bCs/>
              </w:rPr>
            </w:pPr>
            <w:r w:rsidRPr="000C77CA">
              <w:rPr>
                <w:bCs/>
              </w:rPr>
              <w:t>18</w:t>
            </w:r>
          </w:p>
        </w:tc>
        <w:tc>
          <w:tcPr>
            <w:tcW w:w="593" w:type="dxa"/>
            <w:tcBorders>
              <w:top w:val="single" w:sz="4" w:space="0" w:color="auto"/>
              <w:left w:val="single" w:sz="4" w:space="0" w:color="auto"/>
              <w:bottom w:val="single" w:sz="4" w:space="0" w:color="auto"/>
            </w:tcBorders>
          </w:tcPr>
          <w:p w:rsidR="005557EE" w:rsidRPr="000C77CA" w:rsidRDefault="005557EE" w:rsidP="005557EE">
            <w:pPr>
              <w:jc w:val="both"/>
              <w:rPr>
                <w:bCs/>
              </w:rPr>
            </w:pPr>
            <w:r w:rsidRPr="000C77CA">
              <w:rPr>
                <w:bCs/>
              </w:rPr>
              <w:t>19</w:t>
            </w:r>
          </w:p>
        </w:tc>
        <w:tc>
          <w:tcPr>
            <w:tcW w:w="673" w:type="dxa"/>
            <w:tcBorders>
              <w:right w:val="single" w:sz="4" w:space="0" w:color="auto"/>
            </w:tcBorders>
          </w:tcPr>
          <w:p w:rsidR="005557EE" w:rsidRPr="000C77CA" w:rsidRDefault="005557EE" w:rsidP="005557EE">
            <w:pPr>
              <w:jc w:val="both"/>
              <w:rPr>
                <w:bCs/>
              </w:rPr>
            </w:pPr>
            <w:r w:rsidRPr="000C77CA">
              <w:rPr>
                <w:bCs/>
              </w:rPr>
              <w:t>75</w:t>
            </w:r>
          </w:p>
        </w:tc>
        <w:tc>
          <w:tcPr>
            <w:tcW w:w="540" w:type="dxa"/>
            <w:tcBorders>
              <w:left w:val="single" w:sz="4" w:space="0" w:color="auto"/>
            </w:tcBorders>
          </w:tcPr>
          <w:p w:rsidR="005557EE" w:rsidRPr="000C77CA" w:rsidRDefault="005557EE" w:rsidP="005557EE">
            <w:pPr>
              <w:jc w:val="both"/>
              <w:rPr>
                <w:bCs/>
              </w:rPr>
            </w:pPr>
            <w:r w:rsidRPr="000C77CA">
              <w:rPr>
                <w:bCs/>
              </w:rPr>
              <w:t>81</w:t>
            </w:r>
          </w:p>
        </w:tc>
        <w:tc>
          <w:tcPr>
            <w:tcW w:w="706" w:type="dxa"/>
            <w:tcBorders>
              <w:right w:val="single" w:sz="4" w:space="0" w:color="auto"/>
            </w:tcBorders>
          </w:tcPr>
          <w:p w:rsidR="005557EE" w:rsidRPr="000C77CA" w:rsidRDefault="005557EE" w:rsidP="005557EE">
            <w:pPr>
              <w:jc w:val="both"/>
              <w:rPr>
                <w:bCs/>
              </w:rPr>
            </w:pPr>
            <w:r w:rsidRPr="000C77CA">
              <w:rPr>
                <w:bCs/>
              </w:rPr>
              <w:t>0</w:t>
            </w:r>
          </w:p>
        </w:tc>
        <w:tc>
          <w:tcPr>
            <w:tcW w:w="373" w:type="dxa"/>
            <w:tcBorders>
              <w:right w:val="single" w:sz="4" w:space="0" w:color="auto"/>
            </w:tcBorders>
          </w:tcPr>
          <w:p w:rsidR="005557EE" w:rsidRPr="000C77CA" w:rsidRDefault="005557EE" w:rsidP="005557EE">
            <w:pPr>
              <w:jc w:val="both"/>
              <w:rPr>
                <w:bCs/>
              </w:rPr>
            </w:pPr>
            <w:r w:rsidRPr="000C77CA">
              <w:rPr>
                <w:bCs/>
              </w:rPr>
              <w:t>0</w:t>
            </w:r>
          </w:p>
        </w:tc>
        <w:tc>
          <w:tcPr>
            <w:tcW w:w="707" w:type="dxa"/>
            <w:tcBorders>
              <w:left w:val="single" w:sz="4" w:space="0" w:color="auto"/>
              <w:right w:val="single" w:sz="4" w:space="0" w:color="auto"/>
            </w:tcBorders>
          </w:tcPr>
          <w:p w:rsidR="005557EE" w:rsidRPr="000C77CA" w:rsidRDefault="005557EE" w:rsidP="005557EE">
            <w:pPr>
              <w:jc w:val="both"/>
              <w:rPr>
                <w:bCs/>
              </w:rPr>
            </w:pPr>
            <w:r w:rsidRPr="000C77CA">
              <w:rPr>
                <w:bCs/>
              </w:rPr>
              <w:t>0</w:t>
            </w:r>
          </w:p>
        </w:tc>
        <w:tc>
          <w:tcPr>
            <w:tcW w:w="373" w:type="dxa"/>
            <w:tcBorders>
              <w:left w:val="single" w:sz="4" w:space="0" w:color="auto"/>
            </w:tcBorders>
          </w:tcPr>
          <w:p w:rsidR="005557EE" w:rsidRPr="000C77CA" w:rsidRDefault="005557EE" w:rsidP="005557EE">
            <w:pPr>
              <w:jc w:val="both"/>
              <w:rPr>
                <w:bCs/>
              </w:rPr>
            </w:pPr>
            <w:r w:rsidRPr="000C77CA">
              <w:rPr>
                <w:bCs/>
              </w:rPr>
              <w:t>0</w:t>
            </w:r>
          </w:p>
        </w:tc>
        <w:tc>
          <w:tcPr>
            <w:tcW w:w="561" w:type="dxa"/>
            <w:tcBorders>
              <w:right w:val="single" w:sz="4" w:space="0" w:color="auto"/>
            </w:tcBorders>
          </w:tcPr>
          <w:p w:rsidR="005557EE" w:rsidRPr="000C77CA" w:rsidRDefault="005557EE" w:rsidP="005557EE">
            <w:pPr>
              <w:jc w:val="both"/>
              <w:rPr>
                <w:bCs/>
              </w:rPr>
            </w:pPr>
            <w:r w:rsidRPr="000C77CA">
              <w:rPr>
                <w:bCs/>
              </w:rPr>
              <w:t>28</w:t>
            </w:r>
          </w:p>
        </w:tc>
        <w:tc>
          <w:tcPr>
            <w:tcW w:w="519" w:type="dxa"/>
            <w:tcBorders>
              <w:left w:val="single" w:sz="4" w:space="0" w:color="auto"/>
            </w:tcBorders>
          </w:tcPr>
          <w:p w:rsidR="005557EE" w:rsidRPr="000C77CA" w:rsidRDefault="005557EE" w:rsidP="005557EE">
            <w:pPr>
              <w:jc w:val="both"/>
              <w:rPr>
                <w:bCs/>
              </w:rPr>
            </w:pPr>
            <w:r w:rsidRPr="000C77CA">
              <w:rPr>
                <w:bCs/>
              </w:rPr>
              <w:t>25</w:t>
            </w:r>
          </w:p>
        </w:tc>
        <w:tc>
          <w:tcPr>
            <w:tcW w:w="615" w:type="dxa"/>
            <w:tcBorders>
              <w:right w:val="single" w:sz="4" w:space="0" w:color="auto"/>
            </w:tcBorders>
          </w:tcPr>
          <w:p w:rsidR="005557EE" w:rsidRPr="000C77CA" w:rsidRDefault="005557EE" w:rsidP="005557EE">
            <w:pPr>
              <w:jc w:val="both"/>
              <w:rPr>
                <w:bCs/>
              </w:rPr>
            </w:pPr>
            <w:r w:rsidRPr="000C77CA">
              <w:rPr>
                <w:bCs/>
              </w:rPr>
              <w:t>72</w:t>
            </w:r>
          </w:p>
        </w:tc>
        <w:tc>
          <w:tcPr>
            <w:tcW w:w="466" w:type="dxa"/>
            <w:tcBorders>
              <w:left w:val="single" w:sz="4" w:space="0" w:color="auto"/>
            </w:tcBorders>
          </w:tcPr>
          <w:p w:rsidR="005557EE" w:rsidRPr="000C77CA" w:rsidRDefault="005557EE" w:rsidP="005557EE">
            <w:pPr>
              <w:jc w:val="both"/>
              <w:rPr>
                <w:bCs/>
              </w:rPr>
            </w:pPr>
            <w:r w:rsidRPr="000C77CA">
              <w:rPr>
                <w:bCs/>
              </w:rPr>
              <w:t>75</w:t>
            </w:r>
          </w:p>
        </w:tc>
        <w:tc>
          <w:tcPr>
            <w:tcW w:w="526" w:type="dxa"/>
            <w:tcBorders>
              <w:right w:val="single" w:sz="4" w:space="0" w:color="auto"/>
            </w:tcBorders>
          </w:tcPr>
          <w:p w:rsidR="005557EE" w:rsidRPr="000C77CA" w:rsidRDefault="005557EE" w:rsidP="005557EE">
            <w:pPr>
              <w:jc w:val="both"/>
              <w:rPr>
                <w:bCs/>
              </w:rPr>
            </w:pPr>
            <w:r w:rsidRPr="000C77CA">
              <w:rPr>
                <w:bCs/>
              </w:rPr>
              <w:t>0</w:t>
            </w:r>
          </w:p>
        </w:tc>
        <w:tc>
          <w:tcPr>
            <w:tcW w:w="553" w:type="dxa"/>
            <w:tcBorders>
              <w:right w:val="single" w:sz="4" w:space="0" w:color="auto"/>
            </w:tcBorders>
          </w:tcPr>
          <w:p w:rsidR="005557EE" w:rsidRPr="000C77CA" w:rsidRDefault="005557EE" w:rsidP="005557EE">
            <w:pPr>
              <w:jc w:val="both"/>
              <w:rPr>
                <w:bCs/>
              </w:rPr>
            </w:pPr>
            <w:r w:rsidRPr="000C77CA">
              <w:rPr>
                <w:bCs/>
              </w:rPr>
              <w:t>0</w:t>
            </w:r>
          </w:p>
        </w:tc>
        <w:tc>
          <w:tcPr>
            <w:tcW w:w="581" w:type="dxa"/>
            <w:tcBorders>
              <w:left w:val="single" w:sz="4" w:space="0" w:color="auto"/>
              <w:right w:val="single" w:sz="4" w:space="0" w:color="auto"/>
            </w:tcBorders>
          </w:tcPr>
          <w:p w:rsidR="005557EE" w:rsidRPr="000C77CA" w:rsidRDefault="005557EE" w:rsidP="005557EE">
            <w:pPr>
              <w:jc w:val="both"/>
              <w:rPr>
                <w:bCs/>
              </w:rPr>
            </w:pPr>
            <w:r w:rsidRPr="000C77CA">
              <w:rPr>
                <w:bCs/>
              </w:rPr>
              <w:t>0</w:t>
            </w:r>
          </w:p>
        </w:tc>
        <w:tc>
          <w:tcPr>
            <w:tcW w:w="499" w:type="dxa"/>
            <w:tcBorders>
              <w:left w:val="single" w:sz="4" w:space="0" w:color="auto"/>
            </w:tcBorders>
          </w:tcPr>
          <w:p w:rsidR="005557EE" w:rsidRPr="000C77CA" w:rsidRDefault="005557EE" w:rsidP="005557EE">
            <w:pPr>
              <w:jc w:val="both"/>
              <w:rPr>
                <w:bCs/>
              </w:rPr>
            </w:pPr>
            <w:r w:rsidRPr="000C77CA">
              <w:rPr>
                <w:bCs/>
              </w:rPr>
              <w:t>0</w:t>
            </w:r>
          </w:p>
        </w:tc>
        <w:tc>
          <w:tcPr>
            <w:tcW w:w="494" w:type="dxa"/>
            <w:tcBorders>
              <w:right w:val="single" w:sz="4" w:space="0" w:color="auto"/>
            </w:tcBorders>
          </w:tcPr>
          <w:p w:rsidR="005557EE" w:rsidRPr="000C77CA" w:rsidRDefault="005557EE" w:rsidP="005557EE">
            <w:pPr>
              <w:jc w:val="both"/>
              <w:rPr>
                <w:bCs/>
              </w:rPr>
            </w:pPr>
            <w:r w:rsidRPr="000C77CA">
              <w:rPr>
                <w:bCs/>
              </w:rPr>
              <w:t>22</w:t>
            </w:r>
          </w:p>
        </w:tc>
        <w:tc>
          <w:tcPr>
            <w:tcW w:w="586" w:type="dxa"/>
            <w:tcBorders>
              <w:left w:val="single" w:sz="4" w:space="0" w:color="auto"/>
            </w:tcBorders>
          </w:tcPr>
          <w:p w:rsidR="005557EE" w:rsidRPr="000C77CA" w:rsidRDefault="005557EE" w:rsidP="005557EE">
            <w:pPr>
              <w:jc w:val="both"/>
              <w:rPr>
                <w:bCs/>
              </w:rPr>
            </w:pPr>
            <w:r w:rsidRPr="000C77CA">
              <w:rPr>
                <w:bCs/>
              </w:rPr>
              <w:t>18</w:t>
            </w:r>
          </w:p>
        </w:tc>
        <w:tc>
          <w:tcPr>
            <w:tcW w:w="707" w:type="dxa"/>
            <w:tcBorders>
              <w:right w:val="single" w:sz="4" w:space="0" w:color="auto"/>
            </w:tcBorders>
          </w:tcPr>
          <w:p w:rsidR="005557EE" w:rsidRPr="000C77CA" w:rsidRDefault="005557EE" w:rsidP="005557EE">
            <w:pPr>
              <w:jc w:val="both"/>
              <w:rPr>
                <w:bCs/>
              </w:rPr>
            </w:pPr>
            <w:r w:rsidRPr="000C77CA">
              <w:rPr>
                <w:bCs/>
              </w:rPr>
              <w:t>99</w:t>
            </w:r>
          </w:p>
        </w:tc>
        <w:tc>
          <w:tcPr>
            <w:tcW w:w="1037" w:type="dxa"/>
            <w:tcBorders>
              <w:left w:val="single" w:sz="4" w:space="0" w:color="auto"/>
            </w:tcBorders>
          </w:tcPr>
          <w:p w:rsidR="005557EE" w:rsidRPr="000C77CA" w:rsidRDefault="005557EE" w:rsidP="005557EE">
            <w:pPr>
              <w:jc w:val="both"/>
              <w:rPr>
                <w:bCs/>
              </w:rPr>
            </w:pPr>
            <w:r w:rsidRPr="000C77CA">
              <w:rPr>
                <w:bCs/>
              </w:rPr>
              <w:t>82</w:t>
            </w:r>
          </w:p>
        </w:tc>
      </w:tr>
      <w:tr w:rsidR="005557EE" w:rsidRPr="00EA4368" w:rsidTr="005557EE">
        <w:tc>
          <w:tcPr>
            <w:tcW w:w="2127" w:type="dxa"/>
          </w:tcPr>
          <w:p w:rsidR="005557EE" w:rsidRPr="000C77CA" w:rsidRDefault="005557EE" w:rsidP="005557EE">
            <w:pPr>
              <w:jc w:val="both"/>
              <w:rPr>
                <w:bCs/>
              </w:rPr>
            </w:pPr>
            <w:r w:rsidRPr="000C77CA">
              <w:rPr>
                <w:bCs/>
              </w:rPr>
              <w:t xml:space="preserve">Алгебра </w:t>
            </w:r>
          </w:p>
        </w:tc>
        <w:tc>
          <w:tcPr>
            <w:tcW w:w="675" w:type="dxa"/>
            <w:tcBorders>
              <w:right w:val="single" w:sz="4" w:space="0" w:color="auto"/>
            </w:tcBorders>
          </w:tcPr>
          <w:p w:rsidR="005557EE" w:rsidRPr="000C77CA" w:rsidRDefault="005557EE" w:rsidP="005557EE">
            <w:pPr>
              <w:jc w:val="both"/>
              <w:rPr>
                <w:bCs/>
              </w:rPr>
            </w:pPr>
            <w:r w:rsidRPr="000C77CA">
              <w:rPr>
                <w:bCs/>
              </w:rPr>
              <w:t>0</w:t>
            </w:r>
          </w:p>
          <w:p w:rsidR="005557EE" w:rsidRPr="000C77CA" w:rsidRDefault="005557EE" w:rsidP="005557EE">
            <w:pPr>
              <w:jc w:val="both"/>
              <w:rPr>
                <w:bCs/>
              </w:rPr>
            </w:pPr>
          </w:p>
        </w:tc>
        <w:tc>
          <w:tcPr>
            <w:tcW w:w="418" w:type="dxa"/>
            <w:tcBorders>
              <w:right w:val="single" w:sz="4" w:space="0" w:color="auto"/>
            </w:tcBorders>
          </w:tcPr>
          <w:p w:rsidR="005557EE" w:rsidRPr="000C77CA" w:rsidRDefault="005557EE" w:rsidP="005557EE">
            <w:pPr>
              <w:jc w:val="both"/>
              <w:rPr>
                <w:bCs/>
              </w:rPr>
            </w:pPr>
            <w:r w:rsidRPr="000C77CA">
              <w:rPr>
                <w:bCs/>
              </w:rPr>
              <w:t>0</w:t>
            </w:r>
          </w:p>
          <w:p w:rsidR="005557EE" w:rsidRPr="000C77CA" w:rsidRDefault="005557EE" w:rsidP="005557EE">
            <w:pPr>
              <w:jc w:val="both"/>
              <w:rPr>
                <w:bCs/>
              </w:rPr>
            </w:pPr>
          </w:p>
        </w:tc>
        <w:tc>
          <w:tcPr>
            <w:tcW w:w="575" w:type="dxa"/>
            <w:tcBorders>
              <w:left w:val="single" w:sz="4" w:space="0" w:color="auto"/>
              <w:right w:val="single" w:sz="4" w:space="0" w:color="auto"/>
            </w:tcBorders>
          </w:tcPr>
          <w:p w:rsidR="005557EE" w:rsidRPr="000C77CA" w:rsidRDefault="005557EE" w:rsidP="005557EE">
            <w:pPr>
              <w:jc w:val="both"/>
              <w:rPr>
                <w:bCs/>
              </w:rPr>
            </w:pPr>
            <w:r w:rsidRPr="000C77CA">
              <w:rPr>
                <w:bCs/>
              </w:rPr>
              <w:t>0</w:t>
            </w:r>
          </w:p>
          <w:p w:rsidR="005557EE" w:rsidRPr="000C77CA" w:rsidRDefault="005557EE" w:rsidP="005557EE">
            <w:pPr>
              <w:jc w:val="both"/>
              <w:rPr>
                <w:bCs/>
              </w:rPr>
            </w:pPr>
          </w:p>
        </w:tc>
        <w:tc>
          <w:tcPr>
            <w:tcW w:w="373" w:type="dxa"/>
            <w:tcBorders>
              <w:left w:val="single" w:sz="4" w:space="0" w:color="auto"/>
            </w:tcBorders>
          </w:tcPr>
          <w:p w:rsidR="005557EE" w:rsidRPr="000C77CA" w:rsidRDefault="005557EE" w:rsidP="005557EE">
            <w:pPr>
              <w:jc w:val="both"/>
              <w:rPr>
                <w:bCs/>
              </w:rPr>
            </w:pPr>
            <w:r w:rsidRPr="000C77CA">
              <w:rPr>
                <w:bCs/>
              </w:rPr>
              <w:t>0</w:t>
            </w:r>
          </w:p>
          <w:p w:rsidR="005557EE" w:rsidRPr="000C77CA" w:rsidRDefault="005557EE" w:rsidP="005557EE">
            <w:pPr>
              <w:jc w:val="both"/>
              <w:rPr>
                <w:bCs/>
              </w:rPr>
            </w:pPr>
          </w:p>
        </w:tc>
        <w:tc>
          <w:tcPr>
            <w:tcW w:w="629" w:type="dxa"/>
            <w:tcBorders>
              <w:top w:val="single" w:sz="4" w:space="0" w:color="auto"/>
              <w:bottom w:val="single" w:sz="4" w:space="0" w:color="auto"/>
              <w:right w:val="single" w:sz="4" w:space="0" w:color="auto"/>
            </w:tcBorders>
          </w:tcPr>
          <w:p w:rsidR="005557EE" w:rsidRPr="000C77CA" w:rsidRDefault="005557EE" w:rsidP="005557EE">
            <w:pPr>
              <w:jc w:val="both"/>
              <w:rPr>
                <w:bCs/>
              </w:rPr>
            </w:pPr>
            <w:r w:rsidRPr="000C77CA">
              <w:rPr>
                <w:bCs/>
              </w:rPr>
              <w:t>30</w:t>
            </w:r>
          </w:p>
        </w:tc>
        <w:tc>
          <w:tcPr>
            <w:tcW w:w="593" w:type="dxa"/>
            <w:tcBorders>
              <w:top w:val="single" w:sz="4" w:space="0" w:color="auto"/>
              <w:left w:val="single" w:sz="4" w:space="0" w:color="auto"/>
              <w:bottom w:val="single" w:sz="4" w:space="0" w:color="auto"/>
            </w:tcBorders>
          </w:tcPr>
          <w:p w:rsidR="005557EE" w:rsidRPr="000C77CA" w:rsidRDefault="005557EE" w:rsidP="005557EE">
            <w:pPr>
              <w:jc w:val="both"/>
              <w:rPr>
                <w:bCs/>
              </w:rPr>
            </w:pPr>
            <w:r w:rsidRPr="000C77CA">
              <w:rPr>
                <w:bCs/>
              </w:rPr>
              <w:t>32</w:t>
            </w:r>
          </w:p>
        </w:tc>
        <w:tc>
          <w:tcPr>
            <w:tcW w:w="673" w:type="dxa"/>
            <w:tcBorders>
              <w:right w:val="single" w:sz="4" w:space="0" w:color="auto"/>
            </w:tcBorders>
          </w:tcPr>
          <w:p w:rsidR="005557EE" w:rsidRPr="000C77CA" w:rsidRDefault="005557EE" w:rsidP="005557EE">
            <w:pPr>
              <w:jc w:val="both"/>
              <w:rPr>
                <w:bCs/>
              </w:rPr>
            </w:pPr>
            <w:r w:rsidRPr="000C77CA">
              <w:rPr>
                <w:bCs/>
              </w:rPr>
              <w:t>63</w:t>
            </w:r>
          </w:p>
        </w:tc>
        <w:tc>
          <w:tcPr>
            <w:tcW w:w="540" w:type="dxa"/>
            <w:tcBorders>
              <w:left w:val="single" w:sz="4" w:space="0" w:color="auto"/>
            </w:tcBorders>
          </w:tcPr>
          <w:p w:rsidR="005557EE" w:rsidRPr="000C77CA" w:rsidRDefault="005557EE" w:rsidP="005557EE">
            <w:pPr>
              <w:jc w:val="both"/>
              <w:rPr>
                <w:bCs/>
              </w:rPr>
            </w:pPr>
            <w:r w:rsidRPr="000C77CA">
              <w:rPr>
                <w:bCs/>
              </w:rPr>
              <w:t>68</w:t>
            </w:r>
          </w:p>
        </w:tc>
        <w:tc>
          <w:tcPr>
            <w:tcW w:w="706" w:type="dxa"/>
            <w:tcBorders>
              <w:bottom w:val="single" w:sz="4" w:space="0" w:color="auto"/>
              <w:right w:val="single" w:sz="4" w:space="0" w:color="auto"/>
            </w:tcBorders>
          </w:tcPr>
          <w:p w:rsidR="005557EE" w:rsidRPr="000C77CA" w:rsidRDefault="005557EE" w:rsidP="005557EE">
            <w:pPr>
              <w:jc w:val="both"/>
              <w:rPr>
                <w:bCs/>
              </w:rPr>
            </w:pPr>
            <w:r w:rsidRPr="000C77CA">
              <w:rPr>
                <w:bCs/>
              </w:rPr>
              <w:t>0</w:t>
            </w:r>
          </w:p>
          <w:p w:rsidR="005557EE" w:rsidRPr="000C77CA" w:rsidRDefault="005557EE" w:rsidP="005557EE">
            <w:pPr>
              <w:jc w:val="both"/>
              <w:rPr>
                <w:bCs/>
              </w:rPr>
            </w:pPr>
          </w:p>
        </w:tc>
        <w:tc>
          <w:tcPr>
            <w:tcW w:w="373" w:type="dxa"/>
            <w:tcBorders>
              <w:bottom w:val="single" w:sz="4" w:space="0" w:color="auto"/>
              <w:right w:val="single" w:sz="4" w:space="0" w:color="auto"/>
            </w:tcBorders>
          </w:tcPr>
          <w:p w:rsidR="005557EE" w:rsidRPr="000C77CA" w:rsidRDefault="005557EE" w:rsidP="005557EE">
            <w:pPr>
              <w:jc w:val="both"/>
              <w:rPr>
                <w:bCs/>
              </w:rPr>
            </w:pPr>
            <w:r w:rsidRPr="000C77CA">
              <w:rPr>
                <w:bCs/>
              </w:rPr>
              <w:t>0</w:t>
            </w:r>
          </w:p>
          <w:p w:rsidR="005557EE" w:rsidRPr="000C77CA" w:rsidRDefault="005557EE" w:rsidP="005557EE">
            <w:pPr>
              <w:jc w:val="both"/>
              <w:rPr>
                <w:bCs/>
              </w:rPr>
            </w:pPr>
          </w:p>
        </w:tc>
        <w:tc>
          <w:tcPr>
            <w:tcW w:w="707" w:type="dxa"/>
            <w:tcBorders>
              <w:left w:val="single" w:sz="4" w:space="0" w:color="auto"/>
              <w:bottom w:val="single" w:sz="4" w:space="0" w:color="auto"/>
              <w:right w:val="single" w:sz="4" w:space="0" w:color="auto"/>
            </w:tcBorders>
          </w:tcPr>
          <w:p w:rsidR="005557EE" w:rsidRPr="000C77CA" w:rsidRDefault="005557EE" w:rsidP="005557EE">
            <w:pPr>
              <w:jc w:val="both"/>
              <w:rPr>
                <w:bCs/>
              </w:rPr>
            </w:pPr>
            <w:r w:rsidRPr="000C77CA">
              <w:rPr>
                <w:bCs/>
              </w:rPr>
              <w:t>0</w:t>
            </w:r>
          </w:p>
          <w:p w:rsidR="005557EE" w:rsidRPr="000C77CA" w:rsidRDefault="005557EE" w:rsidP="005557EE">
            <w:pPr>
              <w:jc w:val="both"/>
              <w:rPr>
                <w:bCs/>
              </w:rPr>
            </w:pPr>
          </w:p>
        </w:tc>
        <w:tc>
          <w:tcPr>
            <w:tcW w:w="373" w:type="dxa"/>
            <w:tcBorders>
              <w:left w:val="single" w:sz="4" w:space="0" w:color="auto"/>
              <w:bottom w:val="single" w:sz="4" w:space="0" w:color="auto"/>
            </w:tcBorders>
          </w:tcPr>
          <w:p w:rsidR="005557EE" w:rsidRPr="000C77CA" w:rsidRDefault="005557EE" w:rsidP="005557EE">
            <w:pPr>
              <w:jc w:val="both"/>
              <w:rPr>
                <w:bCs/>
              </w:rPr>
            </w:pPr>
            <w:r w:rsidRPr="000C77CA">
              <w:rPr>
                <w:bCs/>
              </w:rPr>
              <w:t>0</w:t>
            </w:r>
          </w:p>
          <w:p w:rsidR="005557EE" w:rsidRPr="000C77CA" w:rsidRDefault="005557EE" w:rsidP="005557EE">
            <w:pPr>
              <w:jc w:val="both"/>
              <w:rPr>
                <w:bCs/>
              </w:rPr>
            </w:pPr>
          </w:p>
        </w:tc>
        <w:tc>
          <w:tcPr>
            <w:tcW w:w="561" w:type="dxa"/>
            <w:tcBorders>
              <w:bottom w:val="single" w:sz="4" w:space="0" w:color="auto"/>
              <w:right w:val="single" w:sz="4" w:space="0" w:color="auto"/>
            </w:tcBorders>
          </w:tcPr>
          <w:p w:rsidR="005557EE" w:rsidRPr="000C77CA" w:rsidRDefault="005557EE" w:rsidP="005557EE">
            <w:pPr>
              <w:jc w:val="both"/>
              <w:rPr>
                <w:bCs/>
              </w:rPr>
            </w:pPr>
            <w:r w:rsidRPr="000C77CA">
              <w:rPr>
                <w:bCs/>
              </w:rPr>
              <w:t>39</w:t>
            </w:r>
          </w:p>
        </w:tc>
        <w:tc>
          <w:tcPr>
            <w:tcW w:w="519" w:type="dxa"/>
            <w:tcBorders>
              <w:left w:val="single" w:sz="4" w:space="0" w:color="auto"/>
              <w:bottom w:val="single" w:sz="4" w:space="0" w:color="auto"/>
            </w:tcBorders>
          </w:tcPr>
          <w:p w:rsidR="005557EE" w:rsidRPr="000C77CA" w:rsidRDefault="005557EE" w:rsidP="005557EE">
            <w:pPr>
              <w:jc w:val="both"/>
              <w:rPr>
                <w:bCs/>
              </w:rPr>
            </w:pPr>
            <w:r w:rsidRPr="000C77CA">
              <w:rPr>
                <w:bCs/>
              </w:rPr>
              <w:t>34</w:t>
            </w:r>
          </w:p>
        </w:tc>
        <w:tc>
          <w:tcPr>
            <w:tcW w:w="615" w:type="dxa"/>
            <w:tcBorders>
              <w:bottom w:val="single" w:sz="4" w:space="0" w:color="auto"/>
              <w:right w:val="single" w:sz="4" w:space="0" w:color="auto"/>
            </w:tcBorders>
          </w:tcPr>
          <w:p w:rsidR="005557EE" w:rsidRPr="000C77CA" w:rsidRDefault="005557EE" w:rsidP="005557EE">
            <w:pPr>
              <w:jc w:val="both"/>
              <w:rPr>
                <w:bCs/>
              </w:rPr>
            </w:pPr>
            <w:r w:rsidRPr="000C77CA">
              <w:rPr>
                <w:bCs/>
              </w:rPr>
              <w:t>61</w:t>
            </w:r>
          </w:p>
        </w:tc>
        <w:tc>
          <w:tcPr>
            <w:tcW w:w="466" w:type="dxa"/>
            <w:tcBorders>
              <w:left w:val="single" w:sz="4" w:space="0" w:color="auto"/>
              <w:bottom w:val="single" w:sz="4" w:space="0" w:color="auto"/>
            </w:tcBorders>
          </w:tcPr>
          <w:p w:rsidR="005557EE" w:rsidRPr="000C77CA" w:rsidRDefault="005557EE" w:rsidP="005557EE">
            <w:pPr>
              <w:jc w:val="both"/>
              <w:rPr>
                <w:bCs/>
              </w:rPr>
            </w:pPr>
            <w:r w:rsidRPr="000C77CA">
              <w:rPr>
                <w:bCs/>
              </w:rPr>
              <w:t>66</w:t>
            </w:r>
          </w:p>
        </w:tc>
        <w:tc>
          <w:tcPr>
            <w:tcW w:w="526" w:type="dxa"/>
            <w:tcBorders>
              <w:bottom w:val="single" w:sz="4" w:space="0" w:color="auto"/>
              <w:right w:val="single" w:sz="4" w:space="0" w:color="auto"/>
            </w:tcBorders>
          </w:tcPr>
          <w:p w:rsidR="005557EE" w:rsidRPr="000C77CA" w:rsidRDefault="005557EE" w:rsidP="005557EE">
            <w:pPr>
              <w:jc w:val="both"/>
              <w:rPr>
                <w:bCs/>
              </w:rPr>
            </w:pPr>
            <w:r w:rsidRPr="000C77CA">
              <w:rPr>
                <w:bCs/>
              </w:rPr>
              <w:t>0</w:t>
            </w:r>
          </w:p>
          <w:p w:rsidR="005557EE" w:rsidRPr="000C77CA" w:rsidRDefault="005557EE" w:rsidP="005557EE">
            <w:pPr>
              <w:jc w:val="both"/>
              <w:rPr>
                <w:bCs/>
              </w:rPr>
            </w:pPr>
          </w:p>
        </w:tc>
        <w:tc>
          <w:tcPr>
            <w:tcW w:w="553" w:type="dxa"/>
            <w:tcBorders>
              <w:bottom w:val="single" w:sz="4" w:space="0" w:color="auto"/>
              <w:right w:val="single" w:sz="4" w:space="0" w:color="auto"/>
            </w:tcBorders>
          </w:tcPr>
          <w:p w:rsidR="005557EE" w:rsidRPr="000C77CA" w:rsidRDefault="005557EE" w:rsidP="005557EE">
            <w:pPr>
              <w:jc w:val="both"/>
              <w:rPr>
                <w:bCs/>
              </w:rPr>
            </w:pPr>
            <w:r w:rsidRPr="000C77CA">
              <w:rPr>
                <w:bCs/>
              </w:rPr>
              <w:t>0</w:t>
            </w:r>
          </w:p>
          <w:p w:rsidR="005557EE" w:rsidRPr="000C77CA" w:rsidRDefault="005557EE" w:rsidP="005557EE">
            <w:pPr>
              <w:jc w:val="both"/>
              <w:rPr>
                <w:bCs/>
              </w:rPr>
            </w:pPr>
          </w:p>
        </w:tc>
        <w:tc>
          <w:tcPr>
            <w:tcW w:w="581" w:type="dxa"/>
            <w:tcBorders>
              <w:left w:val="single" w:sz="4" w:space="0" w:color="auto"/>
              <w:bottom w:val="single" w:sz="4" w:space="0" w:color="auto"/>
              <w:right w:val="single" w:sz="4" w:space="0" w:color="auto"/>
            </w:tcBorders>
          </w:tcPr>
          <w:p w:rsidR="005557EE" w:rsidRPr="000C77CA" w:rsidRDefault="005557EE" w:rsidP="005557EE">
            <w:pPr>
              <w:jc w:val="both"/>
              <w:rPr>
                <w:bCs/>
              </w:rPr>
            </w:pPr>
            <w:r w:rsidRPr="000C77CA">
              <w:rPr>
                <w:bCs/>
              </w:rPr>
              <w:t>0</w:t>
            </w:r>
          </w:p>
          <w:p w:rsidR="005557EE" w:rsidRPr="000C77CA" w:rsidRDefault="005557EE" w:rsidP="005557EE">
            <w:pPr>
              <w:jc w:val="both"/>
              <w:rPr>
                <w:bCs/>
              </w:rPr>
            </w:pPr>
          </w:p>
        </w:tc>
        <w:tc>
          <w:tcPr>
            <w:tcW w:w="499" w:type="dxa"/>
            <w:tcBorders>
              <w:left w:val="single" w:sz="4" w:space="0" w:color="auto"/>
              <w:bottom w:val="single" w:sz="4" w:space="0" w:color="auto"/>
            </w:tcBorders>
          </w:tcPr>
          <w:p w:rsidR="005557EE" w:rsidRPr="000C77CA" w:rsidRDefault="005557EE" w:rsidP="005557EE">
            <w:pPr>
              <w:jc w:val="both"/>
              <w:rPr>
                <w:bCs/>
              </w:rPr>
            </w:pPr>
            <w:r w:rsidRPr="000C77CA">
              <w:rPr>
                <w:bCs/>
              </w:rPr>
              <w:t>0</w:t>
            </w:r>
          </w:p>
          <w:p w:rsidR="005557EE" w:rsidRPr="000C77CA" w:rsidRDefault="005557EE" w:rsidP="005557EE">
            <w:pPr>
              <w:jc w:val="both"/>
              <w:rPr>
                <w:bCs/>
              </w:rPr>
            </w:pPr>
          </w:p>
        </w:tc>
        <w:tc>
          <w:tcPr>
            <w:tcW w:w="494" w:type="dxa"/>
            <w:tcBorders>
              <w:bottom w:val="single" w:sz="4" w:space="0" w:color="auto"/>
              <w:right w:val="single" w:sz="4" w:space="0" w:color="auto"/>
            </w:tcBorders>
          </w:tcPr>
          <w:p w:rsidR="005557EE" w:rsidRPr="000C77CA" w:rsidRDefault="005557EE" w:rsidP="005557EE">
            <w:pPr>
              <w:jc w:val="both"/>
              <w:rPr>
                <w:bCs/>
              </w:rPr>
            </w:pPr>
            <w:r w:rsidRPr="000C77CA">
              <w:rPr>
                <w:bCs/>
              </w:rPr>
              <w:t>40</w:t>
            </w:r>
          </w:p>
        </w:tc>
        <w:tc>
          <w:tcPr>
            <w:tcW w:w="586" w:type="dxa"/>
            <w:tcBorders>
              <w:left w:val="single" w:sz="4" w:space="0" w:color="auto"/>
              <w:bottom w:val="single" w:sz="4" w:space="0" w:color="auto"/>
            </w:tcBorders>
          </w:tcPr>
          <w:p w:rsidR="005557EE" w:rsidRPr="000C77CA" w:rsidRDefault="005557EE" w:rsidP="005557EE">
            <w:pPr>
              <w:jc w:val="both"/>
              <w:rPr>
                <w:bCs/>
              </w:rPr>
            </w:pPr>
            <w:r w:rsidRPr="000C77CA">
              <w:rPr>
                <w:bCs/>
              </w:rPr>
              <w:t>33</w:t>
            </w:r>
          </w:p>
        </w:tc>
        <w:tc>
          <w:tcPr>
            <w:tcW w:w="707" w:type="dxa"/>
            <w:tcBorders>
              <w:bottom w:val="single" w:sz="4" w:space="0" w:color="auto"/>
              <w:right w:val="single" w:sz="4" w:space="0" w:color="auto"/>
            </w:tcBorders>
          </w:tcPr>
          <w:p w:rsidR="005557EE" w:rsidRPr="000C77CA" w:rsidRDefault="005557EE" w:rsidP="005557EE">
            <w:pPr>
              <w:jc w:val="both"/>
              <w:rPr>
                <w:bCs/>
              </w:rPr>
            </w:pPr>
            <w:r w:rsidRPr="000C77CA">
              <w:rPr>
                <w:bCs/>
              </w:rPr>
              <w:t>81</w:t>
            </w:r>
          </w:p>
        </w:tc>
        <w:tc>
          <w:tcPr>
            <w:tcW w:w="1037" w:type="dxa"/>
            <w:tcBorders>
              <w:left w:val="single" w:sz="4" w:space="0" w:color="auto"/>
              <w:bottom w:val="single" w:sz="4" w:space="0" w:color="auto"/>
            </w:tcBorders>
          </w:tcPr>
          <w:p w:rsidR="005557EE" w:rsidRPr="000C77CA" w:rsidRDefault="005557EE" w:rsidP="005557EE">
            <w:pPr>
              <w:jc w:val="both"/>
              <w:rPr>
                <w:bCs/>
              </w:rPr>
            </w:pPr>
            <w:r w:rsidRPr="000C77CA">
              <w:rPr>
                <w:bCs/>
              </w:rPr>
              <w:t>67</w:t>
            </w:r>
          </w:p>
        </w:tc>
      </w:tr>
      <w:tr w:rsidR="005557EE" w:rsidRPr="00EA4368" w:rsidTr="005557EE">
        <w:tc>
          <w:tcPr>
            <w:tcW w:w="2127" w:type="dxa"/>
          </w:tcPr>
          <w:p w:rsidR="005557EE" w:rsidRPr="000C77CA" w:rsidRDefault="005557EE" w:rsidP="005557EE">
            <w:pPr>
              <w:jc w:val="both"/>
              <w:rPr>
                <w:bCs/>
              </w:rPr>
            </w:pPr>
            <w:r w:rsidRPr="000C77CA">
              <w:rPr>
                <w:bCs/>
              </w:rPr>
              <w:t xml:space="preserve">Геометрия </w:t>
            </w:r>
          </w:p>
        </w:tc>
        <w:tc>
          <w:tcPr>
            <w:tcW w:w="675" w:type="dxa"/>
            <w:tcBorders>
              <w:right w:val="single" w:sz="4" w:space="0" w:color="auto"/>
            </w:tcBorders>
          </w:tcPr>
          <w:p w:rsidR="005557EE" w:rsidRPr="000C77CA" w:rsidRDefault="005557EE" w:rsidP="005557EE">
            <w:pPr>
              <w:jc w:val="both"/>
              <w:rPr>
                <w:bCs/>
                <w:highlight w:val="yellow"/>
              </w:rPr>
            </w:pPr>
          </w:p>
        </w:tc>
        <w:tc>
          <w:tcPr>
            <w:tcW w:w="418" w:type="dxa"/>
            <w:tcBorders>
              <w:right w:val="single" w:sz="4" w:space="0" w:color="auto"/>
            </w:tcBorders>
          </w:tcPr>
          <w:p w:rsidR="005557EE" w:rsidRPr="000C77CA" w:rsidRDefault="005557EE" w:rsidP="005557EE">
            <w:pPr>
              <w:jc w:val="both"/>
              <w:rPr>
                <w:bCs/>
                <w:highlight w:val="yellow"/>
              </w:rPr>
            </w:pPr>
          </w:p>
        </w:tc>
        <w:tc>
          <w:tcPr>
            <w:tcW w:w="575" w:type="dxa"/>
            <w:tcBorders>
              <w:left w:val="single" w:sz="4" w:space="0" w:color="auto"/>
              <w:right w:val="single" w:sz="4" w:space="0" w:color="auto"/>
            </w:tcBorders>
          </w:tcPr>
          <w:p w:rsidR="005557EE" w:rsidRPr="000C77CA" w:rsidRDefault="005557EE" w:rsidP="005557EE">
            <w:pPr>
              <w:jc w:val="both"/>
              <w:rPr>
                <w:bCs/>
                <w:highlight w:val="yellow"/>
              </w:rPr>
            </w:pPr>
          </w:p>
        </w:tc>
        <w:tc>
          <w:tcPr>
            <w:tcW w:w="373" w:type="dxa"/>
            <w:tcBorders>
              <w:left w:val="single" w:sz="4" w:space="0" w:color="auto"/>
            </w:tcBorders>
          </w:tcPr>
          <w:p w:rsidR="005557EE" w:rsidRPr="000C77CA" w:rsidRDefault="005557EE" w:rsidP="005557EE">
            <w:pPr>
              <w:jc w:val="both"/>
              <w:rPr>
                <w:bCs/>
                <w:highlight w:val="yellow"/>
              </w:rPr>
            </w:pPr>
          </w:p>
        </w:tc>
        <w:tc>
          <w:tcPr>
            <w:tcW w:w="629" w:type="dxa"/>
            <w:tcBorders>
              <w:top w:val="single" w:sz="4" w:space="0" w:color="auto"/>
              <w:bottom w:val="single" w:sz="4" w:space="0" w:color="auto"/>
              <w:right w:val="single" w:sz="4" w:space="0" w:color="auto"/>
            </w:tcBorders>
          </w:tcPr>
          <w:p w:rsidR="005557EE" w:rsidRPr="000C77CA" w:rsidRDefault="005557EE" w:rsidP="005557EE">
            <w:pPr>
              <w:jc w:val="both"/>
              <w:rPr>
                <w:bCs/>
              </w:rPr>
            </w:pPr>
          </w:p>
        </w:tc>
        <w:tc>
          <w:tcPr>
            <w:tcW w:w="593" w:type="dxa"/>
            <w:tcBorders>
              <w:top w:val="single" w:sz="4" w:space="0" w:color="auto"/>
              <w:left w:val="single" w:sz="4" w:space="0" w:color="auto"/>
              <w:bottom w:val="single" w:sz="4" w:space="0" w:color="auto"/>
            </w:tcBorders>
          </w:tcPr>
          <w:p w:rsidR="005557EE" w:rsidRPr="000C77CA" w:rsidRDefault="005557EE" w:rsidP="005557EE">
            <w:pPr>
              <w:jc w:val="both"/>
              <w:rPr>
                <w:bCs/>
              </w:rPr>
            </w:pPr>
          </w:p>
        </w:tc>
        <w:tc>
          <w:tcPr>
            <w:tcW w:w="673" w:type="dxa"/>
            <w:tcBorders>
              <w:right w:val="single" w:sz="4" w:space="0" w:color="auto"/>
            </w:tcBorders>
          </w:tcPr>
          <w:p w:rsidR="005557EE" w:rsidRPr="000C77CA" w:rsidRDefault="005557EE" w:rsidP="005557EE">
            <w:pPr>
              <w:jc w:val="both"/>
              <w:rPr>
                <w:bCs/>
              </w:rPr>
            </w:pPr>
          </w:p>
        </w:tc>
        <w:tc>
          <w:tcPr>
            <w:tcW w:w="540" w:type="dxa"/>
            <w:tcBorders>
              <w:left w:val="single" w:sz="4" w:space="0" w:color="auto"/>
            </w:tcBorders>
          </w:tcPr>
          <w:p w:rsidR="005557EE" w:rsidRPr="000C77CA" w:rsidRDefault="005557EE" w:rsidP="005557EE">
            <w:pPr>
              <w:jc w:val="both"/>
              <w:rPr>
                <w:bCs/>
              </w:rPr>
            </w:pPr>
          </w:p>
        </w:tc>
        <w:tc>
          <w:tcPr>
            <w:tcW w:w="706" w:type="dxa"/>
            <w:tcBorders>
              <w:top w:val="single" w:sz="4" w:space="0" w:color="auto"/>
              <w:right w:val="single" w:sz="4" w:space="0" w:color="auto"/>
            </w:tcBorders>
          </w:tcPr>
          <w:p w:rsidR="005557EE" w:rsidRPr="000C77CA" w:rsidRDefault="005557EE" w:rsidP="005557EE">
            <w:pPr>
              <w:jc w:val="both"/>
              <w:rPr>
                <w:bCs/>
                <w:highlight w:val="yellow"/>
              </w:rPr>
            </w:pPr>
          </w:p>
        </w:tc>
        <w:tc>
          <w:tcPr>
            <w:tcW w:w="373" w:type="dxa"/>
            <w:tcBorders>
              <w:top w:val="single" w:sz="4" w:space="0" w:color="auto"/>
              <w:right w:val="single" w:sz="4" w:space="0" w:color="auto"/>
            </w:tcBorders>
          </w:tcPr>
          <w:p w:rsidR="005557EE" w:rsidRPr="000C77CA" w:rsidRDefault="005557EE" w:rsidP="005557EE">
            <w:pPr>
              <w:jc w:val="both"/>
              <w:rPr>
                <w:bCs/>
                <w:highlight w:val="yellow"/>
              </w:rPr>
            </w:pPr>
          </w:p>
        </w:tc>
        <w:tc>
          <w:tcPr>
            <w:tcW w:w="707" w:type="dxa"/>
            <w:tcBorders>
              <w:top w:val="single" w:sz="4" w:space="0" w:color="auto"/>
              <w:left w:val="single" w:sz="4" w:space="0" w:color="auto"/>
              <w:right w:val="single" w:sz="4" w:space="0" w:color="auto"/>
            </w:tcBorders>
          </w:tcPr>
          <w:p w:rsidR="005557EE" w:rsidRPr="000C77CA" w:rsidRDefault="005557EE" w:rsidP="005557EE">
            <w:pPr>
              <w:jc w:val="both"/>
              <w:rPr>
                <w:bCs/>
                <w:highlight w:val="yellow"/>
              </w:rPr>
            </w:pPr>
          </w:p>
        </w:tc>
        <w:tc>
          <w:tcPr>
            <w:tcW w:w="373" w:type="dxa"/>
            <w:tcBorders>
              <w:top w:val="single" w:sz="4" w:space="0" w:color="auto"/>
              <w:left w:val="single" w:sz="4" w:space="0" w:color="auto"/>
            </w:tcBorders>
          </w:tcPr>
          <w:p w:rsidR="005557EE" w:rsidRPr="000C77CA" w:rsidRDefault="005557EE" w:rsidP="005557EE">
            <w:pPr>
              <w:jc w:val="both"/>
              <w:rPr>
                <w:bCs/>
                <w:highlight w:val="yellow"/>
              </w:rPr>
            </w:pPr>
          </w:p>
        </w:tc>
        <w:tc>
          <w:tcPr>
            <w:tcW w:w="561" w:type="dxa"/>
            <w:tcBorders>
              <w:top w:val="single" w:sz="4" w:space="0" w:color="auto"/>
              <w:right w:val="single" w:sz="4" w:space="0" w:color="auto"/>
            </w:tcBorders>
          </w:tcPr>
          <w:p w:rsidR="005557EE" w:rsidRPr="000C77CA" w:rsidRDefault="005557EE" w:rsidP="005557EE">
            <w:pPr>
              <w:jc w:val="both"/>
              <w:rPr>
                <w:bCs/>
              </w:rPr>
            </w:pPr>
            <w:r w:rsidRPr="000C77CA">
              <w:rPr>
                <w:bCs/>
              </w:rPr>
              <w:t>40</w:t>
            </w:r>
          </w:p>
        </w:tc>
        <w:tc>
          <w:tcPr>
            <w:tcW w:w="519" w:type="dxa"/>
            <w:tcBorders>
              <w:top w:val="single" w:sz="4" w:space="0" w:color="auto"/>
              <w:left w:val="single" w:sz="4" w:space="0" w:color="auto"/>
            </w:tcBorders>
          </w:tcPr>
          <w:p w:rsidR="005557EE" w:rsidRPr="000C77CA" w:rsidRDefault="005557EE" w:rsidP="005557EE">
            <w:pPr>
              <w:jc w:val="both"/>
              <w:rPr>
                <w:bCs/>
              </w:rPr>
            </w:pPr>
            <w:r w:rsidRPr="000C77CA">
              <w:rPr>
                <w:bCs/>
              </w:rPr>
              <w:t>35</w:t>
            </w:r>
          </w:p>
        </w:tc>
        <w:tc>
          <w:tcPr>
            <w:tcW w:w="615" w:type="dxa"/>
            <w:tcBorders>
              <w:top w:val="single" w:sz="4" w:space="0" w:color="auto"/>
              <w:right w:val="single" w:sz="4" w:space="0" w:color="auto"/>
            </w:tcBorders>
          </w:tcPr>
          <w:p w:rsidR="005557EE" w:rsidRPr="000C77CA" w:rsidRDefault="005557EE" w:rsidP="005557EE">
            <w:pPr>
              <w:jc w:val="both"/>
              <w:rPr>
                <w:bCs/>
              </w:rPr>
            </w:pPr>
            <w:r w:rsidRPr="000C77CA">
              <w:rPr>
                <w:bCs/>
              </w:rPr>
              <w:t>60</w:t>
            </w:r>
          </w:p>
        </w:tc>
        <w:tc>
          <w:tcPr>
            <w:tcW w:w="466" w:type="dxa"/>
            <w:tcBorders>
              <w:top w:val="single" w:sz="4" w:space="0" w:color="auto"/>
              <w:left w:val="single" w:sz="4" w:space="0" w:color="auto"/>
            </w:tcBorders>
          </w:tcPr>
          <w:p w:rsidR="005557EE" w:rsidRPr="000C77CA" w:rsidRDefault="005557EE" w:rsidP="005557EE">
            <w:pPr>
              <w:jc w:val="both"/>
              <w:rPr>
                <w:bCs/>
              </w:rPr>
            </w:pPr>
            <w:r w:rsidRPr="000C77CA">
              <w:rPr>
                <w:bCs/>
              </w:rPr>
              <w:t>65</w:t>
            </w:r>
          </w:p>
        </w:tc>
        <w:tc>
          <w:tcPr>
            <w:tcW w:w="526" w:type="dxa"/>
            <w:tcBorders>
              <w:top w:val="single" w:sz="4" w:space="0" w:color="auto"/>
              <w:right w:val="single" w:sz="4" w:space="0" w:color="auto"/>
            </w:tcBorders>
          </w:tcPr>
          <w:p w:rsidR="005557EE" w:rsidRPr="000C77CA" w:rsidRDefault="005557EE" w:rsidP="005557EE">
            <w:pPr>
              <w:jc w:val="both"/>
              <w:rPr>
                <w:bCs/>
              </w:rPr>
            </w:pPr>
            <w:r w:rsidRPr="000C77CA">
              <w:rPr>
                <w:bCs/>
              </w:rPr>
              <w:t>0</w:t>
            </w:r>
          </w:p>
        </w:tc>
        <w:tc>
          <w:tcPr>
            <w:tcW w:w="553" w:type="dxa"/>
            <w:tcBorders>
              <w:top w:val="single" w:sz="4" w:space="0" w:color="auto"/>
              <w:right w:val="single" w:sz="4" w:space="0" w:color="auto"/>
            </w:tcBorders>
          </w:tcPr>
          <w:p w:rsidR="005557EE" w:rsidRPr="000C77CA" w:rsidRDefault="005557EE" w:rsidP="005557EE">
            <w:pPr>
              <w:jc w:val="both"/>
              <w:rPr>
                <w:bCs/>
              </w:rPr>
            </w:pPr>
            <w:r w:rsidRPr="000C77CA">
              <w:rPr>
                <w:bCs/>
              </w:rPr>
              <w:t>0</w:t>
            </w:r>
          </w:p>
        </w:tc>
        <w:tc>
          <w:tcPr>
            <w:tcW w:w="581" w:type="dxa"/>
            <w:tcBorders>
              <w:top w:val="single" w:sz="4" w:space="0" w:color="auto"/>
              <w:left w:val="single" w:sz="4" w:space="0" w:color="auto"/>
              <w:right w:val="single" w:sz="4" w:space="0" w:color="auto"/>
            </w:tcBorders>
          </w:tcPr>
          <w:p w:rsidR="005557EE" w:rsidRPr="000C77CA" w:rsidRDefault="005557EE" w:rsidP="005557EE">
            <w:pPr>
              <w:jc w:val="both"/>
              <w:rPr>
                <w:bCs/>
              </w:rPr>
            </w:pPr>
            <w:r w:rsidRPr="000C77CA">
              <w:rPr>
                <w:bCs/>
              </w:rPr>
              <w:t>0</w:t>
            </w:r>
          </w:p>
        </w:tc>
        <w:tc>
          <w:tcPr>
            <w:tcW w:w="499" w:type="dxa"/>
            <w:tcBorders>
              <w:top w:val="single" w:sz="4" w:space="0" w:color="auto"/>
              <w:left w:val="single" w:sz="4" w:space="0" w:color="auto"/>
            </w:tcBorders>
          </w:tcPr>
          <w:p w:rsidR="005557EE" w:rsidRPr="000C77CA" w:rsidRDefault="005557EE" w:rsidP="005557EE">
            <w:pPr>
              <w:jc w:val="both"/>
              <w:rPr>
                <w:bCs/>
              </w:rPr>
            </w:pPr>
            <w:r w:rsidRPr="000C77CA">
              <w:rPr>
                <w:bCs/>
              </w:rPr>
              <w:t>0</w:t>
            </w:r>
          </w:p>
        </w:tc>
        <w:tc>
          <w:tcPr>
            <w:tcW w:w="494" w:type="dxa"/>
            <w:tcBorders>
              <w:top w:val="single" w:sz="4" w:space="0" w:color="auto"/>
              <w:right w:val="single" w:sz="4" w:space="0" w:color="auto"/>
            </w:tcBorders>
          </w:tcPr>
          <w:p w:rsidR="005557EE" w:rsidRPr="000C77CA" w:rsidRDefault="005557EE" w:rsidP="005557EE">
            <w:pPr>
              <w:jc w:val="both"/>
              <w:rPr>
                <w:bCs/>
              </w:rPr>
            </w:pPr>
            <w:r w:rsidRPr="000C77CA">
              <w:rPr>
                <w:bCs/>
              </w:rPr>
              <w:t>28</w:t>
            </w:r>
          </w:p>
        </w:tc>
        <w:tc>
          <w:tcPr>
            <w:tcW w:w="586" w:type="dxa"/>
            <w:tcBorders>
              <w:top w:val="single" w:sz="4" w:space="0" w:color="auto"/>
              <w:left w:val="single" w:sz="4" w:space="0" w:color="auto"/>
            </w:tcBorders>
          </w:tcPr>
          <w:p w:rsidR="005557EE" w:rsidRPr="000C77CA" w:rsidRDefault="005557EE" w:rsidP="005557EE">
            <w:pPr>
              <w:jc w:val="both"/>
              <w:rPr>
                <w:bCs/>
              </w:rPr>
            </w:pPr>
            <w:r w:rsidRPr="000C77CA">
              <w:rPr>
                <w:bCs/>
              </w:rPr>
              <w:t>23</w:t>
            </w:r>
          </w:p>
        </w:tc>
        <w:tc>
          <w:tcPr>
            <w:tcW w:w="707" w:type="dxa"/>
            <w:tcBorders>
              <w:top w:val="single" w:sz="4" w:space="0" w:color="auto"/>
              <w:right w:val="single" w:sz="4" w:space="0" w:color="auto"/>
            </w:tcBorders>
          </w:tcPr>
          <w:p w:rsidR="005557EE" w:rsidRPr="000C77CA" w:rsidRDefault="005557EE" w:rsidP="005557EE">
            <w:pPr>
              <w:jc w:val="both"/>
              <w:rPr>
                <w:bCs/>
              </w:rPr>
            </w:pPr>
            <w:r w:rsidRPr="000C77CA">
              <w:rPr>
                <w:bCs/>
              </w:rPr>
              <w:t>93</w:t>
            </w:r>
          </w:p>
        </w:tc>
        <w:tc>
          <w:tcPr>
            <w:tcW w:w="1037" w:type="dxa"/>
            <w:tcBorders>
              <w:top w:val="single" w:sz="4" w:space="0" w:color="auto"/>
              <w:left w:val="single" w:sz="4" w:space="0" w:color="auto"/>
            </w:tcBorders>
          </w:tcPr>
          <w:p w:rsidR="005557EE" w:rsidRPr="000C77CA" w:rsidRDefault="005557EE" w:rsidP="005557EE">
            <w:pPr>
              <w:jc w:val="both"/>
              <w:rPr>
                <w:bCs/>
              </w:rPr>
            </w:pPr>
            <w:r w:rsidRPr="000C77CA">
              <w:rPr>
                <w:bCs/>
              </w:rPr>
              <w:t>77</w:t>
            </w:r>
          </w:p>
        </w:tc>
      </w:tr>
      <w:tr w:rsidR="005557EE" w:rsidRPr="00EA4368" w:rsidTr="005557EE">
        <w:tc>
          <w:tcPr>
            <w:tcW w:w="2127" w:type="dxa"/>
          </w:tcPr>
          <w:p w:rsidR="005557EE" w:rsidRPr="000C77CA" w:rsidRDefault="005557EE" w:rsidP="005557EE">
            <w:pPr>
              <w:jc w:val="both"/>
              <w:rPr>
                <w:bCs/>
              </w:rPr>
            </w:pPr>
            <w:r w:rsidRPr="000C77CA">
              <w:rPr>
                <w:bCs/>
              </w:rPr>
              <w:t xml:space="preserve">Физика </w:t>
            </w:r>
          </w:p>
        </w:tc>
        <w:tc>
          <w:tcPr>
            <w:tcW w:w="675" w:type="dxa"/>
            <w:tcBorders>
              <w:right w:val="single" w:sz="4" w:space="0" w:color="auto"/>
            </w:tcBorders>
          </w:tcPr>
          <w:p w:rsidR="005557EE" w:rsidRPr="000C77CA" w:rsidRDefault="005557EE" w:rsidP="005557EE">
            <w:pPr>
              <w:jc w:val="both"/>
              <w:rPr>
                <w:bCs/>
              </w:rPr>
            </w:pPr>
            <w:r w:rsidRPr="000C77CA">
              <w:rPr>
                <w:bCs/>
              </w:rPr>
              <w:t>0</w:t>
            </w:r>
          </w:p>
        </w:tc>
        <w:tc>
          <w:tcPr>
            <w:tcW w:w="418" w:type="dxa"/>
            <w:tcBorders>
              <w:right w:val="single" w:sz="4" w:space="0" w:color="auto"/>
            </w:tcBorders>
          </w:tcPr>
          <w:p w:rsidR="005557EE" w:rsidRPr="000C77CA" w:rsidRDefault="005557EE" w:rsidP="005557EE">
            <w:pPr>
              <w:jc w:val="both"/>
              <w:rPr>
                <w:bCs/>
              </w:rPr>
            </w:pPr>
            <w:r w:rsidRPr="000C77CA">
              <w:rPr>
                <w:bCs/>
              </w:rPr>
              <w:t>0</w:t>
            </w:r>
          </w:p>
        </w:tc>
        <w:tc>
          <w:tcPr>
            <w:tcW w:w="575" w:type="dxa"/>
            <w:tcBorders>
              <w:left w:val="single" w:sz="4" w:space="0" w:color="auto"/>
              <w:right w:val="single" w:sz="4" w:space="0" w:color="auto"/>
            </w:tcBorders>
          </w:tcPr>
          <w:p w:rsidR="005557EE" w:rsidRPr="000C77CA" w:rsidRDefault="005557EE" w:rsidP="005557EE">
            <w:pPr>
              <w:jc w:val="both"/>
              <w:rPr>
                <w:bCs/>
              </w:rPr>
            </w:pPr>
            <w:r w:rsidRPr="000C77CA">
              <w:rPr>
                <w:bCs/>
              </w:rPr>
              <w:t>0</w:t>
            </w:r>
          </w:p>
        </w:tc>
        <w:tc>
          <w:tcPr>
            <w:tcW w:w="373" w:type="dxa"/>
            <w:tcBorders>
              <w:left w:val="single" w:sz="4" w:space="0" w:color="auto"/>
            </w:tcBorders>
          </w:tcPr>
          <w:p w:rsidR="005557EE" w:rsidRPr="000C77CA" w:rsidRDefault="005557EE" w:rsidP="005557EE">
            <w:pPr>
              <w:jc w:val="both"/>
              <w:rPr>
                <w:bCs/>
              </w:rPr>
            </w:pPr>
            <w:r w:rsidRPr="000C77CA">
              <w:rPr>
                <w:bCs/>
              </w:rPr>
              <w:t>0</w:t>
            </w:r>
          </w:p>
        </w:tc>
        <w:tc>
          <w:tcPr>
            <w:tcW w:w="629" w:type="dxa"/>
            <w:tcBorders>
              <w:top w:val="single" w:sz="4" w:space="0" w:color="auto"/>
              <w:bottom w:val="single" w:sz="4" w:space="0" w:color="auto"/>
              <w:right w:val="single" w:sz="4" w:space="0" w:color="auto"/>
            </w:tcBorders>
          </w:tcPr>
          <w:p w:rsidR="005557EE" w:rsidRPr="000C77CA" w:rsidRDefault="005557EE" w:rsidP="005557EE">
            <w:pPr>
              <w:jc w:val="both"/>
              <w:rPr>
                <w:bCs/>
              </w:rPr>
            </w:pPr>
            <w:r w:rsidRPr="000C77CA">
              <w:rPr>
                <w:bCs/>
              </w:rPr>
              <w:t>29</w:t>
            </w:r>
          </w:p>
        </w:tc>
        <w:tc>
          <w:tcPr>
            <w:tcW w:w="593" w:type="dxa"/>
            <w:tcBorders>
              <w:top w:val="single" w:sz="4" w:space="0" w:color="auto"/>
              <w:left w:val="single" w:sz="4" w:space="0" w:color="auto"/>
              <w:bottom w:val="single" w:sz="4" w:space="0" w:color="auto"/>
            </w:tcBorders>
          </w:tcPr>
          <w:p w:rsidR="005557EE" w:rsidRPr="000C77CA" w:rsidRDefault="005557EE" w:rsidP="005557EE">
            <w:pPr>
              <w:jc w:val="both"/>
              <w:rPr>
                <w:bCs/>
              </w:rPr>
            </w:pPr>
            <w:r w:rsidRPr="000C77CA">
              <w:rPr>
                <w:bCs/>
              </w:rPr>
              <w:t>31</w:t>
            </w:r>
          </w:p>
        </w:tc>
        <w:tc>
          <w:tcPr>
            <w:tcW w:w="673" w:type="dxa"/>
            <w:tcBorders>
              <w:right w:val="single" w:sz="4" w:space="0" w:color="auto"/>
            </w:tcBorders>
          </w:tcPr>
          <w:p w:rsidR="005557EE" w:rsidRPr="000C77CA" w:rsidRDefault="005557EE" w:rsidP="005557EE">
            <w:pPr>
              <w:jc w:val="both"/>
              <w:rPr>
                <w:bCs/>
              </w:rPr>
            </w:pPr>
            <w:r w:rsidRPr="000C77CA">
              <w:rPr>
                <w:bCs/>
              </w:rPr>
              <w:t>64</w:t>
            </w:r>
          </w:p>
        </w:tc>
        <w:tc>
          <w:tcPr>
            <w:tcW w:w="540" w:type="dxa"/>
            <w:tcBorders>
              <w:left w:val="single" w:sz="4" w:space="0" w:color="auto"/>
            </w:tcBorders>
          </w:tcPr>
          <w:p w:rsidR="005557EE" w:rsidRPr="000C77CA" w:rsidRDefault="005557EE" w:rsidP="005557EE">
            <w:pPr>
              <w:jc w:val="both"/>
              <w:rPr>
                <w:bCs/>
              </w:rPr>
            </w:pPr>
            <w:r w:rsidRPr="000C77CA">
              <w:rPr>
                <w:bCs/>
              </w:rPr>
              <w:t>69</w:t>
            </w:r>
          </w:p>
        </w:tc>
        <w:tc>
          <w:tcPr>
            <w:tcW w:w="706" w:type="dxa"/>
            <w:tcBorders>
              <w:right w:val="single" w:sz="4" w:space="0" w:color="auto"/>
            </w:tcBorders>
          </w:tcPr>
          <w:p w:rsidR="005557EE" w:rsidRPr="000C77CA" w:rsidRDefault="005557EE" w:rsidP="005557EE">
            <w:pPr>
              <w:jc w:val="both"/>
              <w:rPr>
                <w:bCs/>
              </w:rPr>
            </w:pPr>
            <w:r w:rsidRPr="000C77CA">
              <w:rPr>
                <w:bCs/>
              </w:rPr>
              <w:t>0</w:t>
            </w:r>
          </w:p>
        </w:tc>
        <w:tc>
          <w:tcPr>
            <w:tcW w:w="373" w:type="dxa"/>
            <w:tcBorders>
              <w:right w:val="single" w:sz="4" w:space="0" w:color="auto"/>
            </w:tcBorders>
          </w:tcPr>
          <w:p w:rsidR="005557EE" w:rsidRPr="000C77CA" w:rsidRDefault="005557EE" w:rsidP="005557EE">
            <w:pPr>
              <w:jc w:val="both"/>
              <w:rPr>
                <w:bCs/>
              </w:rPr>
            </w:pPr>
            <w:r w:rsidRPr="000C77CA">
              <w:rPr>
                <w:bCs/>
              </w:rPr>
              <w:t>0</w:t>
            </w:r>
          </w:p>
        </w:tc>
        <w:tc>
          <w:tcPr>
            <w:tcW w:w="707" w:type="dxa"/>
            <w:tcBorders>
              <w:left w:val="single" w:sz="4" w:space="0" w:color="auto"/>
              <w:right w:val="single" w:sz="4" w:space="0" w:color="auto"/>
            </w:tcBorders>
          </w:tcPr>
          <w:p w:rsidR="005557EE" w:rsidRPr="000C77CA" w:rsidRDefault="005557EE" w:rsidP="005557EE">
            <w:pPr>
              <w:jc w:val="both"/>
              <w:rPr>
                <w:bCs/>
              </w:rPr>
            </w:pPr>
            <w:r w:rsidRPr="000C77CA">
              <w:rPr>
                <w:bCs/>
              </w:rPr>
              <w:t>0</w:t>
            </w:r>
          </w:p>
        </w:tc>
        <w:tc>
          <w:tcPr>
            <w:tcW w:w="373" w:type="dxa"/>
            <w:tcBorders>
              <w:left w:val="single" w:sz="4" w:space="0" w:color="auto"/>
            </w:tcBorders>
          </w:tcPr>
          <w:p w:rsidR="005557EE" w:rsidRPr="000C77CA" w:rsidRDefault="005557EE" w:rsidP="005557EE">
            <w:pPr>
              <w:jc w:val="both"/>
              <w:rPr>
                <w:bCs/>
              </w:rPr>
            </w:pPr>
            <w:r w:rsidRPr="000C77CA">
              <w:rPr>
                <w:bCs/>
              </w:rPr>
              <w:t>0</w:t>
            </w:r>
          </w:p>
        </w:tc>
        <w:tc>
          <w:tcPr>
            <w:tcW w:w="561" w:type="dxa"/>
            <w:tcBorders>
              <w:right w:val="single" w:sz="4" w:space="0" w:color="auto"/>
            </w:tcBorders>
          </w:tcPr>
          <w:p w:rsidR="005557EE" w:rsidRPr="000C77CA" w:rsidRDefault="005557EE" w:rsidP="005557EE">
            <w:pPr>
              <w:jc w:val="both"/>
              <w:rPr>
                <w:bCs/>
              </w:rPr>
            </w:pPr>
            <w:r w:rsidRPr="000C77CA">
              <w:rPr>
                <w:bCs/>
              </w:rPr>
              <w:t>17</w:t>
            </w:r>
          </w:p>
        </w:tc>
        <w:tc>
          <w:tcPr>
            <w:tcW w:w="519" w:type="dxa"/>
            <w:tcBorders>
              <w:left w:val="single" w:sz="4" w:space="0" w:color="auto"/>
            </w:tcBorders>
          </w:tcPr>
          <w:p w:rsidR="005557EE" w:rsidRPr="000C77CA" w:rsidRDefault="005557EE" w:rsidP="005557EE">
            <w:pPr>
              <w:jc w:val="both"/>
              <w:rPr>
                <w:bCs/>
              </w:rPr>
            </w:pPr>
            <w:r w:rsidRPr="000C77CA">
              <w:rPr>
                <w:bCs/>
              </w:rPr>
              <w:t>15</w:t>
            </w:r>
          </w:p>
        </w:tc>
        <w:tc>
          <w:tcPr>
            <w:tcW w:w="615" w:type="dxa"/>
            <w:tcBorders>
              <w:right w:val="single" w:sz="4" w:space="0" w:color="auto"/>
            </w:tcBorders>
          </w:tcPr>
          <w:p w:rsidR="005557EE" w:rsidRPr="000C77CA" w:rsidRDefault="005557EE" w:rsidP="005557EE">
            <w:pPr>
              <w:jc w:val="both"/>
              <w:rPr>
                <w:bCs/>
              </w:rPr>
            </w:pPr>
            <w:r w:rsidRPr="000C77CA">
              <w:rPr>
                <w:bCs/>
              </w:rPr>
              <w:t>83</w:t>
            </w:r>
          </w:p>
        </w:tc>
        <w:tc>
          <w:tcPr>
            <w:tcW w:w="466" w:type="dxa"/>
            <w:tcBorders>
              <w:left w:val="single" w:sz="4" w:space="0" w:color="auto"/>
            </w:tcBorders>
          </w:tcPr>
          <w:p w:rsidR="005557EE" w:rsidRPr="000C77CA" w:rsidRDefault="005557EE" w:rsidP="005557EE">
            <w:pPr>
              <w:jc w:val="both"/>
              <w:rPr>
                <w:bCs/>
              </w:rPr>
            </w:pPr>
            <w:r w:rsidRPr="000C77CA">
              <w:rPr>
                <w:bCs/>
              </w:rPr>
              <w:t>85</w:t>
            </w:r>
          </w:p>
        </w:tc>
        <w:tc>
          <w:tcPr>
            <w:tcW w:w="526" w:type="dxa"/>
            <w:tcBorders>
              <w:right w:val="single" w:sz="4" w:space="0" w:color="auto"/>
            </w:tcBorders>
          </w:tcPr>
          <w:p w:rsidR="005557EE" w:rsidRPr="000C77CA" w:rsidRDefault="005557EE" w:rsidP="005557EE">
            <w:pPr>
              <w:jc w:val="both"/>
              <w:rPr>
                <w:bCs/>
              </w:rPr>
            </w:pPr>
            <w:r w:rsidRPr="000C77CA">
              <w:rPr>
                <w:bCs/>
              </w:rPr>
              <w:t>0</w:t>
            </w:r>
          </w:p>
        </w:tc>
        <w:tc>
          <w:tcPr>
            <w:tcW w:w="553" w:type="dxa"/>
            <w:tcBorders>
              <w:right w:val="single" w:sz="4" w:space="0" w:color="auto"/>
            </w:tcBorders>
          </w:tcPr>
          <w:p w:rsidR="005557EE" w:rsidRPr="000C77CA" w:rsidRDefault="005557EE" w:rsidP="005557EE">
            <w:pPr>
              <w:jc w:val="both"/>
              <w:rPr>
                <w:bCs/>
              </w:rPr>
            </w:pPr>
            <w:r w:rsidRPr="000C77CA">
              <w:rPr>
                <w:bCs/>
              </w:rPr>
              <w:t>0</w:t>
            </w:r>
          </w:p>
        </w:tc>
        <w:tc>
          <w:tcPr>
            <w:tcW w:w="581" w:type="dxa"/>
            <w:tcBorders>
              <w:left w:val="single" w:sz="4" w:space="0" w:color="auto"/>
              <w:right w:val="single" w:sz="4" w:space="0" w:color="auto"/>
            </w:tcBorders>
          </w:tcPr>
          <w:p w:rsidR="005557EE" w:rsidRPr="000C77CA" w:rsidRDefault="005557EE" w:rsidP="005557EE">
            <w:pPr>
              <w:jc w:val="both"/>
              <w:rPr>
                <w:bCs/>
              </w:rPr>
            </w:pPr>
            <w:r w:rsidRPr="000C77CA">
              <w:rPr>
                <w:bCs/>
              </w:rPr>
              <w:t>0</w:t>
            </w:r>
          </w:p>
        </w:tc>
        <w:tc>
          <w:tcPr>
            <w:tcW w:w="499" w:type="dxa"/>
            <w:tcBorders>
              <w:left w:val="single" w:sz="4" w:space="0" w:color="auto"/>
            </w:tcBorders>
          </w:tcPr>
          <w:p w:rsidR="005557EE" w:rsidRPr="000C77CA" w:rsidRDefault="005557EE" w:rsidP="005557EE">
            <w:pPr>
              <w:jc w:val="both"/>
              <w:rPr>
                <w:bCs/>
              </w:rPr>
            </w:pPr>
            <w:r w:rsidRPr="000C77CA">
              <w:rPr>
                <w:bCs/>
              </w:rPr>
              <w:t>0</w:t>
            </w:r>
          </w:p>
        </w:tc>
        <w:tc>
          <w:tcPr>
            <w:tcW w:w="494" w:type="dxa"/>
            <w:tcBorders>
              <w:right w:val="single" w:sz="4" w:space="0" w:color="auto"/>
            </w:tcBorders>
          </w:tcPr>
          <w:p w:rsidR="005557EE" w:rsidRPr="000C77CA" w:rsidRDefault="005557EE" w:rsidP="005557EE">
            <w:pPr>
              <w:jc w:val="both"/>
              <w:rPr>
                <w:bCs/>
              </w:rPr>
            </w:pPr>
            <w:r w:rsidRPr="000C77CA">
              <w:rPr>
                <w:bCs/>
              </w:rPr>
              <w:t>25</w:t>
            </w:r>
          </w:p>
        </w:tc>
        <w:tc>
          <w:tcPr>
            <w:tcW w:w="586" w:type="dxa"/>
            <w:tcBorders>
              <w:left w:val="single" w:sz="4" w:space="0" w:color="auto"/>
            </w:tcBorders>
          </w:tcPr>
          <w:p w:rsidR="005557EE" w:rsidRPr="000C77CA" w:rsidRDefault="005557EE" w:rsidP="005557EE">
            <w:pPr>
              <w:jc w:val="both"/>
              <w:rPr>
                <w:bCs/>
              </w:rPr>
            </w:pPr>
            <w:r w:rsidRPr="000C77CA">
              <w:rPr>
                <w:bCs/>
              </w:rPr>
              <w:t>21</w:t>
            </w:r>
          </w:p>
        </w:tc>
        <w:tc>
          <w:tcPr>
            <w:tcW w:w="707" w:type="dxa"/>
            <w:tcBorders>
              <w:right w:val="single" w:sz="4" w:space="0" w:color="auto"/>
            </w:tcBorders>
          </w:tcPr>
          <w:p w:rsidR="005557EE" w:rsidRPr="000C77CA" w:rsidRDefault="005557EE" w:rsidP="005557EE">
            <w:pPr>
              <w:jc w:val="both"/>
              <w:rPr>
                <w:bCs/>
              </w:rPr>
            </w:pPr>
            <w:r w:rsidRPr="000C77CA">
              <w:rPr>
                <w:bCs/>
              </w:rPr>
              <w:t>96</w:t>
            </w:r>
          </w:p>
        </w:tc>
        <w:tc>
          <w:tcPr>
            <w:tcW w:w="1037" w:type="dxa"/>
            <w:tcBorders>
              <w:left w:val="single" w:sz="4" w:space="0" w:color="auto"/>
            </w:tcBorders>
          </w:tcPr>
          <w:p w:rsidR="005557EE" w:rsidRPr="000C77CA" w:rsidRDefault="005557EE" w:rsidP="005557EE">
            <w:pPr>
              <w:jc w:val="both"/>
              <w:rPr>
                <w:bCs/>
              </w:rPr>
            </w:pPr>
            <w:r w:rsidRPr="000C77CA">
              <w:rPr>
                <w:bCs/>
              </w:rPr>
              <w:t>79</w:t>
            </w:r>
          </w:p>
        </w:tc>
      </w:tr>
      <w:tr w:rsidR="005557EE" w:rsidRPr="00EA4368" w:rsidTr="005557EE">
        <w:tc>
          <w:tcPr>
            <w:tcW w:w="2127" w:type="dxa"/>
          </w:tcPr>
          <w:p w:rsidR="005557EE" w:rsidRPr="000C77CA" w:rsidRDefault="005557EE" w:rsidP="005557EE">
            <w:pPr>
              <w:jc w:val="both"/>
              <w:rPr>
                <w:bCs/>
              </w:rPr>
            </w:pPr>
            <w:r w:rsidRPr="000C77CA">
              <w:rPr>
                <w:bCs/>
              </w:rPr>
              <w:t xml:space="preserve">Биология </w:t>
            </w:r>
          </w:p>
        </w:tc>
        <w:tc>
          <w:tcPr>
            <w:tcW w:w="675" w:type="dxa"/>
            <w:tcBorders>
              <w:right w:val="single" w:sz="4" w:space="0" w:color="auto"/>
            </w:tcBorders>
          </w:tcPr>
          <w:p w:rsidR="005557EE" w:rsidRPr="000C77CA" w:rsidRDefault="005557EE" w:rsidP="005557EE">
            <w:pPr>
              <w:jc w:val="both"/>
              <w:rPr>
                <w:bCs/>
              </w:rPr>
            </w:pPr>
            <w:r w:rsidRPr="000C77CA">
              <w:rPr>
                <w:bCs/>
              </w:rPr>
              <w:t>0</w:t>
            </w:r>
          </w:p>
        </w:tc>
        <w:tc>
          <w:tcPr>
            <w:tcW w:w="418" w:type="dxa"/>
            <w:tcBorders>
              <w:right w:val="single" w:sz="4" w:space="0" w:color="auto"/>
            </w:tcBorders>
          </w:tcPr>
          <w:p w:rsidR="005557EE" w:rsidRPr="000C77CA" w:rsidRDefault="005557EE" w:rsidP="005557EE">
            <w:pPr>
              <w:jc w:val="both"/>
              <w:rPr>
                <w:bCs/>
              </w:rPr>
            </w:pPr>
            <w:r w:rsidRPr="000C77CA">
              <w:rPr>
                <w:bCs/>
              </w:rPr>
              <w:t>0</w:t>
            </w:r>
          </w:p>
        </w:tc>
        <w:tc>
          <w:tcPr>
            <w:tcW w:w="575" w:type="dxa"/>
            <w:tcBorders>
              <w:left w:val="single" w:sz="4" w:space="0" w:color="auto"/>
              <w:right w:val="single" w:sz="4" w:space="0" w:color="auto"/>
            </w:tcBorders>
          </w:tcPr>
          <w:p w:rsidR="005557EE" w:rsidRPr="000C77CA" w:rsidRDefault="005557EE" w:rsidP="005557EE">
            <w:pPr>
              <w:jc w:val="both"/>
              <w:rPr>
                <w:bCs/>
              </w:rPr>
            </w:pPr>
            <w:r w:rsidRPr="000C77CA">
              <w:rPr>
                <w:bCs/>
              </w:rPr>
              <w:t>0</w:t>
            </w:r>
          </w:p>
        </w:tc>
        <w:tc>
          <w:tcPr>
            <w:tcW w:w="373" w:type="dxa"/>
            <w:tcBorders>
              <w:left w:val="single" w:sz="4" w:space="0" w:color="auto"/>
            </w:tcBorders>
          </w:tcPr>
          <w:p w:rsidR="005557EE" w:rsidRPr="000C77CA" w:rsidRDefault="005557EE" w:rsidP="005557EE">
            <w:pPr>
              <w:jc w:val="both"/>
              <w:rPr>
                <w:bCs/>
              </w:rPr>
            </w:pPr>
            <w:r w:rsidRPr="000C77CA">
              <w:rPr>
                <w:bCs/>
              </w:rPr>
              <w:t>0</w:t>
            </w:r>
          </w:p>
        </w:tc>
        <w:tc>
          <w:tcPr>
            <w:tcW w:w="629" w:type="dxa"/>
            <w:tcBorders>
              <w:top w:val="single" w:sz="4" w:space="0" w:color="auto"/>
              <w:bottom w:val="single" w:sz="4" w:space="0" w:color="auto"/>
              <w:right w:val="single" w:sz="4" w:space="0" w:color="auto"/>
            </w:tcBorders>
          </w:tcPr>
          <w:p w:rsidR="005557EE" w:rsidRPr="000C77CA" w:rsidRDefault="005557EE" w:rsidP="005557EE">
            <w:pPr>
              <w:jc w:val="both"/>
              <w:rPr>
                <w:bCs/>
              </w:rPr>
            </w:pPr>
            <w:r w:rsidRPr="000C77CA">
              <w:rPr>
                <w:bCs/>
              </w:rPr>
              <w:t>12</w:t>
            </w:r>
          </w:p>
        </w:tc>
        <w:tc>
          <w:tcPr>
            <w:tcW w:w="593" w:type="dxa"/>
            <w:tcBorders>
              <w:top w:val="single" w:sz="4" w:space="0" w:color="auto"/>
              <w:left w:val="single" w:sz="4" w:space="0" w:color="auto"/>
              <w:bottom w:val="single" w:sz="4" w:space="0" w:color="auto"/>
            </w:tcBorders>
          </w:tcPr>
          <w:p w:rsidR="005557EE" w:rsidRPr="000C77CA" w:rsidRDefault="005557EE" w:rsidP="005557EE">
            <w:pPr>
              <w:jc w:val="both"/>
              <w:rPr>
                <w:bCs/>
              </w:rPr>
            </w:pPr>
            <w:r w:rsidRPr="000C77CA">
              <w:rPr>
                <w:bCs/>
              </w:rPr>
              <w:t>13</w:t>
            </w:r>
          </w:p>
        </w:tc>
        <w:tc>
          <w:tcPr>
            <w:tcW w:w="673" w:type="dxa"/>
            <w:tcBorders>
              <w:right w:val="single" w:sz="4" w:space="0" w:color="auto"/>
            </w:tcBorders>
          </w:tcPr>
          <w:p w:rsidR="005557EE" w:rsidRPr="000C77CA" w:rsidRDefault="005557EE" w:rsidP="005557EE">
            <w:pPr>
              <w:jc w:val="both"/>
              <w:rPr>
                <w:bCs/>
              </w:rPr>
            </w:pPr>
            <w:r w:rsidRPr="000C77CA">
              <w:rPr>
                <w:bCs/>
              </w:rPr>
              <w:t>81</w:t>
            </w:r>
          </w:p>
        </w:tc>
        <w:tc>
          <w:tcPr>
            <w:tcW w:w="540" w:type="dxa"/>
            <w:tcBorders>
              <w:left w:val="single" w:sz="4" w:space="0" w:color="auto"/>
            </w:tcBorders>
          </w:tcPr>
          <w:p w:rsidR="005557EE" w:rsidRPr="000C77CA" w:rsidRDefault="005557EE" w:rsidP="005557EE">
            <w:pPr>
              <w:jc w:val="both"/>
              <w:rPr>
                <w:bCs/>
              </w:rPr>
            </w:pPr>
            <w:r w:rsidRPr="000C77CA">
              <w:rPr>
                <w:bCs/>
              </w:rPr>
              <w:t>87</w:t>
            </w:r>
          </w:p>
        </w:tc>
        <w:tc>
          <w:tcPr>
            <w:tcW w:w="706" w:type="dxa"/>
            <w:tcBorders>
              <w:right w:val="single" w:sz="4" w:space="0" w:color="auto"/>
            </w:tcBorders>
          </w:tcPr>
          <w:p w:rsidR="005557EE" w:rsidRPr="000C77CA" w:rsidRDefault="005557EE" w:rsidP="005557EE">
            <w:pPr>
              <w:jc w:val="both"/>
              <w:rPr>
                <w:bCs/>
              </w:rPr>
            </w:pPr>
            <w:r w:rsidRPr="000C77CA">
              <w:rPr>
                <w:bCs/>
              </w:rPr>
              <w:t>0</w:t>
            </w:r>
          </w:p>
        </w:tc>
        <w:tc>
          <w:tcPr>
            <w:tcW w:w="373" w:type="dxa"/>
            <w:tcBorders>
              <w:right w:val="single" w:sz="4" w:space="0" w:color="auto"/>
            </w:tcBorders>
          </w:tcPr>
          <w:p w:rsidR="005557EE" w:rsidRPr="000C77CA" w:rsidRDefault="005557EE" w:rsidP="005557EE">
            <w:pPr>
              <w:jc w:val="both"/>
              <w:rPr>
                <w:bCs/>
              </w:rPr>
            </w:pPr>
            <w:r w:rsidRPr="000C77CA">
              <w:rPr>
                <w:bCs/>
              </w:rPr>
              <w:t>0</w:t>
            </w:r>
          </w:p>
        </w:tc>
        <w:tc>
          <w:tcPr>
            <w:tcW w:w="707" w:type="dxa"/>
            <w:tcBorders>
              <w:left w:val="single" w:sz="4" w:space="0" w:color="auto"/>
              <w:right w:val="single" w:sz="4" w:space="0" w:color="auto"/>
            </w:tcBorders>
          </w:tcPr>
          <w:p w:rsidR="005557EE" w:rsidRPr="000C77CA" w:rsidRDefault="005557EE" w:rsidP="005557EE">
            <w:pPr>
              <w:jc w:val="both"/>
              <w:rPr>
                <w:bCs/>
              </w:rPr>
            </w:pPr>
            <w:r w:rsidRPr="000C77CA">
              <w:rPr>
                <w:bCs/>
              </w:rPr>
              <w:t>0</w:t>
            </w:r>
          </w:p>
        </w:tc>
        <w:tc>
          <w:tcPr>
            <w:tcW w:w="373" w:type="dxa"/>
            <w:tcBorders>
              <w:left w:val="single" w:sz="4" w:space="0" w:color="auto"/>
            </w:tcBorders>
          </w:tcPr>
          <w:p w:rsidR="005557EE" w:rsidRPr="000C77CA" w:rsidRDefault="005557EE" w:rsidP="005557EE">
            <w:pPr>
              <w:jc w:val="both"/>
              <w:rPr>
                <w:bCs/>
              </w:rPr>
            </w:pPr>
            <w:r w:rsidRPr="000C77CA">
              <w:rPr>
                <w:bCs/>
              </w:rPr>
              <w:t>0</w:t>
            </w:r>
          </w:p>
        </w:tc>
        <w:tc>
          <w:tcPr>
            <w:tcW w:w="561" w:type="dxa"/>
            <w:tcBorders>
              <w:right w:val="single" w:sz="4" w:space="0" w:color="auto"/>
            </w:tcBorders>
          </w:tcPr>
          <w:p w:rsidR="005557EE" w:rsidRPr="000C77CA" w:rsidRDefault="005557EE" w:rsidP="005557EE">
            <w:pPr>
              <w:jc w:val="both"/>
              <w:rPr>
                <w:bCs/>
              </w:rPr>
            </w:pPr>
            <w:r w:rsidRPr="000C77CA">
              <w:rPr>
                <w:bCs/>
              </w:rPr>
              <w:t>6</w:t>
            </w:r>
          </w:p>
        </w:tc>
        <w:tc>
          <w:tcPr>
            <w:tcW w:w="519" w:type="dxa"/>
            <w:tcBorders>
              <w:left w:val="single" w:sz="4" w:space="0" w:color="auto"/>
            </w:tcBorders>
          </w:tcPr>
          <w:p w:rsidR="005557EE" w:rsidRPr="000C77CA" w:rsidRDefault="005557EE" w:rsidP="005557EE">
            <w:pPr>
              <w:jc w:val="both"/>
              <w:rPr>
                <w:bCs/>
              </w:rPr>
            </w:pPr>
            <w:r w:rsidRPr="000C77CA">
              <w:rPr>
                <w:bCs/>
              </w:rPr>
              <w:t>5</w:t>
            </w:r>
          </w:p>
        </w:tc>
        <w:tc>
          <w:tcPr>
            <w:tcW w:w="615" w:type="dxa"/>
            <w:tcBorders>
              <w:right w:val="single" w:sz="4" w:space="0" w:color="auto"/>
            </w:tcBorders>
          </w:tcPr>
          <w:p w:rsidR="005557EE" w:rsidRPr="000C77CA" w:rsidRDefault="005557EE" w:rsidP="005557EE">
            <w:pPr>
              <w:jc w:val="both"/>
              <w:rPr>
                <w:bCs/>
              </w:rPr>
            </w:pPr>
            <w:r w:rsidRPr="000C77CA">
              <w:rPr>
                <w:bCs/>
              </w:rPr>
              <w:t>94</w:t>
            </w:r>
          </w:p>
        </w:tc>
        <w:tc>
          <w:tcPr>
            <w:tcW w:w="466" w:type="dxa"/>
            <w:tcBorders>
              <w:left w:val="single" w:sz="4" w:space="0" w:color="auto"/>
            </w:tcBorders>
          </w:tcPr>
          <w:p w:rsidR="005557EE" w:rsidRPr="000C77CA" w:rsidRDefault="005557EE" w:rsidP="005557EE">
            <w:pPr>
              <w:jc w:val="both"/>
              <w:rPr>
                <w:bCs/>
              </w:rPr>
            </w:pPr>
            <w:r w:rsidRPr="000C77CA">
              <w:rPr>
                <w:bCs/>
              </w:rPr>
              <w:t>95</w:t>
            </w:r>
          </w:p>
        </w:tc>
        <w:tc>
          <w:tcPr>
            <w:tcW w:w="526" w:type="dxa"/>
            <w:tcBorders>
              <w:right w:val="single" w:sz="4" w:space="0" w:color="auto"/>
            </w:tcBorders>
          </w:tcPr>
          <w:p w:rsidR="005557EE" w:rsidRPr="000C77CA" w:rsidRDefault="005557EE" w:rsidP="005557EE">
            <w:pPr>
              <w:jc w:val="both"/>
              <w:rPr>
                <w:bCs/>
              </w:rPr>
            </w:pPr>
            <w:r w:rsidRPr="000C77CA">
              <w:rPr>
                <w:bCs/>
              </w:rPr>
              <w:t>0</w:t>
            </w:r>
          </w:p>
        </w:tc>
        <w:tc>
          <w:tcPr>
            <w:tcW w:w="553" w:type="dxa"/>
            <w:tcBorders>
              <w:right w:val="single" w:sz="4" w:space="0" w:color="auto"/>
            </w:tcBorders>
          </w:tcPr>
          <w:p w:rsidR="005557EE" w:rsidRPr="000C77CA" w:rsidRDefault="005557EE" w:rsidP="005557EE">
            <w:pPr>
              <w:jc w:val="both"/>
              <w:rPr>
                <w:bCs/>
              </w:rPr>
            </w:pPr>
            <w:r w:rsidRPr="000C77CA">
              <w:rPr>
                <w:bCs/>
              </w:rPr>
              <w:t>0</w:t>
            </w:r>
          </w:p>
        </w:tc>
        <w:tc>
          <w:tcPr>
            <w:tcW w:w="581" w:type="dxa"/>
            <w:tcBorders>
              <w:left w:val="single" w:sz="4" w:space="0" w:color="auto"/>
              <w:right w:val="single" w:sz="4" w:space="0" w:color="auto"/>
            </w:tcBorders>
          </w:tcPr>
          <w:p w:rsidR="005557EE" w:rsidRPr="000C77CA" w:rsidRDefault="005557EE" w:rsidP="005557EE">
            <w:pPr>
              <w:jc w:val="both"/>
              <w:rPr>
                <w:bCs/>
              </w:rPr>
            </w:pPr>
            <w:r w:rsidRPr="000C77CA">
              <w:rPr>
                <w:bCs/>
              </w:rPr>
              <w:t>0</w:t>
            </w:r>
          </w:p>
        </w:tc>
        <w:tc>
          <w:tcPr>
            <w:tcW w:w="499" w:type="dxa"/>
            <w:tcBorders>
              <w:left w:val="single" w:sz="4" w:space="0" w:color="auto"/>
            </w:tcBorders>
          </w:tcPr>
          <w:p w:rsidR="005557EE" w:rsidRPr="000C77CA" w:rsidRDefault="005557EE" w:rsidP="005557EE">
            <w:pPr>
              <w:jc w:val="both"/>
              <w:rPr>
                <w:bCs/>
              </w:rPr>
            </w:pPr>
            <w:r w:rsidRPr="000C77CA">
              <w:rPr>
                <w:bCs/>
              </w:rPr>
              <w:t>0</w:t>
            </w:r>
          </w:p>
        </w:tc>
        <w:tc>
          <w:tcPr>
            <w:tcW w:w="494" w:type="dxa"/>
            <w:tcBorders>
              <w:right w:val="single" w:sz="4" w:space="0" w:color="auto"/>
            </w:tcBorders>
          </w:tcPr>
          <w:p w:rsidR="005557EE" w:rsidRPr="000C77CA" w:rsidRDefault="005557EE" w:rsidP="005557EE">
            <w:pPr>
              <w:jc w:val="both"/>
              <w:rPr>
                <w:bCs/>
              </w:rPr>
            </w:pPr>
            <w:r w:rsidRPr="000C77CA">
              <w:rPr>
                <w:bCs/>
              </w:rPr>
              <w:t>19</w:t>
            </w:r>
          </w:p>
        </w:tc>
        <w:tc>
          <w:tcPr>
            <w:tcW w:w="586" w:type="dxa"/>
            <w:tcBorders>
              <w:left w:val="single" w:sz="4" w:space="0" w:color="auto"/>
            </w:tcBorders>
          </w:tcPr>
          <w:p w:rsidR="005557EE" w:rsidRPr="000C77CA" w:rsidRDefault="005557EE" w:rsidP="005557EE">
            <w:pPr>
              <w:jc w:val="both"/>
              <w:rPr>
                <w:bCs/>
              </w:rPr>
            </w:pPr>
            <w:r w:rsidRPr="000C77CA">
              <w:rPr>
                <w:bCs/>
              </w:rPr>
              <w:t>16</w:t>
            </w:r>
          </w:p>
        </w:tc>
        <w:tc>
          <w:tcPr>
            <w:tcW w:w="707" w:type="dxa"/>
            <w:tcBorders>
              <w:right w:val="single" w:sz="4" w:space="0" w:color="auto"/>
            </w:tcBorders>
          </w:tcPr>
          <w:p w:rsidR="005557EE" w:rsidRPr="000C77CA" w:rsidRDefault="005557EE" w:rsidP="005557EE">
            <w:pPr>
              <w:jc w:val="both"/>
              <w:rPr>
                <w:bCs/>
              </w:rPr>
            </w:pPr>
            <w:r w:rsidRPr="000C77CA">
              <w:rPr>
                <w:bCs/>
              </w:rPr>
              <w:t>102</w:t>
            </w:r>
          </w:p>
        </w:tc>
        <w:tc>
          <w:tcPr>
            <w:tcW w:w="1037" w:type="dxa"/>
            <w:tcBorders>
              <w:left w:val="single" w:sz="4" w:space="0" w:color="auto"/>
            </w:tcBorders>
          </w:tcPr>
          <w:p w:rsidR="005557EE" w:rsidRPr="000C77CA" w:rsidRDefault="005557EE" w:rsidP="005557EE">
            <w:pPr>
              <w:jc w:val="both"/>
              <w:rPr>
                <w:bCs/>
              </w:rPr>
            </w:pPr>
            <w:r w:rsidRPr="000C77CA">
              <w:rPr>
                <w:bCs/>
              </w:rPr>
              <w:t>84</w:t>
            </w:r>
          </w:p>
        </w:tc>
      </w:tr>
      <w:tr w:rsidR="005557EE" w:rsidRPr="00EA4368" w:rsidTr="005557EE">
        <w:tc>
          <w:tcPr>
            <w:tcW w:w="2127" w:type="dxa"/>
          </w:tcPr>
          <w:p w:rsidR="005557EE" w:rsidRPr="000C77CA" w:rsidRDefault="005557EE" w:rsidP="005557EE">
            <w:pPr>
              <w:jc w:val="both"/>
              <w:rPr>
                <w:bCs/>
              </w:rPr>
            </w:pPr>
            <w:r w:rsidRPr="000C77CA">
              <w:rPr>
                <w:bCs/>
              </w:rPr>
              <w:t xml:space="preserve">Химия </w:t>
            </w:r>
          </w:p>
        </w:tc>
        <w:tc>
          <w:tcPr>
            <w:tcW w:w="675" w:type="dxa"/>
            <w:tcBorders>
              <w:right w:val="single" w:sz="4" w:space="0" w:color="auto"/>
            </w:tcBorders>
          </w:tcPr>
          <w:p w:rsidR="005557EE" w:rsidRPr="000C77CA" w:rsidRDefault="005557EE" w:rsidP="005557EE">
            <w:pPr>
              <w:jc w:val="both"/>
              <w:rPr>
                <w:bCs/>
              </w:rPr>
            </w:pPr>
            <w:r w:rsidRPr="000C77CA">
              <w:rPr>
                <w:bCs/>
              </w:rPr>
              <w:t>0</w:t>
            </w:r>
          </w:p>
        </w:tc>
        <w:tc>
          <w:tcPr>
            <w:tcW w:w="418" w:type="dxa"/>
            <w:tcBorders>
              <w:right w:val="single" w:sz="4" w:space="0" w:color="auto"/>
            </w:tcBorders>
          </w:tcPr>
          <w:p w:rsidR="005557EE" w:rsidRPr="000C77CA" w:rsidRDefault="005557EE" w:rsidP="005557EE">
            <w:pPr>
              <w:jc w:val="both"/>
              <w:rPr>
                <w:bCs/>
              </w:rPr>
            </w:pPr>
            <w:r w:rsidRPr="000C77CA">
              <w:rPr>
                <w:bCs/>
              </w:rPr>
              <w:t>0</w:t>
            </w:r>
          </w:p>
        </w:tc>
        <w:tc>
          <w:tcPr>
            <w:tcW w:w="575" w:type="dxa"/>
            <w:tcBorders>
              <w:left w:val="single" w:sz="4" w:space="0" w:color="auto"/>
              <w:right w:val="single" w:sz="4" w:space="0" w:color="auto"/>
            </w:tcBorders>
          </w:tcPr>
          <w:p w:rsidR="005557EE" w:rsidRPr="000C77CA" w:rsidRDefault="005557EE" w:rsidP="005557EE">
            <w:pPr>
              <w:jc w:val="both"/>
              <w:rPr>
                <w:bCs/>
              </w:rPr>
            </w:pPr>
            <w:r w:rsidRPr="000C77CA">
              <w:rPr>
                <w:bCs/>
              </w:rPr>
              <w:t>0</w:t>
            </w:r>
          </w:p>
        </w:tc>
        <w:tc>
          <w:tcPr>
            <w:tcW w:w="373" w:type="dxa"/>
            <w:tcBorders>
              <w:left w:val="single" w:sz="4" w:space="0" w:color="auto"/>
            </w:tcBorders>
          </w:tcPr>
          <w:p w:rsidR="005557EE" w:rsidRPr="000C77CA" w:rsidRDefault="005557EE" w:rsidP="005557EE">
            <w:pPr>
              <w:jc w:val="both"/>
              <w:rPr>
                <w:bCs/>
              </w:rPr>
            </w:pPr>
            <w:r w:rsidRPr="000C77CA">
              <w:rPr>
                <w:bCs/>
              </w:rPr>
              <w:t>0</w:t>
            </w:r>
          </w:p>
        </w:tc>
        <w:tc>
          <w:tcPr>
            <w:tcW w:w="629" w:type="dxa"/>
            <w:tcBorders>
              <w:top w:val="single" w:sz="4" w:space="0" w:color="auto"/>
              <w:bottom w:val="single" w:sz="4" w:space="0" w:color="auto"/>
              <w:right w:val="single" w:sz="4" w:space="0" w:color="auto"/>
            </w:tcBorders>
          </w:tcPr>
          <w:p w:rsidR="005557EE" w:rsidRPr="000C77CA" w:rsidRDefault="005557EE" w:rsidP="005557EE">
            <w:pPr>
              <w:jc w:val="both"/>
              <w:rPr>
                <w:bCs/>
              </w:rPr>
            </w:pPr>
            <w:r w:rsidRPr="000C77CA">
              <w:rPr>
                <w:bCs/>
              </w:rPr>
              <w:t>22</w:t>
            </w:r>
          </w:p>
        </w:tc>
        <w:tc>
          <w:tcPr>
            <w:tcW w:w="593" w:type="dxa"/>
            <w:tcBorders>
              <w:top w:val="single" w:sz="4" w:space="0" w:color="auto"/>
              <w:left w:val="single" w:sz="4" w:space="0" w:color="auto"/>
              <w:bottom w:val="single" w:sz="4" w:space="0" w:color="auto"/>
            </w:tcBorders>
          </w:tcPr>
          <w:p w:rsidR="005557EE" w:rsidRPr="000C77CA" w:rsidRDefault="005557EE" w:rsidP="005557EE">
            <w:pPr>
              <w:jc w:val="both"/>
              <w:rPr>
                <w:bCs/>
              </w:rPr>
            </w:pPr>
            <w:r w:rsidRPr="000C77CA">
              <w:rPr>
                <w:bCs/>
              </w:rPr>
              <w:t>24</w:t>
            </w:r>
          </w:p>
        </w:tc>
        <w:tc>
          <w:tcPr>
            <w:tcW w:w="673" w:type="dxa"/>
            <w:tcBorders>
              <w:right w:val="single" w:sz="4" w:space="0" w:color="auto"/>
            </w:tcBorders>
          </w:tcPr>
          <w:p w:rsidR="005557EE" w:rsidRPr="000C77CA" w:rsidRDefault="005557EE" w:rsidP="005557EE">
            <w:pPr>
              <w:jc w:val="both"/>
              <w:rPr>
                <w:bCs/>
              </w:rPr>
            </w:pPr>
            <w:r w:rsidRPr="000C77CA">
              <w:rPr>
                <w:bCs/>
              </w:rPr>
              <w:t>71</w:t>
            </w:r>
          </w:p>
        </w:tc>
        <w:tc>
          <w:tcPr>
            <w:tcW w:w="540" w:type="dxa"/>
            <w:tcBorders>
              <w:left w:val="single" w:sz="4" w:space="0" w:color="auto"/>
            </w:tcBorders>
          </w:tcPr>
          <w:p w:rsidR="005557EE" w:rsidRPr="000C77CA" w:rsidRDefault="005557EE" w:rsidP="005557EE">
            <w:pPr>
              <w:jc w:val="both"/>
              <w:rPr>
                <w:bCs/>
              </w:rPr>
            </w:pPr>
            <w:r w:rsidRPr="000C77CA">
              <w:rPr>
                <w:bCs/>
              </w:rPr>
              <w:t>76</w:t>
            </w:r>
          </w:p>
        </w:tc>
        <w:tc>
          <w:tcPr>
            <w:tcW w:w="706" w:type="dxa"/>
            <w:tcBorders>
              <w:right w:val="single" w:sz="4" w:space="0" w:color="auto"/>
            </w:tcBorders>
          </w:tcPr>
          <w:p w:rsidR="005557EE" w:rsidRPr="000C77CA" w:rsidRDefault="005557EE" w:rsidP="005557EE">
            <w:pPr>
              <w:jc w:val="both"/>
              <w:rPr>
                <w:bCs/>
              </w:rPr>
            </w:pPr>
            <w:r w:rsidRPr="000C77CA">
              <w:rPr>
                <w:bCs/>
              </w:rPr>
              <w:t>0</w:t>
            </w:r>
          </w:p>
        </w:tc>
        <w:tc>
          <w:tcPr>
            <w:tcW w:w="373" w:type="dxa"/>
            <w:tcBorders>
              <w:right w:val="single" w:sz="4" w:space="0" w:color="auto"/>
            </w:tcBorders>
          </w:tcPr>
          <w:p w:rsidR="005557EE" w:rsidRPr="000C77CA" w:rsidRDefault="005557EE" w:rsidP="005557EE">
            <w:pPr>
              <w:jc w:val="both"/>
              <w:rPr>
                <w:bCs/>
              </w:rPr>
            </w:pPr>
            <w:r w:rsidRPr="000C77CA">
              <w:rPr>
                <w:bCs/>
              </w:rPr>
              <w:t>0</w:t>
            </w:r>
          </w:p>
        </w:tc>
        <w:tc>
          <w:tcPr>
            <w:tcW w:w="707" w:type="dxa"/>
            <w:tcBorders>
              <w:left w:val="single" w:sz="4" w:space="0" w:color="auto"/>
              <w:right w:val="single" w:sz="4" w:space="0" w:color="auto"/>
            </w:tcBorders>
          </w:tcPr>
          <w:p w:rsidR="005557EE" w:rsidRPr="000C77CA" w:rsidRDefault="005557EE" w:rsidP="005557EE">
            <w:pPr>
              <w:jc w:val="both"/>
              <w:rPr>
                <w:bCs/>
              </w:rPr>
            </w:pPr>
            <w:r w:rsidRPr="000C77CA">
              <w:rPr>
                <w:bCs/>
              </w:rPr>
              <w:t>0</w:t>
            </w:r>
          </w:p>
        </w:tc>
        <w:tc>
          <w:tcPr>
            <w:tcW w:w="373" w:type="dxa"/>
            <w:tcBorders>
              <w:left w:val="single" w:sz="4" w:space="0" w:color="auto"/>
            </w:tcBorders>
          </w:tcPr>
          <w:p w:rsidR="005557EE" w:rsidRPr="000C77CA" w:rsidRDefault="005557EE" w:rsidP="005557EE">
            <w:pPr>
              <w:jc w:val="both"/>
              <w:rPr>
                <w:bCs/>
              </w:rPr>
            </w:pPr>
            <w:r w:rsidRPr="000C77CA">
              <w:rPr>
                <w:bCs/>
              </w:rPr>
              <w:t>0</w:t>
            </w:r>
          </w:p>
        </w:tc>
        <w:tc>
          <w:tcPr>
            <w:tcW w:w="561" w:type="dxa"/>
            <w:tcBorders>
              <w:right w:val="single" w:sz="4" w:space="0" w:color="auto"/>
            </w:tcBorders>
          </w:tcPr>
          <w:p w:rsidR="005557EE" w:rsidRPr="000C77CA" w:rsidRDefault="005557EE" w:rsidP="005557EE">
            <w:pPr>
              <w:jc w:val="both"/>
              <w:rPr>
                <w:bCs/>
              </w:rPr>
            </w:pPr>
            <w:r w:rsidRPr="000C77CA">
              <w:rPr>
                <w:bCs/>
              </w:rPr>
              <w:t>27</w:t>
            </w:r>
          </w:p>
        </w:tc>
        <w:tc>
          <w:tcPr>
            <w:tcW w:w="519" w:type="dxa"/>
            <w:tcBorders>
              <w:left w:val="single" w:sz="4" w:space="0" w:color="auto"/>
            </w:tcBorders>
          </w:tcPr>
          <w:p w:rsidR="005557EE" w:rsidRPr="000C77CA" w:rsidRDefault="005557EE" w:rsidP="005557EE">
            <w:pPr>
              <w:jc w:val="both"/>
              <w:rPr>
                <w:bCs/>
              </w:rPr>
            </w:pPr>
            <w:r w:rsidRPr="000C77CA">
              <w:rPr>
                <w:bCs/>
              </w:rPr>
              <w:t>24</w:t>
            </w:r>
          </w:p>
        </w:tc>
        <w:tc>
          <w:tcPr>
            <w:tcW w:w="615" w:type="dxa"/>
            <w:tcBorders>
              <w:right w:val="single" w:sz="4" w:space="0" w:color="auto"/>
            </w:tcBorders>
          </w:tcPr>
          <w:p w:rsidR="005557EE" w:rsidRPr="000C77CA" w:rsidRDefault="005557EE" w:rsidP="005557EE">
            <w:pPr>
              <w:jc w:val="both"/>
              <w:rPr>
                <w:bCs/>
              </w:rPr>
            </w:pPr>
            <w:r w:rsidRPr="000C77CA">
              <w:rPr>
                <w:bCs/>
              </w:rPr>
              <w:t>73</w:t>
            </w:r>
          </w:p>
        </w:tc>
        <w:tc>
          <w:tcPr>
            <w:tcW w:w="466" w:type="dxa"/>
            <w:tcBorders>
              <w:left w:val="single" w:sz="4" w:space="0" w:color="auto"/>
            </w:tcBorders>
          </w:tcPr>
          <w:p w:rsidR="005557EE" w:rsidRPr="000C77CA" w:rsidRDefault="005557EE" w:rsidP="005557EE">
            <w:pPr>
              <w:jc w:val="both"/>
              <w:rPr>
                <w:bCs/>
              </w:rPr>
            </w:pPr>
            <w:r w:rsidRPr="000C77CA">
              <w:rPr>
                <w:bCs/>
              </w:rPr>
              <w:t>76</w:t>
            </w:r>
          </w:p>
        </w:tc>
        <w:tc>
          <w:tcPr>
            <w:tcW w:w="526" w:type="dxa"/>
            <w:tcBorders>
              <w:right w:val="single" w:sz="4" w:space="0" w:color="auto"/>
            </w:tcBorders>
          </w:tcPr>
          <w:p w:rsidR="005557EE" w:rsidRPr="000C77CA" w:rsidRDefault="005557EE" w:rsidP="005557EE">
            <w:pPr>
              <w:jc w:val="both"/>
              <w:rPr>
                <w:bCs/>
              </w:rPr>
            </w:pPr>
            <w:r w:rsidRPr="000C77CA">
              <w:rPr>
                <w:bCs/>
              </w:rPr>
              <w:t>0</w:t>
            </w:r>
          </w:p>
        </w:tc>
        <w:tc>
          <w:tcPr>
            <w:tcW w:w="553" w:type="dxa"/>
            <w:tcBorders>
              <w:right w:val="single" w:sz="4" w:space="0" w:color="auto"/>
            </w:tcBorders>
          </w:tcPr>
          <w:p w:rsidR="005557EE" w:rsidRPr="000C77CA" w:rsidRDefault="005557EE" w:rsidP="005557EE">
            <w:pPr>
              <w:jc w:val="both"/>
              <w:rPr>
                <w:bCs/>
              </w:rPr>
            </w:pPr>
            <w:r w:rsidRPr="000C77CA">
              <w:rPr>
                <w:bCs/>
              </w:rPr>
              <w:t>0</w:t>
            </w:r>
          </w:p>
        </w:tc>
        <w:tc>
          <w:tcPr>
            <w:tcW w:w="581" w:type="dxa"/>
            <w:tcBorders>
              <w:left w:val="single" w:sz="4" w:space="0" w:color="auto"/>
              <w:right w:val="single" w:sz="4" w:space="0" w:color="auto"/>
            </w:tcBorders>
          </w:tcPr>
          <w:p w:rsidR="005557EE" w:rsidRPr="000C77CA" w:rsidRDefault="005557EE" w:rsidP="005557EE">
            <w:pPr>
              <w:jc w:val="both"/>
              <w:rPr>
                <w:bCs/>
              </w:rPr>
            </w:pPr>
            <w:r w:rsidRPr="000C77CA">
              <w:rPr>
                <w:bCs/>
              </w:rPr>
              <w:t>0</w:t>
            </w:r>
          </w:p>
        </w:tc>
        <w:tc>
          <w:tcPr>
            <w:tcW w:w="499" w:type="dxa"/>
            <w:tcBorders>
              <w:left w:val="single" w:sz="4" w:space="0" w:color="auto"/>
            </w:tcBorders>
          </w:tcPr>
          <w:p w:rsidR="005557EE" w:rsidRPr="000C77CA" w:rsidRDefault="005557EE" w:rsidP="005557EE">
            <w:pPr>
              <w:jc w:val="both"/>
              <w:rPr>
                <w:bCs/>
              </w:rPr>
            </w:pPr>
            <w:r w:rsidRPr="000C77CA">
              <w:rPr>
                <w:bCs/>
              </w:rPr>
              <w:t>0</w:t>
            </w:r>
          </w:p>
        </w:tc>
        <w:tc>
          <w:tcPr>
            <w:tcW w:w="494" w:type="dxa"/>
            <w:tcBorders>
              <w:right w:val="single" w:sz="4" w:space="0" w:color="auto"/>
            </w:tcBorders>
          </w:tcPr>
          <w:p w:rsidR="005557EE" w:rsidRPr="000C77CA" w:rsidRDefault="005557EE" w:rsidP="005557EE">
            <w:pPr>
              <w:jc w:val="both"/>
              <w:rPr>
                <w:bCs/>
              </w:rPr>
            </w:pPr>
            <w:r w:rsidRPr="000C77CA">
              <w:rPr>
                <w:bCs/>
              </w:rPr>
              <w:t>28</w:t>
            </w:r>
          </w:p>
        </w:tc>
        <w:tc>
          <w:tcPr>
            <w:tcW w:w="586" w:type="dxa"/>
            <w:tcBorders>
              <w:left w:val="single" w:sz="4" w:space="0" w:color="auto"/>
            </w:tcBorders>
          </w:tcPr>
          <w:p w:rsidR="005557EE" w:rsidRPr="000C77CA" w:rsidRDefault="005557EE" w:rsidP="005557EE">
            <w:pPr>
              <w:jc w:val="both"/>
              <w:rPr>
                <w:bCs/>
              </w:rPr>
            </w:pPr>
            <w:r w:rsidRPr="000C77CA">
              <w:rPr>
                <w:bCs/>
              </w:rPr>
              <w:t>23</w:t>
            </w:r>
          </w:p>
        </w:tc>
        <w:tc>
          <w:tcPr>
            <w:tcW w:w="707" w:type="dxa"/>
            <w:tcBorders>
              <w:right w:val="single" w:sz="4" w:space="0" w:color="auto"/>
            </w:tcBorders>
          </w:tcPr>
          <w:p w:rsidR="005557EE" w:rsidRPr="000C77CA" w:rsidRDefault="005557EE" w:rsidP="005557EE">
            <w:pPr>
              <w:jc w:val="both"/>
              <w:rPr>
                <w:bCs/>
              </w:rPr>
            </w:pPr>
            <w:r w:rsidRPr="000C77CA">
              <w:rPr>
                <w:bCs/>
              </w:rPr>
              <w:t>93</w:t>
            </w:r>
          </w:p>
        </w:tc>
        <w:tc>
          <w:tcPr>
            <w:tcW w:w="1037" w:type="dxa"/>
            <w:tcBorders>
              <w:left w:val="single" w:sz="4" w:space="0" w:color="auto"/>
            </w:tcBorders>
          </w:tcPr>
          <w:p w:rsidR="005557EE" w:rsidRPr="000C77CA" w:rsidRDefault="005557EE" w:rsidP="005557EE">
            <w:pPr>
              <w:jc w:val="both"/>
              <w:rPr>
                <w:bCs/>
              </w:rPr>
            </w:pPr>
            <w:r w:rsidRPr="000C77CA">
              <w:rPr>
                <w:bCs/>
              </w:rPr>
              <w:t>77</w:t>
            </w:r>
          </w:p>
        </w:tc>
      </w:tr>
      <w:tr w:rsidR="005557EE" w:rsidRPr="00EA4368" w:rsidTr="005557EE">
        <w:tc>
          <w:tcPr>
            <w:tcW w:w="2127" w:type="dxa"/>
          </w:tcPr>
          <w:p w:rsidR="005557EE" w:rsidRPr="000C77CA" w:rsidRDefault="005557EE" w:rsidP="005557EE">
            <w:pPr>
              <w:jc w:val="both"/>
              <w:rPr>
                <w:bCs/>
              </w:rPr>
            </w:pPr>
            <w:r w:rsidRPr="000C77CA">
              <w:rPr>
                <w:bCs/>
              </w:rPr>
              <w:t xml:space="preserve">История </w:t>
            </w:r>
          </w:p>
        </w:tc>
        <w:tc>
          <w:tcPr>
            <w:tcW w:w="675" w:type="dxa"/>
            <w:tcBorders>
              <w:right w:val="single" w:sz="4" w:space="0" w:color="auto"/>
            </w:tcBorders>
          </w:tcPr>
          <w:p w:rsidR="005557EE" w:rsidRPr="000C77CA" w:rsidRDefault="005557EE" w:rsidP="005557EE">
            <w:pPr>
              <w:jc w:val="both"/>
              <w:rPr>
                <w:bCs/>
              </w:rPr>
            </w:pPr>
            <w:r w:rsidRPr="000C77CA">
              <w:rPr>
                <w:bCs/>
              </w:rPr>
              <w:t>0</w:t>
            </w:r>
          </w:p>
        </w:tc>
        <w:tc>
          <w:tcPr>
            <w:tcW w:w="418" w:type="dxa"/>
            <w:tcBorders>
              <w:right w:val="single" w:sz="4" w:space="0" w:color="auto"/>
            </w:tcBorders>
          </w:tcPr>
          <w:p w:rsidR="005557EE" w:rsidRPr="000C77CA" w:rsidRDefault="005557EE" w:rsidP="005557EE">
            <w:pPr>
              <w:jc w:val="both"/>
              <w:rPr>
                <w:bCs/>
              </w:rPr>
            </w:pPr>
            <w:r w:rsidRPr="000C77CA">
              <w:rPr>
                <w:bCs/>
              </w:rPr>
              <w:t>0</w:t>
            </w:r>
          </w:p>
        </w:tc>
        <w:tc>
          <w:tcPr>
            <w:tcW w:w="575" w:type="dxa"/>
            <w:tcBorders>
              <w:left w:val="single" w:sz="4" w:space="0" w:color="auto"/>
              <w:right w:val="single" w:sz="4" w:space="0" w:color="auto"/>
            </w:tcBorders>
          </w:tcPr>
          <w:p w:rsidR="005557EE" w:rsidRPr="000C77CA" w:rsidRDefault="005557EE" w:rsidP="005557EE">
            <w:pPr>
              <w:jc w:val="both"/>
              <w:rPr>
                <w:bCs/>
              </w:rPr>
            </w:pPr>
            <w:r w:rsidRPr="000C77CA">
              <w:rPr>
                <w:bCs/>
              </w:rPr>
              <w:t>0</w:t>
            </w:r>
          </w:p>
        </w:tc>
        <w:tc>
          <w:tcPr>
            <w:tcW w:w="373" w:type="dxa"/>
            <w:tcBorders>
              <w:left w:val="single" w:sz="4" w:space="0" w:color="auto"/>
            </w:tcBorders>
          </w:tcPr>
          <w:p w:rsidR="005557EE" w:rsidRPr="000C77CA" w:rsidRDefault="005557EE" w:rsidP="005557EE">
            <w:pPr>
              <w:jc w:val="both"/>
              <w:rPr>
                <w:bCs/>
              </w:rPr>
            </w:pPr>
            <w:r w:rsidRPr="000C77CA">
              <w:rPr>
                <w:bCs/>
              </w:rPr>
              <w:t>0</w:t>
            </w:r>
          </w:p>
        </w:tc>
        <w:tc>
          <w:tcPr>
            <w:tcW w:w="629" w:type="dxa"/>
            <w:tcBorders>
              <w:top w:val="single" w:sz="4" w:space="0" w:color="auto"/>
              <w:bottom w:val="single" w:sz="4" w:space="0" w:color="auto"/>
              <w:right w:val="single" w:sz="4" w:space="0" w:color="auto"/>
            </w:tcBorders>
          </w:tcPr>
          <w:p w:rsidR="005557EE" w:rsidRPr="000C77CA" w:rsidRDefault="005557EE" w:rsidP="005557EE">
            <w:pPr>
              <w:jc w:val="both"/>
              <w:rPr>
                <w:bCs/>
              </w:rPr>
            </w:pPr>
            <w:r w:rsidRPr="000C77CA">
              <w:rPr>
                <w:bCs/>
              </w:rPr>
              <w:t>18</w:t>
            </w:r>
          </w:p>
        </w:tc>
        <w:tc>
          <w:tcPr>
            <w:tcW w:w="593" w:type="dxa"/>
            <w:tcBorders>
              <w:top w:val="single" w:sz="4" w:space="0" w:color="auto"/>
              <w:left w:val="single" w:sz="4" w:space="0" w:color="auto"/>
              <w:bottom w:val="single" w:sz="4" w:space="0" w:color="auto"/>
            </w:tcBorders>
          </w:tcPr>
          <w:p w:rsidR="005557EE" w:rsidRPr="000C77CA" w:rsidRDefault="005557EE" w:rsidP="005557EE">
            <w:pPr>
              <w:jc w:val="both"/>
              <w:rPr>
                <w:bCs/>
              </w:rPr>
            </w:pPr>
            <w:r w:rsidRPr="000C77CA">
              <w:rPr>
                <w:bCs/>
              </w:rPr>
              <w:t>19</w:t>
            </w:r>
          </w:p>
        </w:tc>
        <w:tc>
          <w:tcPr>
            <w:tcW w:w="673" w:type="dxa"/>
            <w:tcBorders>
              <w:right w:val="single" w:sz="4" w:space="0" w:color="auto"/>
            </w:tcBorders>
          </w:tcPr>
          <w:p w:rsidR="005557EE" w:rsidRPr="000C77CA" w:rsidRDefault="005557EE" w:rsidP="005557EE">
            <w:pPr>
              <w:jc w:val="both"/>
              <w:rPr>
                <w:bCs/>
              </w:rPr>
            </w:pPr>
            <w:r w:rsidRPr="000C77CA">
              <w:rPr>
                <w:bCs/>
              </w:rPr>
              <w:t>75</w:t>
            </w:r>
          </w:p>
        </w:tc>
        <w:tc>
          <w:tcPr>
            <w:tcW w:w="540" w:type="dxa"/>
            <w:tcBorders>
              <w:left w:val="single" w:sz="4" w:space="0" w:color="auto"/>
            </w:tcBorders>
          </w:tcPr>
          <w:p w:rsidR="005557EE" w:rsidRPr="000C77CA" w:rsidRDefault="005557EE" w:rsidP="005557EE">
            <w:pPr>
              <w:jc w:val="both"/>
              <w:rPr>
                <w:bCs/>
              </w:rPr>
            </w:pPr>
            <w:r w:rsidRPr="000C77CA">
              <w:rPr>
                <w:bCs/>
              </w:rPr>
              <w:t>81</w:t>
            </w:r>
          </w:p>
        </w:tc>
        <w:tc>
          <w:tcPr>
            <w:tcW w:w="706" w:type="dxa"/>
            <w:tcBorders>
              <w:right w:val="single" w:sz="4" w:space="0" w:color="auto"/>
            </w:tcBorders>
            <w:shd w:val="clear" w:color="auto" w:fill="auto"/>
          </w:tcPr>
          <w:p w:rsidR="005557EE" w:rsidRPr="000C77CA" w:rsidRDefault="005557EE" w:rsidP="005557EE">
            <w:pPr>
              <w:jc w:val="both"/>
              <w:rPr>
                <w:bCs/>
              </w:rPr>
            </w:pPr>
            <w:r w:rsidRPr="000C77CA">
              <w:rPr>
                <w:bCs/>
              </w:rPr>
              <w:t>0</w:t>
            </w:r>
          </w:p>
        </w:tc>
        <w:tc>
          <w:tcPr>
            <w:tcW w:w="373" w:type="dxa"/>
            <w:tcBorders>
              <w:right w:val="single" w:sz="4" w:space="0" w:color="auto"/>
            </w:tcBorders>
            <w:shd w:val="clear" w:color="auto" w:fill="auto"/>
          </w:tcPr>
          <w:p w:rsidR="005557EE" w:rsidRPr="000C77CA" w:rsidRDefault="005557EE" w:rsidP="005557EE">
            <w:pPr>
              <w:jc w:val="both"/>
              <w:rPr>
                <w:bCs/>
              </w:rPr>
            </w:pPr>
            <w:r w:rsidRPr="000C77CA">
              <w:rPr>
                <w:bCs/>
              </w:rPr>
              <w:t>0</w:t>
            </w:r>
          </w:p>
        </w:tc>
        <w:tc>
          <w:tcPr>
            <w:tcW w:w="707" w:type="dxa"/>
            <w:tcBorders>
              <w:left w:val="single" w:sz="4" w:space="0" w:color="auto"/>
              <w:right w:val="single" w:sz="4" w:space="0" w:color="auto"/>
            </w:tcBorders>
            <w:shd w:val="clear" w:color="auto" w:fill="auto"/>
          </w:tcPr>
          <w:p w:rsidR="005557EE" w:rsidRPr="000C77CA" w:rsidRDefault="005557EE" w:rsidP="005557EE">
            <w:pPr>
              <w:jc w:val="both"/>
              <w:rPr>
                <w:bCs/>
              </w:rPr>
            </w:pPr>
            <w:r w:rsidRPr="000C77CA">
              <w:rPr>
                <w:bCs/>
              </w:rPr>
              <w:t>0</w:t>
            </w:r>
          </w:p>
        </w:tc>
        <w:tc>
          <w:tcPr>
            <w:tcW w:w="373" w:type="dxa"/>
            <w:tcBorders>
              <w:left w:val="single" w:sz="4" w:space="0" w:color="auto"/>
            </w:tcBorders>
            <w:shd w:val="clear" w:color="auto" w:fill="auto"/>
          </w:tcPr>
          <w:p w:rsidR="005557EE" w:rsidRPr="000C77CA" w:rsidRDefault="005557EE" w:rsidP="005557EE">
            <w:pPr>
              <w:jc w:val="both"/>
              <w:rPr>
                <w:bCs/>
              </w:rPr>
            </w:pPr>
            <w:r w:rsidRPr="000C77CA">
              <w:rPr>
                <w:bCs/>
              </w:rPr>
              <w:t>0</w:t>
            </w:r>
          </w:p>
        </w:tc>
        <w:tc>
          <w:tcPr>
            <w:tcW w:w="561" w:type="dxa"/>
            <w:tcBorders>
              <w:right w:val="single" w:sz="4" w:space="0" w:color="auto"/>
            </w:tcBorders>
          </w:tcPr>
          <w:p w:rsidR="005557EE" w:rsidRPr="000C77CA" w:rsidRDefault="005557EE" w:rsidP="005557EE">
            <w:pPr>
              <w:jc w:val="both"/>
              <w:rPr>
                <w:bCs/>
              </w:rPr>
            </w:pPr>
            <w:r w:rsidRPr="000C77CA">
              <w:rPr>
                <w:bCs/>
              </w:rPr>
              <w:t>24</w:t>
            </w:r>
          </w:p>
        </w:tc>
        <w:tc>
          <w:tcPr>
            <w:tcW w:w="519" w:type="dxa"/>
            <w:tcBorders>
              <w:left w:val="single" w:sz="4" w:space="0" w:color="auto"/>
            </w:tcBorders>
          </w:tcPr>
          <w:p w:rsidR="005557EE" w:rsidRPr="000C77CA" w:rsidRDefault="005557EE" w:rsidP="005557EE">
            <w:pPr>
              <w:jc w:val="both"/>
              <w:rPr>
                <w:bCs/>
              </w:rPr>
            </w:pPr>
            <w:r w:rsidRPr="000C77CA">
              <w:rPr>
                <w:bCs/>
              </w:rPr>
              <w:t>21</w:t>
            </w:r>
          </w:p>
        </w:tc>
        <w:tc>
          <w:tcPr>
            <w:tcW w:w="615" w:type="dxa"/>
            <w:tcBorders>
              <w:right w:val="single" w:sz="4" w:space="0" w:color="auto"/>
            </w:tcBorders>
          </w:tcPr>
          <w:p w:rsidR="005557EE" w:rsidRPr="000C77CA" w:rsidRDefault="005557EE" w:rsidP="005557EE">
            <w:pPr>
              <w:jc w:val="both"/>
              <w:rPr>
                <w:bCs/>
              </w:rPr>
            </w:pPr>
            <w:r w:rsidRPr="000C77CA">
              <w:rPr>
                <w:bCs/>
              </w:rPr>
              <w:t>76</w:t>
            </w:r>
          </w:p>
        </w:tc>
        <w:tc>
          <w:tcPr>
            <w:tcW w:w="466" w:type="dxa"/>
            <w:tcBorders>
              <w:left w:val="single" w:sz="4" w:space="0" w:color="auto"/>
            </w:tcBorders>
          </w:tcPr>
          <w:p w:rsidR="005557EE" w:rsidRPr="000C77CA" w:rsidRDefault="005557EE" w:rsidP="005557EE">
            <w:pPr>
              <w:jc w:val="both"/>
              <w:rPr>
                <w:bCs/>
              </w:rPr>
            </w:pPr>
            <w:r w:rsidRPr="000C77CA">
              <w:rPr>
                <w:bCs/>
              </w:rPr>
              <w:t>79</w:t>
            </w:r>
          </w:p>
        </w:tc>
        <w:tc>
          <w:tcPr>
            <w:tcW w:w="526" w:type="dxa"/>
            <w:tcBorders>
              <w:right w:val="single" w:sz="4" w:space="0" w:color="auto"/>
            </w:tcBorders>
            <w:shd w:val="clear" w:color="auto" w:fill="auto"/>
          </w:tcPr>
          <w:p w:rsidR="005557EE" w:rsidRPr="000C77CA" w:rsidRDefault="005557EE" w:rsidP="005557EE">
            <w:pPr>
              <w:jc w:val="both"/>
              <w:rPr>
                <w:bCs/>
              </w:rPr>
            </w:pPr>
            <w:r w:rsidRPr="000C77CA">
              <w:rPr>
                <w:bCs/>
              </w:rPr>
              <w:t>0</w:t>
            </w:r>
          </w:p>
        </w:tc>
        <w:tc>
          <w:tcPr>
            <w:tcW w:w="553" w:type="dxa"/>
            <w:tcBorders>
              <w:right w:val="single" w:sz="4" w:space="0" w:color="auto"/>
            </w:tcBorders>
            <w:shd w:val="clear" w:color="auto" w:fill="auto"/>
          </w:tcPr>
          <w:p w:rsidR="005557EE" w:rsidRPr="000C77CA" w:rsidRDefault="005557EE" w:rsidP="005557EE">
            <w:pPr>
              <w:jc w:val="both"/>
              <w:rPr>
                <w:bCs/>
              </w:rPr>
            </w:pPr>
            <w:r w:rsidRPr="000C77CA">
              <w:rPr>
                <w:bCs/>
              </w:rPr>
              <w:t>0</w:t>
            </w:r>
          </w:p>
        </w:tc>
        <w:tc>
          <w:tcPr>
            <w:tcW w:w="581" w:type="dxa"/>
            <w:tcBorders>
              <w:left w:val="single" w:sz="4" w:space="0" w:color="auto"/>
              <w:right w:val="single" w:sz="4" w:space="0" w:color="auto"/>
            </w:tcBorders>
            <w:shd w:val="clear" w:color="auto" w:fill="auto"/>
          </w:tcPr>
          <w:p w:rsidR="005557EE" w:rsidRPr="000C77CA" w:rsidRDefault="005557EE" w:rsidP="005557EE">
            <w:pPr>
              <w:jc w:val="both"/>
              <w:rPr>
                <w:bCs/>
              </w:rPr>
            </w:pPr>
            <w:r w:rsidRPr="000C77CA">
              <w:rPr>
                <w:bCs/>
              </w:rPr>
              <w:t>0</w:t>
            </w:r>
          </w:p>
        </w:tc>
        <w:tc>
          <w:tcPr>
            <w:tcW w:w="499" w:type="dxa"/>
            <w:tcBorders>
              <w:left w:val="single" w:sz="4" w:space="0" w:color="auto"/>
            </w:tcBorders>
            <w:shd w:val="clear" w:color="auto" w:fill="auto"/>
          </w:tcPr>
          <w:p w:rsidR="005557EE" w:rsidRPr="000C77CA" w:rsidRDefault="005557EE" w:rsidP="005557EE">
            <w:pPr>
              <w:jc w:val="both"/>
              <w:rPr>
                <w:bCs/>
              </w:rPr>
            </w:pPr>
            <w:r w:rsidRPr="000C77CA">
              <w:rPr>
                <w:bCs/>
              </w:rPr>
              <w:t>0</w:t>
            </w:r>
          </w:p>
        </w:tc>
        <w:tc>
          <w:tcPr>
            <w:tcW w:w="494" w:type="dxa"/>
            <w:tcBorders>
              <w:right w:val="single" w:sz="4" w:space="0" w:color="auto"/>
            </w:tcBorders>
          </w:tcPr>
          <w:p w:rsidR="005557EE" w:rsidRPr="000C77CA" w:rsidRDefault="005557EE" w:rsidP="005557EE">
            <w:pPr>
              <w:jc w:val="both"/>
              <w:rPr>
                <w:bCs/>
              </w:rPr>
            </w:pPr>
            <w:r w:rsidRPr="000C77CA">
              <w:rPr>
                <w:bCs/>
              </w:rPr>
              <w:t>26</w:t>
            </w:r>
          </w:p>
        </w:tc>
        <w:tc>
          <w:tcPr>
            <w:tcW w:w="586" w:type="dxa"/>
            <w:tcBorders>
              <w:left w:val="single" w:sz="4" w:space="0" w:color="auto"/>
            </w:tcBorders>
          </w:tcPr>
          <w:p w:rsidR="005557EE" w:rsidRPr="000C77CA" w:rsidRDefault="005557EE" w:rsidP="005557EE">
            <w:pPr>
              <w:jc w:val="both"/>
              <w:rPr>
                <w:bCs/>
              </w:rPr>
            </w:pPr>
            <w:r w:rsidRPr="000C77CA">
              <w:rPr>
                <w:bCs/>
              </w:rPr>
              <w:t>21</w:t>
            </w:r>
          </w:p>
        </w:tc>
        <w:tc>
          <w:tcPr>
            <w:tcW w:w="707" w:type="dxa"/>
            <w:tcBorders>
              <w:right w:val="single" w:sz="4" w:space="0" w:color="auto"/>
            </w:tcBorders>
          </w:tcPr>
          <w:p w:rsidR="005557EE" w:rsidRPr="000C77CA" w:rsidRDefault="005557EE" w:rsidP="005557EE">
            <w:pPr>
              <w:jc w:val="both"/>
              <w:rPr>
                <w:bCs/>
              </w:rPr>
            </w:pPr>
            <w:r w:rsidRPr="000C77CA">
              <w:rPr>
                <w:bCs/>
              </w:rPr>
              <w:t>95</w:t>
            </w:r>
          </w:p>
        </w:tc>
        <w:tc>
          <w:tcPr>
            <w:tcW w:w="1037" w:type="dxa"/>
            <w:tcBorders>
              <w:left w:val="single" w:sz="4" w:space="0" w:color="auto"/>
            </w:tcBorders>
          </w:tcPr>
          <w:p w:rsidR="005557EE" w:rsidRPr="000C77CA" w:rsidRDefault="005557EE" w:rsidP="005557EE">
            <w:pPr>
              <w:jc w:val="both"/>
              <w:rPr>
                <w:bCs/>
              </w:rPr>
            </w:pPr>
            <w:r w:rsidRPr="000C77CA">
              <w:rPr>
                <w:bCs/>
              </w:rPr>
              <w:t>79</w:t>
            </w:r>
          </w:p>
        </w:tc>
      </w:tr>
    </w:tbl>
    <w:p w:rsidR="005557EE" w:rsidRDefault="005557EE" w:rsidP="00562315">
      <w:pPr>
        <w:ind w:left="360"/>
        <w:jc w:val="both"/>
        <w:rPr>
          <w:rFonts w:ascii="Times New Roman" w:hAnsi="Times New Roman" w:cs="Times New Roman"/>
          <w:b/>
          <w:bCs/>
          <w:sz w:val="28"/>
          <w:szCs w:val="28"/>
          <w:lang w:val="ru-RU"/>
        </w:rPr>
      </w:pPr>
    </w:p>
    <w:p w:rsidR="00C81A68" w:rsidRDefault="00C81A68" w:rsidP="00C81A68">
      <w:pPr>
        <w:jc w:val="both"/>
        <w:rPr>
          <w:rFonts w:ascii="Times New Roman" w:hAnsi="Times New Roman" w:cs="Times New Roman"/>
          <w:b/>
          <w:bCs/>
          <w:sz w:val="28"/>
          <w:szCs w:val="28"/>
          <w:lang w:val="ru-RU"/>
        </w:rPr>
      </w:pPr>
    </w:p>
    <w:p w:rsidR="005557EE" w:rsidRDefault="005557EE" w:rsidP="00C81A68">
      <w:pPr>
        <w:jc w:val="both"/>
        <w:rPr>
          <w:rFonts w:ascii="Times New Roman" w:hAnsi="Times New Roman" w:cs="Times New Roman"/>
          <w:b/>
          <w:bCs/>
          <w:sz w:val="28"/>
          <w:szCs w:val="28"/>
          <w:lang w:val="ru-RU"/>
        </w:rPr>
      </w:pPr>
    </w:p>
    <w:p w:rsidR="005557EE" w:rsidRDefault="005557EE" w:rsidP="00C81A68">
      <w:pPr>
        <w:jc w:val="both"/>
        <w:rPr>
          <w:rFonts w:ascii="Times New Roman" w:hAnsi="Times New Roman" w:cs="Times New Roman"/>
          <w:b/>
          <w:bCs/>
          <w:sz w:val="28"/>
          <w:szCs w:val="28"/>
          <w:lang w:val="ru-RU"/>
        </w:rPr>
      </w:pPr>
    </w:p>
    <w:p w:rsidR="002E79AD" w:rsidRPr="00562315" w:rsidRDefault="002E79AD" w:rsidP="00C81A68">
      <w:pPr>
        <w:jc w:val="both"/>
        <w:rPr>
          <w:rFonts w:ascii="Times New Roman" w:hAnsi="Times New Roman" w:cs="Times New Roman"/>
          <w:b/>
          <w:bCs/>
          <w:sz w:val="28"/>
          <w:szCs w:val="28"/>
          <w:lang w:val="ru-RU"/>
        </w:rPr>
      </w:pPr>
      <w:r w:rsidRPr="00562315">
        <w:rPr>
          <w:rFonts w:ascii="Times New Roman" w:hAnsi="Times New Roman" w:cs="Times New Roman"/>
          <w:b/>
          <w:bCs/>
          <w:sz w:val="28"/>
          <w:szCs w:val="28"/>
          <w:lang w:val="ru-RU"/>
        </w:rPr>
        <w:lastRenderedPageBreak/>
        <w:t xml:space="preserve">Сводная ведомость годовых оценок, полученных выпускниками средней школы по предметам </w:t>
      </w:r>
    </w:p>
    <w:p w:rsidR="002E79AD" w:rsidRDefault="00FF3FAB" w:rsidP="00FF3FAB">
      <w:pPr>
        <w:ind w:left="360"/>
        <w:jc w:val="both"/>
        <w:rPr>
          <w:rFonts w:ascii="Times New Roman" w:hAnsi="Times New Roman" w:cs="Times New Roman"/>
          <w:b/>
          <w:bCs/>
          <w:sz w:val="28"/>
          <w:szCs w:val="28"/>
          <w:lang w:val="ru-RU"/>
        </w:rPr>
      </w:pPr>
      <w:r>
        <w:rPr>
          <w:rFonts w:ascii="Times New Roman" w:hAnsi="Times New Roman" w:cs="Times New Roman"/>
          <w:b/>
          <w:bCs/>
          <w:sz w:val="28"/>
          <w:szCs w:val="28"/>
          <w:lang w:val="ru-RU"/>
        </w:rPr>
        <w:t>(за три предыдущих года)</w:t>
      </w:r>
    </w:p>
    <w:tbl>
      <w:tblPr>
        <w:tblW w:w="15933"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127"/>
        <w:gridCol w:w="529"/>
        <w:gridCol w:w="521"/>
        <w:gridCol w:w="540"/>
        <w:gridCol w:w="540"/>
        <w:gridCol w:w="540"/>
        <w:gridCol w:w="540"/>
        <w:gridCol w:w="489"/>
        <w:gridCol w:w="592"/>
        <w:gridCol w:w="600"/>
        <w:gridCol w:w="600"/>
        <w:gridCol w:w="569"/>
        <w:gridCol w:w="570"/>
        <w:gridCol w:w="669"/>
        <w:gridCol w:w="720"/>
        <w:gridCol w:w="542"/>
        <w:gridCol w:w="594"/>
        <w:gridCol w:w="468"/>
        <w:gridCol w:w="596"/>
        <w:gridCol w:w="573"/>
        <w:gridCol w:w="359"/>
        <w:gridCol w:w="709"/>
        <w:gridCol w:w="586"/>
        <w:gridCol w:w="611"/>
        <w:gridCol w:w="749"/>
      </w:tblGrid>
      <w:tr w:rsidR="005557EE" w:rsidRPr="0027034F" w:rsidTr="005557EE">
        <w:tc>
          <w:tcPr>
            <w:tcW w:w="2127" w:type="dxa"/>
            <w:vMerge w:val="restart"/>
          </w:tcPr>
          <w:p w:rsidR="005557EE" w:rsidRPr="005557EE" w:rsidRDefault="005557EE" w:rsidP="005557EE">
            <w:pPr>
              <w:jc w:val="both"/>
              <w:rPr>
                <w:bCs/>
                <w:lang w:val="ru-RU"/>
              </w:rPr>
            </w:pPr>
            <w:r w:rsidRPr="005557EE">
              <w:rPr>
                <w:bCs/>
                <w:lang w:val="ru-RU"/>
              </w:rPr>
              <w:t>Перечень предметов по учебному плану, подлежащих аттестации (в конце учебного года)</w:t>
            </w:r>
          </w:p>
        </w:tc>
        <w:tc>
          <w:tcPr>
            <w:tcW w:w="13806" w:type="dxa"/>
            <w:gridSpan w:val="24"/>
          </w:tcPr>
          <w:p w:rsidR="005557EE" w:rsidRPr="005557EE" w:rsidRDefault="005557EE" w:rsidP="005557EE">
            <w:pPr>
              <w:jc w:val="center"/>
              <w:rPr>
                <w:bCs/>
                <w:lang w:val="ru-RU"/>
              </w:rPr>
            </w:pPr>
            <w:r w:rsidRPr="005557EE">
              <w:rPr>
                <w:bCs/>
                <w:lang w:val="ru-RU"/>
              </w:rPr>
              <w:t>Количество годовых оценок по каждому предмету в конце каждого учебного года (в абсолютных единицах, %)</w:t>
            </w:r>
          </w:p>
        </w:tc>
      </w:tr>
      <w:tr w:rsidR="005557EE" w:rsidRPr="00EA4368" w:rsidTr="005557EE">
        <w:tc>
          <w:tcPr>
            <w:tcW w:w="2127" w:type="dxa"/>
            <w:vMerge/>
          </w:tcPr>
          <w:p w:rsidR="005557EE" w:rsidRPr="005557EE" w:rsidRDefault="005557EE" w:rsidP="005557EE">
            <w:pPr>
              <w:jc w:val="both"/>
              <w:rPr>
                <w:bCs/>
                <w:lang w:val="ru-RU"/>
              </w:rPr>
            </w:pPr>
          </w:p>
        </w:tc>
        <w:tc>
          <w:tcPr>
            <w:tcW w:w="4291" w:type="dxa"/>
            <w:gridSpan w:val="8"/>
          </w:tcPr>
          <w:p w:rsidR="005557EE" w:rsidRPr="000C77CA" w:rsidRDefault="005557EE" w:rsidP="005557EE">
            <w:pPr>
              <w:jc w:val="center"/>
              <w:rPr>
                <w:bCs/>
              </w:rPr>
            </w:pPr>
            <w:r w:rsidRPr="000C77CA">
              <w:rPr>
                <w:bCs/>
              </w:rPr>
              <w:t>За 2018-2019 учебный год</w:t>
            </w:r>
          </w:p>
        </w:tc>
        <w:tc>
          <w:tcPr>
            <w:tcW w:w="4864" w:type="dxa"/>
            <w:gridSpan w:val="8"/>
          </w:tcPr>
          <w:p w:rsidR="005557EE" w:rsidRPr="000C77CA" w:rsidRDefault="005557EE" w:rsidP="005557EE">
            <w:pPr>
              <w:jc w:val="center"/>
              <w:rPr>
                <w:bCs/>
              </w:rPr>
            </w:pPr>
            <w:r w:rsidRPr="000C77CA">
              <w:rPr>
                <w:bCs/>
              </w:rPr>
              <w:t>За 2019-2020 учебный год</w:t>
            </w:r>
          </w:p>
        </w:tc>
        <w:tc>
          <w:tcPr>
            <w:tcW w:w="4651" w:type="dxa"/>
            <w:gridSpan w:val="8"/>
          </w:tcPr>
          <w:p w:rsidR="005557EE" w:rsidRPr="000C77CA" w:rsidRDefault="005557EE" w:rsidP="005557EE">
            <w:pPr>
              <w:jc w:val="center"/>
              <w:rPr>
                <w:bCs/>
              </w:rPr>
            </w:pPr>
            <w:r w:rsidRPr="000C77CA">
              <w:rPr>
                <w:bCs/>
              </w:rPr>
              <w:t>За 2020-2021 учебный год</w:t>
            </w:r>
          </w:p>
        </w:tc>
      </w:tr>
      <w:tr w:rsidR="005557EE" w:rsidRPr="00EA4368" w:rsidTr="005557EE">
        <w:tc>
          <w:tcPr>
            <w:tcW w:w="2127" w:type="dxa"/>
            <w:vMerge/>
          </w:tcPr>
          <w:p w:rsidR="005557EE" w:rsidRPr="000C77CA" w:rsidRDefault="005557EE" w:rsidP="005557EE">
            <w:pPr>
              <w:jc w:val="both"/>
              <w:rPr>
                <w:bCs/>
              </w:rPr>
            </w:pPr>
          </w:p>
        </w:tc>
        <w:tc>
          <w:tcPr>
            <w:tcW w:w="1050" w:type="dxa"/>
            <w:gridSpan w:val="2"/>
            <w:tcBorders>
              <w:right w:val="single" w:sz="4" w:space="0" w:color="auto"/>
            </w:tcBorders>
          </w:tcPr>
          <w:p w:rsidR="005557EE" w:rsidRPr="000C77CA" w:rsidRDefault="005557EE" w:rsidP="005557EE">
            <w:pPr>
              <w:jc w:val="center"/>
              <w:rPr>
                <w:bCs/>
              </w:rPr>
            </w:pPr>
            <w:r w:rsidRPr="000C77CA">
              <w:rPr>
                <w:bCs/>
              </w:rPr>
              <w:t>Не аттесто</w:t>
            </w:r>
          </w:p>
          <w:p w:rsidR="005557EE" w:rsidRPr="000C77CA" w:rsidRDefault="005557EE" w:rsidP="005557EE">
            <w:pPr>
              <w:jc w:val="center"/>
              <w:rPr>
                <w:bCs/>
              </w:rPr>
            </w:pPr>
            <w:r w:rsidRPr="000C77CA">
              <w:rPr>
                <w:bCs/>
              </w:rPr>
              <w:t>вано</w:t>
            </w:r>
          </w:p>
        </w:tc>
        <w:tc>
          <w:tcPr>
            <w:tcW w:w="1080" w:type="dxa"/>
            <w:gridSpan w:val="2"/>
            <w:tcBorders>
              <w:left w:val="single" w:sz="4" w:space="0" w:color="auto"/>
            </w:tcBorders>
          </w:tcPr>
          <w:p w:rsidR="005557EE" w:rsidRPr="000C77CA" w:rsidRDefault="005557EE" w:rsidP="005557EE">
            <w:pPr>
              <w:jc w:val="center"/>
              <w:rPr>
                <w:bCs/>
              </w:rPr>
            </w:pPr>
            <w:r w:rsidRPr="000C77CA">
              <w:rPr>
                <w:bCs/>
              </w:rPr>
              <w:t>«2»</w:t>
            </w:r>
          </w:p>
        </w:tc>
        <w:tc>
          <w:tcPr>
            <w:tcW w:w="1080" w:type="dxa"/>
            <w:gridSpan w:val="2"/>
            <w:tcBorders>
              <w:bottom w:val="single" w:sz="4" w:space="0" w:color="auto"/>
            </w:tcBorders>
          </w:tcPr>
          <w:p w:rsidR="005557EE" w:rsidRPr="000C77CA" w:rsidRDefault="005557EE" w:rsidP="005557EE">
            <w:pPr>
              <w:jc w:val="center"/>
              <w:rPr>
                <w:bCs/>
              </w:rPr>
            </w:pPr>
            <w:r w:rsidRPr="000C77CA">
              <w:rPr>
                <w:bCs/>
              </w:rPr>
              <w:t>«3»</w:t>
            </w:r>
          </w:p>
        </w:tc>
        <w:tc>
          <w:tcPr>
            <w:tcW w:w="1081" w:type="dxa"/>
            <w:gridSpan w:val="2"/>
          </w:tcPr>
          <w:p w:rsidR="005557EE" w:rsidRPr="000C77CA" w:rsidRDefault="005557EE" w:rsidP="005557EE">
            <w:pPr>
              <w:jc w:val="center"/>
              <w:rPr>
                <w:bCs/>
              </w:rPr>
            </w:pPr>
            <w:r w:rsidRPr="000C77CA">
              <w:rPr>
                <w:bCs/>
              </w:rPr>
              <w:t>«4» и «5»</w:t>
            </w:r>
          </w:p>
        </w:tc>
        <w:tc>
          <w:tcPr>
            <w:tcW w:w="1200" w:type="dxa"/>
            <w:gridSpan w:val="2"/>
            <w:tcBorders>
              <w:right w:val="single" w:sz="4" w:space="0" w:color="auto"/>
            </w:tcBorders>
          </w:tcPr>
          <w:p w:rsidR="005557EE" w:rsidRPr="000C77CA" w:rsidRDefault="005557EE" w:rsidP="005557EE">
            <w:pPr>
              <w:jc w:val="center"/>
              <w:rPr>
                <w:bCs/>
              </w:rPr>
            </w:pPr>
            <w:r w:rsidRPr="000C77CA">
              <w:rPr>
                <w:bCs/>
              </w:rPr>
              <w:t>Не аттесто</w:t>
            </w:r>
          </w:p>
          <w:p w:rsidR="005557EE" w:rsidRPr="000C77CA" w:rsidRDefault="005557EE" w:rsidP="005557EE">
            <w:pPr>
              <w:jc w:val="center"/>
              <w:rPr>
                <w:bCs/>
              </w:rPr>
            </w:pPr>
            <w:r w:rsidRPr="000C77CA">
              <w:rPr>
                <w:bCs/>
              </w:rPr>
              <w:t>вано</w:t>
            </w:r>
          </w:p>
        </w:tc>
        <w:tc>
          <w:tcPr>
            <w:tcW w:w="1139" w:type="dxa"/>
            <w:gridSpan w:val="2"/>
            <w:tcBorders>
              <w:left w:val="single" w:sz="4" w:space="0" w:color="auto"/>
            </w:tcBorders>
          </w:tcPr>
          <w:p w:rsidR="005557EE" w:rsidRPr="000C77CA" w:rsidRDefault="005557EE" w:rsidP="005557EE">
            <w:pPr>
              <w:jc w:val="center"/>
              <w:rPr>
                <w:bCs/>
              </w:rPr>
            </w:pPr>
            <w:r w:rsidRPr="000C77CA">
              <w:rPr>
                <w:bCs/>
              </w:rPr>
              <w:t>«2»</w:t>
            </w:r>
          </w:p>
        </w:tc>
        <w:tc>
          <w:tcPr>
            <w:tcW w:w="1389" w:type="dxa"/>
            <w:gridSpan w:val="2"/>
          </w:tcPr>
          <w:p w:rsidR="005557EE" w:rsidRPr="000C77CA" w:rsidRDefault="005557EE" w:rsidP="005557EE">
            <w:pPr>
              <w:jc w:val="center"/>
              <w:rPr>
                <w:bCs/>
              </w:rPr>
            </w:pPr>
            <w:r w:rsidRPr="000C77CA">
              <w:rPr>
                <w:bCs/>
              </w:rPr>
              <w:t>«3»</w:t>
            </w:r>
          </w:p>
        </w:tc>
        <w:tc>
          <w:tcPr>
            <w:tcW w:w="1136" w:type="dxa"/>
            <w:gridSpan w:val="2"/>
          </w:tcPr>
          <w:p w:rsidR="005557EE" w:rsidRPr="000C77CA" w:rsidRDefault="005557EE" w:rsidP="005557EE">
            <w:pPr>
              <w:jc w:val="center"/>
              <w:rPr>
                <w:bCs/>
              </w:rPr>
            </w:pPr>
            <w:r w:rsidRPr="000C77CA">
              <w:rPr>
                <w:bCs/>
              </w:rPr>
              <w:t>«4» и «5»</w:t>
            </w:r>
          </w:p>
        </w:tc>
        <w:tc>
          <w:tcPr>
            <w:tcW w:w="1064" w:type="dxa"/>
            <w:gridSpan w:val="2"/>
            <w:tcBorders>
              <w:right w:val="single" w:sz="4" w:space="0" w:color="auto"/>
            </w:tcBorders>
          </w:tcPr>
          <w:p w:rsidR="005557EE" w:rsidRPr="000C77CA" w:rsidRDefault="005557EE" w:rsidP="005557EE">
            <w:pPr>
              <w:jc w:val="center"/>
              <w:rPr>
                <w:bCs/>
              </w:rPr>
            </w:pPr>
            <w:r w:rsidRPr="000C77CA">
              <w:rPr>
                <w:bCs/>
              </w:rPr>
              <w:t>Не аттесто</w:t>
            </w:r>
          </w:p>
          <w:p w:rsidR="005557EE" w:rsidRPr="000C77CA" w:rsidRDefault="005557EE" w:rsidP="005557EE">
            <w:pPr>
              <w:jc w:val="center"/>
              <w:rPr>
                <w:bCs/>
              </w:rPr>
            </w:pPr>
            <w:r w:rsidRPr="000C77CA">
              <w:rPr>
                <w:bCs/>
              </w:rPr>
              <w:t>вано</w:t>
            </w:r>
          </w:p>
        </w:tc>
        <w:tc>
          <w:tcPr>
            <w:tcW w:w="932" w:type="dxa"/>
            <w:gridSpan w:val="2"/>
            <w:tcBorders>
              <w:left w:val="single" w:sz="4" w:space="0" w:color="auto"/>
            </w:tcBorders>
          </w:tcPr>
          <w:p w:rsidR="005557EE" w:rsidRPr="000C77CA" w:rsidRDefault="005557EE" w:rsidP="005557EE">
            <w:pPr>
              <w:jc w:val="center"/>
              <w:rPr>
                <w:bCs/>
              </w:rPr>
            </w:pPr>
            <w:r w:rsidRPr="000C77CA">
              <w:rPr>
                <w:bCs/>
              </w:rPr>
              <w:t>«2»</w:t>
            </w:r>
          </w:p>
        </w:tc>
        <w:tc>
          <w:tcPr>
            <w:tcW w:w="1295" w:type="dxa"/>
            <w:gridSpan w:val="2"/>
          </w:tcPr>
          <w:p w:rsidR="005557EE" w:rsidRPr="000C77CA" w:rsidRDefault="005557EE" w:rsidP="005557EE">
            <w:pPr>
              <w:jc w:val="center"/>
              <w:rPr>
                <w:bCs/>
              </w:rPr>
            </w:pPr>
            <w:r w:rsidRPr="000C77CA">
              <w:rPr>
                <w:bCs/>
              </w:rPr>
              <w:t>«3»</w:t>
            </w:r>
          </w:p>
        </w:tc>
        <w:tc>
          <w:tcPr>
            <w:tcW w:w="1360" w:type="dxa"/>
            <w:gridSpan w:val="2"/>
          </w:tcPr>
          <w:p w:rsidR="005557EE" w:rsidRPr="000C77CA" w:rsidRDefault="005557EE" w:rsidP="005557EE">
            <w:pPr>
              <w:jc w:val="center"/>
              <w:rPr>
                <w:bCs/>
              </w:rPr>
            </w:pPr>
            <w:r w:rsidRPr="000C77CA">
              <w:rPr>
                <w:bCs/>
              </w:rPr>
              <w:t>«4» и «5»</w:t>
            </w:r>
          </w:p>
        </w:tc>
      </w:tr>
      <w:tr w:rsidR="005557EE" w:rsidRPr="00EA4368" w:rsidTr="005557EE">
        <w:tc>
          <w:tcPr>
            <w:tcW w:w="2127" w:type="dxa"/>
            <w:vMerge/>
          </w:tcPr>
          <w:p w:rsidR="005557EE" w:rsidRPr="000C77CA" w:rsidRDefault="005557EE" w:rsidP="005557EE">
            <w:pPr>
              <w:jc w:val="both"/>
              <w:rPr>
                <w:bCs/>
              </w:rPr>
            </w:pPr>
          </w:p>
        </w:tc>
        <w:tc>
          <w:tcPr>
            <w:tcW w:w="529" w:type="dxa"/>
            <w:tcBorders>
              <w:right w:val="single" w:sz="4" w:space="0" w:color="auto"/>
            </w:tcBorders>
          </w:tcPr>
          <w:p w:rsidR="005557EE" w:rsidRPr="000C77CA" w:rsidRDefault="005557EE" w:rsidP="005557EE">
            <w:pPr>
              <w:jc w:val="both"/>
              <w:rPr>
                <w:bCs/>
              </w:rPr>
            </w:pPr>
            <w:r w:rsidRPr="000C77CA">
              <w:rPr>
                <w:bCs/>
              </w:rPr>
              <w:t>К-во</w:t>
            </w:r>
          </w:p>
        </w:tc>
        <w:tc>
          <w:tcPr>
            <w:tcW w:w="521" w:type="dxa"/>
            <w:tcBorders>
              <w:right w:val="single" w:sz="4" w:space="0" w:color="auto"/>
            </w:tcBorders>
          </w:tcPr>
          <w:p w:rsidR="005557EE" w:rsidRPr="000C77CA" w:rsidRDefault="005557EE" w:rsidP="005557EE">
            <w:pPr>
              <w:jc w:val="both"/>
              <w:rPr>
                <w:bCs/>
              </w:rPr>
            </w:pPr>
            <w:r w:rsidRPr="000C77CA">
              <w:rPr>
                <w:bCs/>
              </w:rPr>
              <w:t>%</w:t>
            </w:r>
          </w:p>
        </w:tc>
        <w:tc>
          <w:tcPr>
            <w:tcW w:w="540" w:type="dxa"/>
            <w:tcBorders>
              <w:left w:val="single" w:sz="4" w:space="0" w:color="auto"/>
            </w:tcBorders>
          </w:tcPr>
          <w:p w:rsidR="005557EE" w:rsidRPr="000C77CA" w:rsidRDefault="005557EE" w:rsidP="005557EE">
            <w:pPr>
              <w:jc w:val="both"/>
              <w:rPr>
                <w:bCs/>
              </w:rPr>
            </w:pPr>
            <w:r w:rsidRPr="000C77CA">
              <w:rPr>
                <w:bCs/>
              </w:rPr>
              <w:t>К-во</w:t>
            </w:r>
          </w:p>
        </w:tc>
        <w:tc>
          <w:tcPr>
            <w:tcW w:w="540" w:type="dxa"/>
            <w:tcBorders>
              <w:left w:val="single" w:sz="4" w:space="0" w:color="auto"/>
            </w:tcBorders>
          </w:tcPr>
          <w:p w:rsidR="005557EE" w:rsidRPr="000C77CA" w:rsidRDefault="005557EE" w:rsidP="005557EE">
            <w:pPr>
              <w:jc w:val="both"/>
              <w:rPr>
                <w:bCs/>
              </w:rPr>
            </w:pPr>
            <w:r w:rsidRPr="000C77CA">
              <w:rPr>
                <w:bCs/>
              </w:rPr>
              <w:t>%</w:t>
            </w:r>
          </w:p>
        </w:tc>
        <w:tc>
          <w:tcPr>
            <w:tcW w:w="540" w:type="dxa"/>
            <w:tcBorders>
              <w:top w:val="single" w:sz="4" w:space="0" w:color="auto"/>
              <w:bottom w:val="single" w:sz="4" w:space="0" w:color="auto"/>
            </w:tcBorders>
          </w:tcPr>
          <w:p w:rsidR="005557EE" w:rsidRPr="000C77CA" w:rsidRDefault="005557EE" w:rsidP="005557EE">
            <w:pPr>
              <w:jc w:val="both"/>
              <w:rPr>
                <w:bCs/>
              </w:rPr>
            </w:pPr>
            <w:r w:rsidRPr="000C77CA">
              <w:rPr>
                <w:bCs/>
              </w:rPr>
              <w:t>К-во</w:t>
            </w:r>
          </w:p>
        </w:tc>
        <w:tc>
          <w:tcPr>
            <w:tcW w:w="540" w:type="dxa"/>
            <w:tcBorders>
              <w:top w:val="single" w:sz="4" w:space="0" w:color="auto"/>
              <w:bottom w:val="single" w:sz="4" w:space="0" w:color="auto"/>
            </w:tcBorders>
          </w:tcPr>
          <w:p w:rsidR="005557EE" w:rsidRPr="000C77CA" w:rsidRDefault="005557EE" w:rsidP="005557EE">
            <w:pPr>
              <w:jc w:val="both"/>
              <w:rPr>
                <w:bCs/>
              </w:rPr>
            </w:pPr>
            <w:r w:rsidRPr="000C77CA">
              <w:rPr>
                <w:bCs/>
              </w:rPr>
              <w:t>%</w:t>
            </w:r>
          </w:p>
        </w:tc>
        <w:tc>
          <w:tcPr>
            <w:tcW w:w="489" w:type="dxa"/>
          </w:tcPr>
          <w:p w:rsidR="005557EE" w:rsidRPr="000C77CA" w:rsidRDefault="005557EE" w:rsidP="005557EE">
            <w:pPr>
              <w:jc w:val="both"/>
              <w:rPr>
                <w:bCs/>
              </w:rPr>
            </w:pPr>
            <w:r w:rsidRPr="000C77CA">
              <w:rPr>
                <w:bCs/>
              </w:rPr>
              <w:t>К-во</w:t>
            </w:r>
          </w:p>
        </w:tc>
        <w:tc>
          <w:tcPr>
            <w:tcW w:w="592" w:type="dxa"/>
          </w:tcPr>
          <w:p w:rsidR="005557EE" w:rsidRPr="000C77CA" w:rsidRDefault="005557EE" w:rsidP="005557EE">
            <w:pPr>
              <w:jc w:val="both"/>
              <w:rPr>
                <w:bCs/>
              </w:rPr>
            </w:pPr>
            <w:r w:rsidRPr="000C77CA">
              <w:rPr>
                <w:bCs/>
              </w:rPr>
              <w:t>%</w:t>
            </w:r>
          </w:p>
        </w:tc>
        <w:tc>
          <w:tcPr>
            <w:tcW w:w="600" w:type="dxa"/>
            <w:tcBorders>
              <w:right w:val="single" w:sz="4" w:space="0" w:color="auto"/>
            </w:tcBorders>
          </w:tcPr>
          <w:p w:rsidR="005557EE" w:rsidRPr="000C77CA" w:rsidRDefault="005557EE" w:rsidP="005557EE">
            <w:pPr>
              <w:jc w:val="both"/>
              <w:rPr>
                <w:bCs/>
              </w:rPr>
            </w:pPr>
            <w:r w:rsidRPr="000C77CA">
              <w:rPr>
                <w:bCs/>
              </w:rPr>
              <w:t>К-во</w:t>
            </w:r>
          </w:p>
        </w:tc>
        <w:tc>
          <w:tcPr>
            <w:tcW w:w="600" w:type="dxa"/>
            <w:tcBorders>
              <w:right w:val="single" w:sz="4" w:space="0" w:color="auto"/>
            </w:tcBorders>
          </w:tcPr>
          <w:p w:rsidR="005557EE" w:rsidRPr="000C77CA" w:rsidRDefault="005557EE" w:rsidP="005557EE">
            <w:pPr>
              <w:jc w:val="both"/>
              <w:rPr>
                <w:bCs/>
              </w:rPr>
            </w:pPr>
            <w:r w:rsidRPr="000C77CA">
              <w:rPr>
                <w:bCs/>
              </w:rPr>
              <w:t>%</w:t>
            </w:r>
          </w:p>
        </w:tc>
        <w:tc>
          <w:tcPr>
            <w:tcW w:w="569" w:type="dxa"/>
            <w:tcBorders>
              <w:left w:val="single" w:sz="4" w:space="0" w:color="auto"/>
            </w:tcBorders>
          </w:tcPr>
          <w:p w:rsidR="005557EE" w:rsidRPr="000C77CA" w:rsidRDefault="005557EE" w:rsidP="005557EE">
            <w:pPr>
              <w:jc w:val="both"/>
              <w:rPr>
                <w:bCs/>
              </w:rPr>
            </w:pPr>
            <w:r w:rsidRPr="000C77CA">
              <w:rPr>
                <w:bCs/>
              </w:rPr>
              <w:t>К-во</w:t>
            </w:r>
          </w:p>
        </w:tc>
        <w:tc>
          <w:tcPr>
            <w:tcW w:w="570" w:type="dxa"/>
            <w:tcBorders>
              <w:left w:val="single" w:sz="4" w:space="0" w:color="auto"/>
            </w:tcBorders>
          </w:tcPr>
          <w:p w:rsidR="005557EE" w:rsidRPr="000C77CA" w:rsidRDefault="005557EE" w:rsidP="005557EE">
            <w:pPr>
              <w:jc w:val="both"/>
              <w:rPr>
                <w:bCs/>
              </w:rPr>
            </w:pPr>
            <w:r w:rsidRPr="000C77CA">
              <w:rPr>
                <w:bCs/>
              </w:rPr>
              <w:t>%</w:t>
            </w:r>
          </w:p>
        </w:tc>
        <w:tc>
          <w:tcPr>
            <w:tcW w:w="669" w:type="dxa"/>
          </w:tcPr>
          <w:p w:rsidR="005557EE" w:rsidRPr="000C77CA" w:rsidRDefault="005557EE" w:rsidP="005557EE">
            <w:pPr>
              <w:jc w:val="both"/>
              <w:rPr>
                <w:bCs/>
              </w:rPr>
            </w:pPr>
            <w:r w:rsidRPr="000C77CA">
              <w:rPr>
                <w:bCs/>
              </w:rPr>
              <w:t>К-во</w:t>
            </w:r>
          </w:p>
        </w:tc>
        <w:tc>
          <w:tcPr>
            <w:tcW w:w="720" w:type="dxa"/>
          </w:tcPr>
          <w:p w:rsidR="005557EE" w:rsidRPr="000C77CA" w:rsidRDefault="005557EE" w:rsidP="005557EE">
            <w:pPr>
              <w:jc w:val="both"/>
              <w:rPr>
                <w:bCs/>
              </w:rPr>
            </w:pPr>
            <w:r w:rsidRPr="000C77CA">
              <w:rPr>
                <w:bCs/>
              </w:rPr>
              <w:t>%</w:t>
            </w:r>
          </w:p>
        </w:tc>
        <w:tc>
          <w:tcPr>
            <w:tcW w:w="542" w:type="dxa"/>
          </w:tcPr>
          <w:p w:rsidR="005557EE" w:rsidRPr="000C77CA" w:rsidRDefault="005557EE" w:rsidP="005557EE">
            <w:pPr>
              <w:jc w:val="both"/>
              <w:rPr>
                <w:bCs/>
              </w:rPr>
            </w:pPr>
            <w:r w:rsidRPr="000C77CA">
              <w:rPr>
                <w:bCs/>
              </w:rPr>
              <w:t>К-во</w:t>
            </w:r>
          </w:p>
        </w:tc>
        <w:tc>
          <w:tcPr>
            <w:tcW w:w="594" w:type="dxa"/>
          </w:tcPr>
          <w:p w:rsidR="005557EE" w:rsidRPr="000C77CA" w:rsidRDefault="005557EE" w:rsidP="005557EE">
            <w:pPr>
              <w:jc w:val="both"/>
              <w:rPr>
                <w:bCs/>
              </w:rPr>
            </w:pPr>
            <w:r w:rsidRPr="000C77CA">
              <w:rPr>
                <w:bCs/>
              </w:rPr>
              <w:t>%</w:t>
            </w:r>
          </w:p>
        </w:tc>
        <w:tc>
          <w:tcPr>
            <w:tcW w:w="468" w:type="dxa"/>
            <w:tcBorders>
              <w:right w:val="single" w:sz="4" w:space="0" w:color="auto"/>
            </w:tcBorders>
          </w:tcPr>
          <w:p w:rsidR="005557EE" w:rsidRPr="000C77CA" w:rsidRDefault="005557EE" w:rsidP="005557EE">
            <w:pPr>
              <w:jc w:val="both"/>
              <w:rPr>
                <w:bCs/>
              </w:rPr>
            </w:pPr>
            <w:r w:rsidRPr="000C77CA">
              <w:rPr>
                <w:bCs/>
              </w:rPr>
              <w:t>К-во</w:t>
            </w:r>
          </w:p>
        </w:tc>
        <w:tc>
          <w:tcPr>
            <w:tcW w:w="596" w:type="dxa"/>
            <w:tcBorders>
              <w:right w:val="single" w:sz="4" w:space="0" w:color="auto"/>
            </w:tcBorders>
          </w:tcPr>
          <w:p w:rsidR="005557EE" w:rsidRPr="000C77CA" w:rsidRDefault="005557EE" w:rsidP="005557EE">
            <w:pPr>
              <w:jc w:val="both"/>
              <w:rPr>
                <w:bCs/>
              </w:rPr>
            </w:pPr>
            <w:r w:rsidRPr="000C77CA">
              <w:rPr>
                <w:bCs/>
              </w:rPr>
              <w:t>%</w:t>
            </w:r>
          </w:p>
        </w:tc>
        <w:tc>
          <w:tcPr>
            <w:tcW w:w="573" w:type="dxa"/>
            <w:tcBorders>
              <w:left w:val="single" w:sz="4" w:space="0" w:color="auto"/>
            </w:tcBorders>
          </w:tcPr>
          <w:p w:rsidR="005557EE" w:rsidRPr="000C77CA" w:rsidRDefault="005557EE" w:rsidP="005557EE">
            <w:pPr>
              <w:jc w:val="both"/>
              <w:rPr>
                <w:bCs/>
              </w:rPr>
            </w:pPr>
            <w:r w:rsidRPr="000C77CA">
              <w:rPr>
                <w:bCs/>
              </w:rPr>
              <w:t>К-во</w:t>
            </w:r>
          </w:p>
        </w:tc>
        <w:tc>
          <w:tcPr>
            <w:tcW w:w="359" w:type="dxa"/>
            <w:tcBorders>
              <w:left w:val="single" w:sz="4" w:space="0" w:color="auto"/>
            </w:tcBorders>
          </w:tcPr>
          <w:p w:rsidR="005557EE" w:rsidRPr="000C77CA" w:rsidRDefault="005557EE" w:rsidP="005557EE">
            <w:pPr>
              <w:jc w:val="both"/>
              <w:rPr>
                <w:bCs/>
              </w:rPr>
            </w:pPr>
            <w:r w:rsidRPr="000C77CA">
              <w:rPr>
                <w:bCs/>
              </w:rPr>
              <w:t>%</w:t>
            </w:r>
          </w:p>
        </w:tc>
        <w:tc>
          <w:tcPr>
            <w:tcW w:w="709" w:type="dxa"/>
          </w:tcPr>
          <w:p w:rsidR="005557EE" w:rsidRPr="000C77CA" w:rsidRDefault="005557EE" w:rsidP="005557EE">
            <w:pPr>
              <w:jc w:val="both"/>
              <w:rPr>
                <w:bCs/>
              </w:rPr>
            </w:pPr>
            <w:r w:rsidRPr="000C77CA">
              <w:rPr>
                <w:bCs/>
              </w:rPr>
              <w:t>К-во</w:t>
            </w:r>
          </w:p>
        </w:tc>
        <w:tc>
          <w:tcPr>
            <w:tcW w:w="586" w:type="dxa"/>
          </w:tcPr>
          <w:p w:rsidR="005557EE" w:rsidRPr="000C77CA" w:rsidRDefault="005557EE" w:rsidP="005557EE">
            <w:pPr>
              <w:jc w:val="both"/>
              <w:rPr>
                <w:bCs/>
              </w:rPr>
            </w:pPr>
            <w:r w:rsidRPr="000C77CA">
              <w:rPr>
                <w:bCs/>
              </w:rPr>
              <w:t>%</w:t>
            </w:r>
          </w:p>
        </w:tc>
        <w:tc>
          <w:tcPr>
            <w:tcW w:w="611" w:type="dxa"/>
          </w:tcPr>
          <w:p w:rsidR="005557EE" w:rsidRPr="000C77CA" w:rsidRDefault="005557EE" w:rsidP="005557EE">
            <w:pPr>
              <w:jc w:val="both"/>
              <w:rPr>
                <w:bCs/>
              </w:rPr>
            </w:pPr>
            <w:r w:rsidRPr="000C77CA">
              <w:rPr>
                <w:bCs/>
              </w:rPr>
              <w:t>К-во</w:t>
            </w:r>
          </w:p>
        </w:tc>
        <w:tc>
          <w:tcPr>
            <w:tcW w:w="749" w:type="dxa"/>
          </w:tcPr>
          <w:p w:rsidR="005557EE" w:rsidRPr="000C77CA" w:rsidRDefault="005557EE" w:rsidP="005557EE">
            <w:pPr>
              <w:jc w:val="both"/>
              <w:rPr>
                <w:bCs/>
              </w:rPr>
            </w:pPr>
            <w:r w:rsidRPr="000C77CA">
              <w:rPr>
                <w:bCs/>
              </w:rPr>
              <w:t>%</w:t>
            </w:r>
          </w:p>
        </w:tc>
      </w:tr>
      <w:tr w:rsidR="005557EE" w:rsidRPr="00EA4368" w:rsidTr="005557EE">
        <w:tc>
          <w:tcPr>
            <w:tcW w:w="2127" w:type="dxa"/>
          </w:tcPr>
          <w:p w:rsidR="005557EE" w:rsidRPr="000C77CA" w:rsidRDefault="005557EE" w:rsidP="005557EE">
            <w:pPr>
              <w:jc w:val="both"/>
              <w:rPr>
                <w:bCs/>
              </w:rPr>
            </w:pPr>
            <w:r w:rsidRPr="000C77CA">
              <w:rPr>
                <w:bCs/>
              </w:rPr>
              <w:t>Русский язык</w:t>
            </w:r>
          </w:p>
        </w:tc>
        <w:tc>
          <w:tcPr>
            <w:tcW w:w="529" w:type="dxa"/>
            <w:tcBorders>
              <w:right w:val="single" w:sz="4" w:space="0" w:color="auto"/>
            </w:tcBorders>
          </w:tcPr>
          <w:p w:rsidR="005557EE" w:rsidRPr="000C77CA" w:rsidRDefault="005557EE" w:rsidP="005557EE">
            <w:pPr>
              <w:jc w:val="both"/>
              <w:rPr>
                <w:bCs/>
              </w:rPr>
            </w:pPr>
            <w:r w:rsidRPr="000C77CA">
              <w:rPr>
                <w:bCs/>
              </w:rPr>
              <w:t>1</w:t>
            </w:r>
          </w:p>
        </w:tc>
        <w:tc>
          <w:tcPr>
            <w:tcW w:w="521" w:type="dxa"/>
            <w:tcBorders>
              <w:right w:val="single" w:sz="4" w:space="0" w:color="auto"/>
            </w:tcBorders>
          </w:tcPr>
          <w:p w:rsidR="005557EE" w:rsidRPr="000C77CA" w:rsidRDefault="005557EE" w:rsidP="005557EE">
            <w:pPr>
              <w:jc w:val="both"/>
              <w:rPr>
                <w:bCs/>
              </w:rPr>
            </w:pPr>
            <w:r w:rsidRPr="000C77CA">
              <w:rPr>
                <w:bCs/>
              </w:rPr>
              <w:t>3</w:t>
            </w:r>
          </w:p>
        </w:tc>
        <w:tc>
          <w:tcPr>
            <w:tcW w:w="540" w:type="dxa"/>
            <w:tcBorders>
              <w:left w:val="single" w:sz="4" w:space="0" w:color="auto"/>
            </w:tcBorders>
          </w:tcPr>
          <w:p w:rsidR="005557EE" w:rsidRPr="000C77CA" w:rsidRDefault="005557EE" w:rsidP="005557EE">
            <w:pPr>
              <w:jc w:val="both"/>
              <w:rPr>
                <w:bCs/>
              </w:rPr>
            </w:pPr>
            <w:r w:rsidRPr="000C77CA">
              <w:rPr>
                <w:bCs/>
              </w:rPr>
              <w:t>0</w:t>
            </w:r>
          </w:p>
        </w:tc>
        <w:tc>
          <w:tcPr>
            <w:tcW w:w="540" w:type="dxa"/>
            <w:tcBorders>
              <w:left w:val="single" w:sz="4" w:space="0" w:color="auto"/>
            </w:tcBorders>
          </w:tcPr>
          <w:p w:rsidR="005557EE" w:rsidRPr="000C77CA" w:rsidRDefault="005557EE" w:rsidP="005557EE">
            <w:pPr>
              <w:jc w:val="both"/>
              <w:rPr>
                <w:bCs/>
              </w:rPr>
            </w:pPr>
            <w:r w:rsidRPr="000C77CA">
              <w:rPr>
                <w:bCs/>
              </w:rPr>
              <w:t>0</w:t>
            </w:r>
          </w:p>
        </w:tc>
        <w:tc>
          <w:tcPr>
            <w:tcW w:w="540" w:type="dxa"/>
            <w:tcBorders>
              <w:top w:val="single" w:sz="4" w:space="0" w:color="auto"/>
              <w:bottom w:val="single" w:sz="4" w:space="0" w:color="auto"/>
            </w:tcBorders>
          </w:tcPr>
          <w:p w:rsidR="005557EE" w:rsidRPr="000C77CA" w:rsidRDefault="005557EE" w:rsidP="005557EE">
            <w:pPr>
              <w:jc w:val="both"/>
              <w:rPr>
                <w:bCs/>
              </w:rPr>
            </w:pPr>
            <w:r w:rsidRPr="000C77CA">
              <w:rPr>
                <w:bCs/>
              </w:rPr>
              <w:t>2</w:t>
            </w:r>
          </w:p>
        </w:tc>
        <w:tc>
          <w:tcPr>
            <w:tcW w:w="540" w:type="dxa"/>
            <w:tcBorders>
              <w:top w:val="single" w:sz="4" w:space="0" w:color="auto"/>
              <w:bottom w:val="single" w:sz="4" w:space="0" w:color="auto"/>
            </w:tcBorders>
          </w:tcPr>
          <w:p w:rsidR="005557EE" w:rsidRPr="000C77CA" w:rsidRDefault="005557EE" w:rsidP="005557EE">
            <w:pPr>
              <w:jc w:val="both"/>
              <w:rPr>
                <w:bCs/>
              </w:rPr>
            </w:pPr>
            <w:r w:rsidRPr="000C77CA">
              <w:rPr>
                <w:bCs/>
              </w:rPr>
              <w:t>7</w:t>
            </w:r>
          </w:p>
        </w:tc>
        <w:tc>
          <w:tcPr>
            <w:tcW w:w="489" w:type="dxa"/>
          </w:tcPr>
          <w:p w:rsidR="005557EE" w:rsidRPr="000C77CA" w:rsidRDefault="005557EE" w:rsidP="005557EE">
            <w:pPr>
              <w:jc w:val="both"/>
              <w:rPr>
                <w:bCs/>
              </w:rPr>
            </w:pPr>
            <w:r w:rsidRPr="000C77CA">
              <w:rPr>
                <w:bCs/>
              </w:rPr>
              <w:t>27</w:t>
            </w:r>
          </w:p>
        </w:tc>
        <w:tc>
          <w:tcPr>
            <w:tcW w:w="592" w:type="dxa"/>
          </w:tcPr>
          <w:p w:rsidR="005557EE" w:rsidRPr="000C77CA" w:rsidRDefault="005557EE" w:rsidP="005557EE">
            <w:pPr>
              <w:jc w:val="both"/>
              <w:rPr>
                <w:bCs/>
              </w:rPr>
            </w:pPr>
            <w:r w:rsidRPr="000C77CA">
              <w:rPr>
                <w:bCs/>
              </w:rPr>
              <w:t>90</w:t>
            </w:r>
          </w:p>
        </w:tc>
        <w:tc>
          <w:tcPr>
            <w:tcW w:w="600" w:type="dxa"/>
            <w:tcBorders>
              <w:right w:val="single" w:sz="4" w:space="0" w:color="auto"/>
            </w:tcBorders>
          </w:tcPr>
          <w:p w:rsidR="005557EE" w:rsidRPr="000C77CA" w:rsidRDefault="005557EE" w:rsidP="005557EE">
            <w:pPr>
              <w:jc w:val="both"/>
              <w:rPr>
                <w:bCs/>
              </w:rPr>
            </w:pPr>
            <w:r w:rsidRPr="000C77CA">
              <w:rPr>
                <w:bCs/>
              </w:rPr>
              <w:t>0</w:t>
            </w:r>
          </w:p>
        </w:tc>
        <w:tc>
          <w:tcPr>
            <w:tcW w:w="600" w:type="dxa"/>
            <w:tcBorders>
              <w:right w:val="single" w:sz="4" w:space="0" w:color="auto"/>
            </w:tcBorders>
          </w:tcPr>
          <w:p w:rsidR="005557EE" w:rsidRPr="000C77CA" w:rsidRDefault="005557EE" w:rsidP="005557EE">
            <w:pPr>
              <w:jc w:val="both"/>
              <w:rPr>
                <w:bCs/>
              </w:rPr>
            </w:pPr>
            <w:r w:rsidRPr="000C77CA">
              <w:rPr>
                <w:bCs/>
              </w:rPr>
              <w:t>0</w:t>
            </w:r>
          </w:p>
        </w:tc>
        <w:tc>
          <w:tcPr>
            <w:tcW w:w="569" w:type="dxa"/>
            <w:tcBorders>
              <w:left w:val="single" w:sz="4" w:space="0" w:color="auto"/>
            </w:tcBorders>
          </w:tcPr>
          <w:p w:rsidR="005557EE" w:rsidRPr="000C77CA" w:rsidRDefault="005557EE" w:rsidP="005557EE">
            <w:pPr>
              <w:jc w:val="both"/>
              <w:rPr>
                <w:bCs/>
              </w:rPr>
            </w:pPr>
            <w:r w:rsidRPr="000C77CA">
              <w:rPr>
                <w:bCs/>
              </w:rPr>
              <w:t>0</w:t>
            </w:r>
          </w:p>
        </w:tc>
        <w:tc>
          <w:tcPr>
            <w:tcW w:w="570" w:type="dxa"/>
            <w:tcBorders>
              <w:left w:val="single" w:sz="4" w:space="0" w:color="auto"/>
            </w:tcBorders>
          </w:tcPr>
          <w:p w:rsidR="005557EE" w:rsidRPr="000C77CA" w:rsidRDefault="005557EE" w:rsidP="005557EE">
            <w:pPr>
              <w:jc w:val="both"/>
              <w:rPr>
                <w:bCs/>
              </w:rPr>
            </w:pPr>
            <w:r w:rsidRPr="000C77CA">
              <w:rPr>
                <w:bCs/>
              </w:rPr>
              <w:t>0</w:t>
            </w:r>
          </w:p>
        </w:tc>
        <w:tc>
          <w:tcPr>
            <w:tcW w:w="669" w:type="dxa"/>
          </w:tcPr>
          <w:p w:rsidR="005557EE" w:rsidRPr="000C77CA" w:rsidRDefault="005557EE" w:rsidP="005557EE">
            <w:pPr>
              <w:jc w:val="both"/>
              <w:rPr>
                <w:bCs/>
              </w:rPr>
            </w:pPr>
            <w:r w:rsidRPr="000C77CA">
              <w:rPr>
                <w:bCs/>
              </w:rPr>
              <w:t>12</w:t>
            </w:r>
          </w:p>
        </w:tc>
        <w:tc>
          <w:tcPr>
            <w:tcW w:w="720" w:type="dxa"/>
          </w:tcPr>
          <w:p w:rsidR="005557EE" w:rsidRPr="000C77CA" w:rsidRDefault="005557EE" w:rsidP="005557EE">
            <w:pPr>
              <w:jc w:val="both"/>
              <w:rPr>
                <w:bCs/>
              </w:rPr>
            </w:pPr>
            <w:r w:rsidRPr="000C77CA">
              <w:rPr>
                <w:bCs/>
              </w:rPr>
              <w:t>25</w:t>
            </w:r>
          </w:p>
        </w:tc>
        <w:tc>
          <w:tcPr>
            <w:tcW w:w="542" w:type="dxa"/>
          </w:tcPr>
          <w:p w:rsidR="005557EE" w:rsidRPr="000C77CA" w:rsidRDefault="005557EE" w:rsidP="005557EE">
            <w:pPr>
              <w:jc w:val="both"/>
              <w:rPr>
                <w:bCs/>
              </w:rPr>
            </w:pPr>
            <w:r w:rsidRPr="000C77CA">
              <w:rPr>
                <w:bCs/>
              </w:rPr>
              <w:t>36</w:t>
            </w:r>
          </w:p>
        </w:tc>
        <w:tc>
          <w:tcPr>
            <w:tcW w:w="594" w:type="dxa"/>
          </w:tcPr>
          <w:p w:rsidR="005557EE" w:rsidRPr="000C77CA" w:rsidRDefault="005557EE" w:rsidP="005557EE">
            <w:pPr>
              <w:jc w:val="both"/>
              <w:rPr>
                <w:bCs/>
              </w:rPr>
            </w:pPr>
            <w:r w:rsidRPr="000C77CA">
              <w:rPr>
                <w:bCs/>
              </w:rPr>
              <w:t>75</w:t>
            </w:r>
          </w:p>
        </w:tc>
        <w:tc>
          <w:tcPr>
            <w:tcW w:w="468" w:type="dxa"/>
            <w:tcBorders>
              <w:right w:val="single" w:sz="4" w:space="0" w:color="auto"/>
            </w:tcBorders>
          </w:tcPr>
          <w:p w:rsidR="005557EE" w:rsidRPr="000C77CA" w:rsidRDefault="005557EE" w:rsidP="005557EE">
            <w:pPr>
              <w:jc w:val="both"/>
              <w:rPr>
                <w:bCs/>
              </w:rPr>
            </w:pPr>
            <w:r w:rsidRPr="000C77CA">
              <w:rPr>
                <w:bCs/>
              </w:rPr>
              <w:t>0</w:t>
            </w:r>
          </w:p>
        </w:tc>
        <w:tc>
          <w:tcPr>
            <w:tcW w:w="596" w:type="dxa"/>
            <w:tcBorders>
              <w:right w:val="single" w:sz="4" w:space="0" w:color="auto"/>
            </w:tcBorders>
          </w:tcPr>
          <w:p w:rsidR="005557EE" w:rsidRPr="000C77CA" w:rsidRDefault="005557EE" w:rsidP="005557EE">
            <w:pPr>
              <w:jc w:val="both"/>
              <w:rPr>
                <w:bCs/>
              </w:rPr>
            </w:pPr>
            <w:r w:rsidRPr="000C77CA">
              <w:rPr>
                <w:bCs/>
              </w:rPr>
              <w:t>0</w:t>
            </w:r>
          </w:p>
        </w:tc>
        <w:tc>
          <w:tcPr>
            <w:tcW w:w="573" w:type="dxa"/>
            <w:tcBorders>
              <w:left w:val="single" w:sz="4" w:space="0" w:color="auto"/>
            </w:tcBorders>
          </w:tcPr>
          <w:p w:rsidR="005557EE" w:rsidRPr="000C77CA" w:rsidRDefault="005557EE" w:rsidP="005557EE">
            <w:pPr>
              <w:jc w:val="both"/>
              <w:rPr>
                <w:bCs/>
              </w:rPr>
            </w:pPr>
            <w:r w:rsidRPr="000C77CA">
              <w:rPr>
                <w:bCs/>
              </w:rPr>
              <w:t>0</w:t>
            </w:r>
          </w:p>
        </w:tc>
        <w:tc>
          <w:tcPr>
            <w:tcW w:w="359" w:type="dxa"/>
            <w:tcBorders>
              <w:left w:val="single" w:sz="4" w:space="0" w:color="auto"/>
            </w:tcBorders>
          </w:tcPr>
          <w:p w:rsidR="005557EE" w:rsidRPr="000C77CA" w:rsidRDefault="005557EE" w:rsidP="005557EE">
            <w:pPr>
              <w:jc w:val="both"/>
              <w:rPr>
                <w:bCs/>
              </w:rPr>
            </w:pPr>
            <w:r w:rsidRPr="000C77CA">
              <w:rPr>
                <w:bCs/>
              </w:rPr>
              <w:t>0</w:t>
            </w:r>
          </w:p>
        </w:tc>
        <w:tc>
          <w:tcPr>
            <w:tcW w:w="709" w:type="dxa"/>
          </w:tcPr>
          <w:p w:rsidR="005557EE" w:rsidRPr="000C77CA" w:rsidRDefault="005557EE" w:rsidP="005557EE">
            <w:pPr>
              <w:jc w:val="both"/>
              <w:rPr>
                <w:bCs/>
              </w:rPr>
            </w:pPr>
            <w:r w:rsidRPr="000C77CA">
              <w:rPr>
                <w:bCs/>
              </w:rPr>
              <w:t>2</w:t>
            </w:r>
          </w:p>
        </w:tc>
        <w:tc>
          <w:tcPr>
            <w:tcW w:w="586" w:type="dxa"/>
          </w:tcPr>
          <w:p w:rsidR="005557EE" w:rsidRPr="000C77CA" w:rsidRDefault="005557EE" w:rsidP="005557EE">
            <w:pPr>
              <w:jc w:val="both"/>
              <w:rPr>
                <w:bCs/>
              </w:rPr>
            </w:pPr>
            <w:r w:rsidRPr="000C77CA">
              <w:rPr>
                <w:bCs/>
              </w:rPr>
              <w:t>6</w:t>
            </w:r>
          </w:p>
        </w:tc>
        <w:tc>
          <w:tcPr>
            <w:tcW w:w="611" w:type="dxa"/>
          </w:tcPr>
          <w:p w:rsidR="005557EE" w:rsidRPr="000C77CA" w:rsidRDefault="005557EE" w:rsidP="005557EE">
            <w:pPr>
              <w:jc w:val="both"/>
              <w:rPr>
                <w:bCs/>
              </w:rPr>
            </w:pPr>
            <w:r w:rsidRPr="000C77CA">
              <w:rPr>
                <w:bCs/>
              </w:rPr>
              <w:t>31</w:t>
            </w:r>
          </w:p>
        </w:tc>
        <w:tc>
          <w:tcPr>
            <w:tcW w:w="749" w:type="dxa"/>
          </w:tcPr>
          <w:p w:rsidR="005557EE" w:rsidRPr="000C77CA" w:rsidRDefault="005557EE" w:rsidP="005557EE">
            <w:pPr>
              <w:jc w:val="both"/>
              <w:rPr>
                <w:bCs/>
              </w:rPr>
            </w:pPr>
            <w:r w:rsidRPr="000C77CA">
              <w:rPr>
                <w:bCs/>
              </w:rPr>
              <w:t>94</w:t>
            </w:r>
          </w:p>
        </w:tc>
      </w:tr>
      <w:tr w:rsidR="005557EE" w:rsidRPr="00EA4368" w:rsidTr="005557EE">
        <w:tc>
          <w:tcPr>
            <w:tcW w:w="2127" w:type="dxa"/>
          </w:tcPr>
          <w:p w:rsidR="005557EE" w:rsidRPr="000C77CA" w:rsidRDefault="005557EE" w:rsidP="005557EE">
            <w:pPr>
              <w:jc w:val="both"/>
              <w:rPr>
                <w:bCs/>
              </w:rPr>
            </w:pPr>
            <w:r w:rsidRPr="000C77CA">
              <w:rPr>
                <w:bCs/>
              </w:rPr>
              <w:t>литература</w:t>
            </w:r>
          </w:p>
        </w:tc>
        <w:tc>
          <w:tcPr>
            <w:tcW w:w="529" w:type="dxa"/>
            <w:tcBorders>
              <w:right w:val="single" w:sz="4" w:space="0" w:color="auto"/>
            </w:tcBorders>
          </w:tcPr>
          <w:p w:rsidR="005557EE" w:rsidRPr="000C77CA" w:rsidRDefault="005557EE" w:rsidP="005557EE">
            <w:pPr>
              <w:jc w:val="both"/>
              <w:rPr>
                <w:bCs/>
              </w:rPr>
            </w:pPr>
            <w:r w:rsidRPr="000C77CA">
              <w:rPr>
                <w:bCs/>
              </w:rPr>
              <w:t>1</w:t>
            </w:r>
          </w:p>
        </w:tc>
        <w:tc>
          <w:tcPr>
            <w:tcW w:w="521" w:type="dxa"/>
            <w:tcBorders>
              <w:right w:val="single" w:sz="4" w:space="0" w:color="auto"/>
            </w:tcBorders>
          </w:tcPr>
          <w:p w:rsidR="005557EE" w:rsidRPr="000C77CA" w:rsidRDefault="005557EE" w:rsidP="005557EE">
            <w:pPr>
              <w:jc w:val="both"/>
              <w:rPr>
                <w:bCs/>
              </w:rPr>
            </w:pPr>
            <w:r w:rsidRPr="000C77CA">
              <w:rPr>
                <w:bCs/>
              </w:rPr>
              <w:t>3</w:t>
            </w:r>
          </w:p>
        </w:tc>
        <w:tc>
          <w:tcPr>
            <w:tcW w:w="540" w:type="dxa"/>
            <w:tcBorders>
              <w:left w:val="single" w:sz="4" w:space="0" w:color="auto"/>
            </w:tcBorders>
          </w:tcPr>
          <w:p w:rsidR="005557EE" w:rsidRPr="000C77CA" w:rsidRDefault="005557EE" w:rsidP="005557EE">
            <w:pPr>
              <w:jc w:val="both"/>
              <w:rPr>
                <w:bCs/>
              </w:rPr>
            </w:pPr>
            <w:r w:rsidRPr="000C77CA">
              <w:rPr>
                <w:bCs/>
              </w:rPr>
              <w:t>0</w:t>
            </w:r>
          </w:p>
        </w:tc>
        <w:tc>
          <w:tcPr>
            <w:tcW w:w="540" w:type="dxa"/>
            <w:tcBorders>
              <w:left w:val="single" w:sz="4" w:space="0" w:color="auto"/>
            </w:tcBorders>
          </w:tcPr>
          <w:p w:rsidR="005557EE" w:rsidRPr="000C77CA" w:rsidRDefault="005557EE" w:rsidP="005557EE">
            <w:pPr>
              <w:jc w:val="both"/>
              <w:rPr>
                <w:bCs/>
              </w:rPr>
            </w:pPr>
            <w:r w:rsidRPr="000C77CA">
              <w:rPr>
                <w:bCs/>
              </w:rPr>
              <w:t>0</w:t>
            </w:r>
          </w:p>
        </w:tc>
        <w:tc>
          <w:tcPr>
            <w:tcW w:w="540" w:type="dxa"/>
            <w:tcBorders>
              <w:top w:val="single" w:sz="4" w:space="0" w:color="auto"/>
              <w:bottom w:val="single" w:sz="4" w:space="0" w:color="auto"/>
            </w:tcBorders>
          </w:tcPr>
          <w:p w:rsidR="005557EE" w:rsidRPr="000C77CA" w:rsidRDefault="005557EE" w:rsidP="005557EE">
            <w:pPr>
              <w:jc w:val="both"/>
              <w:rPr>
                <w:bCs/>
              </w:rPr>
            </w:pPr>
            <w:r w:rsidRPr="000C77CA">
              <w:rPr>
                <w:bCs/>
              </w:rPr>
              <w:t>2</w:t>
            </w:r>
          </w:p>
        </w:tc>
        <w:tc>
          <w:tcPr>
            <w:tcW w:w="540" w:type="dxa"/>
            <w:tcBorders>
              <w:top w:val="single" w:sz="4" w:space="0" w:color="auto"/>
              <w:bottom w:val="single" w:sz="4" w:space="0" w:color="auto"/>
            </w:tcBorders>
          </w:tcPr>
          <w:p w:rsidR="005557EE" w:rsidRPr="000C77CA" w:rsidRDefault="005557EE" w:rsidP="005557EE">
            <w:pPr>
              <w:jc w:val="both"/>
              <w:rPr>
                <w:bCs/>
              </w:rPr>
            </w:pPr>
            <w:r w:rsidRPr="000C77CA">
              <w:rPr>
                <w:bCs/>
              </w:rPr>
              <w:t>7</w:t>
            </w:r>
          </w:p>
        </w:tc>
        <w:tc>
          <w:tcPr>
            <w:tcW w:w="489" w:type="dxa"/>
          </w:tcPr>
          <w:p w:rsidR="005557EE" w:rsidRPr="000C77CA" w:rsidRDefault="005557EE" w:rsidP="005557EE">
            <w:pPr>
              <w:jc w:val="both"/>
              <w:rPr>
                <w:bCs/>
              </w:rPr>
            </w:pPr>
            <w:r w:rsidRPr="000C77CA">
              <w:rPr>
                <w:bCs/>
              </w:rPr>
              <w:t>27</w:t>
            </w:r>
          </w:p>
        </w:tc>
        <w:tc>
          <w:tcPr>
            <w:tcW w:w="592" w:type="dxa"/>
          </w:tcPr>
          <w:p w:rsidR="005557EE" w:rsidRPr="000C77CA" w:rsidRDefault="005557EE" w:rsidP="005557EE">
            <w:pPr>
              <w:jc w:val="both"/>
              <w:rPr>
                <w:bCs/>
              </w:rPr>
            </w:pPr>
            <w:r w:rsidRPr="000C77CA">
              <w:rPr>
                <w:bCs/>
              </w:rPr>
              <w:t>90</w:t>
            </w:r>
          </w:p>
        </w:tc>
        <w:tc>
          <w:tcPr>
            <w:tcW w:w="600" w:type="dxa"/>
            <w:tcBorders>
              <w:right w:val="single" w:sz="4" w:space="0" w:color="auto"/>
            </w:tcBorders>
          </w:tcPr>
          <w:p w:rsidR="005557EE" w:rsidRPr="000C77CA" w:rsidRDefault="005557EE" w:rsidP="005557EE">
            <w:pPr>
              <w:jc w:val="both"/>
              <w:rPr>
                <w:bCs/>
              </w:rPr>
            </w:pPr>
            <w:r w:rsidRPr="000C77CA">
              <w:rPr>
                <w:bCs/>
              </w:rPr>
              <w:t>0</w:t>
            </w:r>
          </w:p>
        </w:tc>
        <w:tc>
          <w:tcPr>
            <w:tcW w:w="600" w:type="dxa"/>
            <w:tcBorders>
              <w:right w:val="single" w:sz="4" w:space="0" w:color="auto"/>
            </w:tcBorders>
          </w:tcPr>
          <w:p w:rsidR="005557EE" w:rsidRPr="000C77CA" w:rsidRDefault="005557EE" w:rsidP="005557EE">
            <w:pPr>
              <w:jc w:val="both"/>
              <w:rPr>
                <w:bCs/>
              </w:rPr>
            </w:pPr>
            <w:r w:rsidRPr="000C77CA">
              <w:rPr>
                <w:bCs/>
              </w:rPr>
              <w:t>0</w:t>
            </w:r>
          </w:p>
        </w:tc>
        <w:tc>
          <w:tcPr>
            <w:tcW w:w="569" w:type="dxa"/>
            <w:tcBorders>
              <w:left w:val="single" w:sz="4" w:space="0" w:color="auto"/>
            </w:tcBorders>
          </w:tcPr>
          <w:p w:rsidR="005557EE" w:rsidRPr="000C77CA" w:rsidRDefault="005557EE" w:rsidP="005557EE">
            <w:pPr>
              <w:jc w:val="both"/>
              <w:rPr>
                <w:bCs/>
              </w:rPr>
            </w:pPr>
            <w:r w:rsidRPr="000C77CA">
              <w:rPr>
                <w:bCs/>
              </w:rPr>
              <w:t>0</w:t>
            </w:r>
          </w:p>
        </w:tc>
        <w:tc>
          <w:tcPr>
            <w:tcW w:w="570" w:type="dxa"/>
            <w:tcBorders>
              <w:left w:val="single" w:sz="4" w:space="0" w:color="auto"/>
            </w:tcBorders>
          </w:tcPr>
          <w:p w:rsidR="005557EE" w:rsidRPr="000C77CA" w:rsidRDefault="005557EE" w:rsidP="005557EE">
            <w:pPr>
              <w:jc w:val="both"/>
              <w:rPr>
                <w:bCs/>
              </w:rPr>
            </w:pPr>
            <w:r w:rsidRPr="000C77CA">
              <w:rPr>
                <w:bCs/>
              </w:rPr>
              <w:t>0</w:t>
            </w:r>
          </w:p>
        </w:tc>
        <w:tc>
          <w:tcPr>
            <w:tcW w:w="669" w:type="dxa"/>
          </w:tcPr>
          <w:p w:rsidR="005557EE" w:rsidRPr="000C77CA" w:rsidRDefault="005557EE" w:rsidP="005557EE">
            <w:pPr>
              <w:jc w:val="both"/>
              <w:rPr>
                <w:bCs/>
              </w:rPr>
            </w:pPr>
            <w:r w:rsidRPr="000C77CA">
              <w:rPr>
                <w:bCs/>
              </w:rPr>
              <w:t>2</w:t>
            </w:r>
          </w:p>
        </w:tc>
        <w:tc>
          <w:tcPr>
            <w:tcW w:w="720" w:type="dxa"/>
          </w:tcPr>
          <w:p w:rsidR="005557EE" w:rsidRPr="000C77CA" w:rsidRDefault="005557EE" w:rsidP="005557EE">
            <w:pPr>
              <w:jc w:val="both"/>
              <w:rPr>
                <w:bCs/>
              </w:rPr>
            </w:pPr>
            <w:r w:rsidRPr="000C77CA">
              <w:rPr>
                <w:bCs/>
              </w:rPr>
              <w:t>4</w:t>
            </w:r>
          </w:p>
        </w:tc>
        <w:tc>
          <w:tcPr>
            <w:tcW w:w="542" w:type="dxa"/>
          </w:tcPr>
          <w:p w:rsidR="005557EE" w:rsidRPr="000C77CA" w:rsidRDefault="005557EE" w:rsidP="005557EE">
            <w:pPr>
              <w:jc w:val="both"/>
              <w:rPr>
                <w:bCs/>
              </w:rPr>
            </w:pPr>
            <w:r w:rsidRPr="000C77CA">
              <w:rPr>
                <w:bCs/>
              </w:rPr>
              <w:t>46</w:t>
            </w:r>
          </w:p>
        </w:tc>
        <w:tc>
          <w:tcPr>
            <w:tcW w:w="594" w:type="dxa"/>
          </w:tcPr>
          <w:p w:rsidR="005557EE" w:rsidRPr="000C77CA" w:rsidRDefault="005557EE" w:rsidP="005557EE">
            <w:pPr>
              <w:jc w:val="both"/>
              <w:rPr>
                <w:bCs/>
              </w:rPr>
            </w:pPr>
            <w:r w:rsidRPr="000C77CA">
              <w:rPr>
                <w:bCs/>
              </w:rPr>
              <w:t>96</w:t>
            </w:r>
          </w:p>
        </w:tc>
        <w:tc>
          <w:tcPr>
            <w:tcW w:w="468" w:type="dxa"/>
            <w:tcBorders>
              <w:right w:val="single" w:sz="4" w:space="0" w:color="auto"/>
            </w:tcBorders>
          </w:tcPr>
          <w:p w:rsidR="005557EE" w:rsidRPr="000C77CA" w:rsidRDefault="005557EE" w:rsidP="005557EE">
            <w:pPr>
              <w:jc w:val="both"/>
              <w:rPr>
                <w:bCs/>
              </w:rPr>
            </w:pPr>
            <w:r w:rsidRPr="000C77CA">
              <w:rPr>
                <w:bCs/>
              </w:rPr>
              <w:t>0</w:t>
            </w:r>
          </w:p>
        </w:tc>
        <w:tc>
          <w:tcPr>
            <w:tcW w:w="596" w:type="dxa"/>
            <w:tcBorders>
              <w:right w:val="single" w:sz="4" w:space="0" w:color="auto"/>
            </w:tcBorders>
          </w:tcPr>
          <w:p w:rsidR="005557EE" w:rsidRPr="000C77CA" w:rsidRDefault="005557EE" w:rsidP="005557EE">
            <w:pPr>
              <w:jc w:val="both"/>
              <w:rPr>
                <w:bCs/>
              </w:rPr>
            </w:pPr>
            <w:r w:rsidRPr="000C77CA">
              <w:rPr>
                <w:bCs/>
              </w:rPr>
              <w:t>0</w:t>
            </w:r>
          </w:p>
        </w:tc>
        <w:tc>
          <w:tcPr>
            <w:tcW w:w="573" w:type="dxa"/>
            <w:tcBorders>
              <w:left w:val="single" w:sz="4" w:space="0" w:color="auto"/>
            </w:tcBorders>
          </w:tcPr>
          <w:p w:rsidR="005557EE" w:rsidRPr="000C77CA" w:rsidRDefault="005557EE" w:rsidP="005557EE">
            <w:pPr>
              <w:jc w:val="both"/>
              <w:rPr>
                <w:bCs/>
              </w:rPr>
            </w:pPr>
            <w:r w:rsidRPr="000C77CA">
              <w:rPr>
                <w:bCs/>
              </w:rPr>
              <w:t>0</w:t>
            </w:r>
          </w:p>
        </w:tc>
        <w:tc>
          <w:tcPr>
            <w:tcW w:w="359" w:type="dxa"/>
            <w:tcBorders>
              <w:left w:val="single" w:sz="4" w:space="0" w:color="auto"/>
            </w:tcBorders>
          </w:tcPr>
          <w:p w:rsidR="005557EE" w:rsidRPr="000C77CA" w:rsidRDefault="005557EE" w:rsidP="005557EE">
            <w:pPr>
              <w:jc w:val="both"/>
              <w:rPr>
                <w:bCs/>
              </w:rPr>
            </w:pPr>
            <w:r w:rsidRPr="000C77CA">
              <w:rPr>
                <w:bCs/>
              </w:rPr>
              <w:t>0</w:t>
            </w:r>
          </w:p>
        </w:tc>
        <w:tc>
          <w:tcPr>
            <w:tcW w:w="709" w:type="dxa"/>
          </w:tcPr>
          <w:p w:rsidR="005557EE" w:rsidRPr="000C77CA" w:rsidRDefault="005557EE" w:rsidP="005557EE">
            <w:pPr>
              <w:jc w:val="both"/>
              <w:rPr>
                <w:bCs/>
              </w:rPr>
            </w:pPr>
            <w:r w:rsidRPr="000C77CA">
              <w:rPr>
                <w:bCs/>
              </w:rPr>
              <w:t>0</w:t>
            </w:r>
          </w:p>
        </w:tc>
        <w:tc>
          <w:tcPr>
            <w:tcW w:w="586" w:type="dxa"/>
          </w:tcPr>
          <w:p w:rsidR="005557EE" w:rsidRPr="000C77CA" w:rsidRDefault="005557EE" w:rsidP="005557EE">
            <w:pPr>
              <w:jc w:val="both"/>
              <w:rPr>
                <w:bCs/>
              </w:rPr>
            </w:pPr>
            <w:r w:rsidRPr="000C77CA">
              <w:rPr>
                <w:bCs/>
              </w:rPr>
              <w:t>0</w:t>
            </w:r>
          </w:p>
        </w:tc>
        <w:tc>
          <w:tcPr>
            <w:tcW w:w="611" w:type="dxa"/>
          </w:tcPr>
          <w:p w:rsidR="005557EE" w:rsidRPr="000C77CA" w:rsidRDefault="005557EE" w:rsidP="005557EE">
            <w:pPr>
              <w:jc w:val="both"/>
              <w:rPr>
                <w:bCs/>
              </w:rPr>
            </w:pPr>
            <w:r w:rsidRPr="000C77CA">
              <w:rPr>
                <w:bCs/>
              </w:rPr>
              <w:t>33</w:t>
            </w:r>
          </w:p>
        </w:tc>
        <w:tc>
          <w:tcPr>
            <w:tcW w:w="749" w:type="dxa"/>
          </w:tcPr>
          <w:p w:rsidR="005557EE" w:rsidRPr="000C77CA" w:rsidRDefault="005557EE" w:rsidP="005557EE">
            <w:pPr>
              <w:jc w:val="both"/>
              <w:rPr>
                <w:bCs/>
              </w:rPr>
            </w:pPr>
            <w:r w:rsidRPr="000C77CA">
              <w:rPr>
                <w:bCs/>
              </w:rPr>
              <w:t>100</w:t>
            </w:r>
          </w:p>
        </w:tc>
      </w:tr>
      <w:tr w:rsidR="005557EE" w:rsidRPr="00EA4368" w:rsidTr="005557EE">
        <w:tc>
          <w:tcPr>
            <w:tcW w:w="2127" w:type="dxa"/>
          </w:tcPr>
          <w:p w:rsidR="005557EE" w:rsidRPr="000C77CA" w:rsidRDefault="005557EE" w:rsidP="005557EE">
            <w:pPr>
              <w:jc w:val="both"/>
              <w:rPr>
                <w:bCs/>
              </w:rPr>
            </w:pPr>
            <w:r w:rsidRPr="000C77CA">
              <w:rPr>
                <w:bCs/>
              </w:rPr>
              <w:t>Английский язык</w:t>
            </w:r>
          </w:p>
        </w:tc>
        <w:tc>
          <w:tcPr>
            <w:tcW w:w="529" w:type="dxa"/>
            <w:tcBorders>
              <w:right w:val="single" w:sz="4" w:space="0" w:color="auto"/>
            </w:tcBorders>
          </w:tcPr>
          <w:p w:rsidR="005557EE" w:rsidRPr="000C77CA" w:rsidRDefault="005557EE" w:rsidP="005557EE">
            <w:pPr>
              <w:jc w:val="both"/>
              <w:rPr>
                <w:bCs/>
              </w:rPr>
            </w:pPr>
            <w:r w:rsidRPr="000C77CA">
              <w:rPr>
                <w:bCs/>
              </w:rPr>
              <w:t>1</w:t>
            </w:r>
          </w:p>
        </w:tc>
        <w:tc>
          <w:tcPr>
            <w:tcW w:w="521" w:type="dxa"/>
            <w:tcBorders>
              <w:right w:val="single" w:sz="4" w:space="0" w:color="auto"/>
            </w:tcBorders>
          </w:tcPr>
          <w:p w:rsidR="005557EE" w:rsidRPr="000C77CA" w:rsidRDefault="005557EE" w:rsidP="005557EE">
            <w:pPr>
              <w:jc w:val="both"/>
              <w:rPr>
                <w:bCs/>
              </w:rPr>
            </w:pPr>
            <w:r w:rsidRPr="000C77CA">
              <w:rPr>
                <w:bCs/>
              </w:rPr>
              <w:t>3</w:t>
            </w:r>
          </w:p>
        </w:tc>
        <w:tc>
          <w:tcPr>
            <w:tcW w:w="540" w:type="dxa"/>
            <w:tcBorders>
              <w:left w:val="single" w:sz="4" w:space="0" w:color="auto"/>
            </w:tcBorders>
          </w:tcPr>
          <w:p w:rsidR="005557EE" w:rsidRPr="000C77CA" w:rsidRDefault="005557EE" w:rsidP="005557EE">
            <w:pPr>
              <w:jc w:val="both"/>
              <w:rPr>
                <w:bCs/>
              </w:rPr>
            </w:pPr>
            <w:r w:rsidRPr="000C77CA">
              <w:rPr>
                <w:bCs/>
              </w:rPr>
              <w:t>0</w:t>
            </w:r>
          </w:p>
        </w:tc>
        <w:tc>
          <w:tcPr>
            <w:tcW w:w="540" w:type="dxa"/>
            <w:tcBorders>
              <w:left w:val="single" w:sz="4" w:space="0" w:color="auto"/>
            </w:tcBorders>
          </w:tcPr>
          <w:p w:rsidR="005557EE" w:rsidRPr="000C77CA" w:rsidRDefault="005557EE" w:rsidP="005557EE">
            <w:pPr>
              <w:jc w:val="both"/>
              <w:rPr>
                <w:bCs/>
              </w:rPr>
            </w:pPr>
            <w:r w:rsidRPr="000C77CA">
              <w:rPr>
                <w:bCs/>
              </w:rPr>
              <w:t>0</w:t>
            </w:r>
          </w:p>
        </w:tc>
        <w:tc>
          <w:tcPr>
            <w:tcW w:w="540" w:type="dxa"/>
            <w:tcBorders>
              <w:top w:val="single" w:sz="4" w:space="0" w:color="auto"/>
              <w:bottom w:val="single" w:sz="4" w:space="0" w:color="auto"/>
            </w:tcBorders>
          </w:tcPr>
          <w:p w:rsidR="005557EE" w:rsidRPr="000C77CA" w:rsidRDefault="005557EE" w:rsidP="005557EE">
            <w:pPr>
              <w:jc w:val="both"/>
              <w:rPr>
                <w:bCs/>
              </w:rPr>
            </w:pPr>
            <w:r w:rsidRPr="000C77CA">
              <w:rPr>
                <w:bCs/>
              </w:rPr>
              <w:t>3</w:t>
            </w:r>
          </w:p>
        </w:tc>
        <w:tc>
          <w:tcPr>
            <w:tcW w:w="540" w:type="dxa"/>
            <w:tcBorders>
              <w:top w:val="single" w:sz="4" w:space="0" w:color="auto"/>
              <w:bottom w:val="single" w:sz="4" w:space="0" w:color="auto"/>
            </w:tcBorders>
          </w:tcPr>
          <w:p w:rsidR="005557EE" w:rsidRPr="000C77CA" w:rsidRDefault="005557EE" w:rsidP="005557EE">
            <w:pPr>
              <w:jc w:val="both"/>
              <w:rPr>
                <w:bCs/>
              </w:rPr>
            </w:pPr>
            <w:r w:rsidRPr="000C77CA">
              <w:rPr>
                <w:bCs/>
              </w:rPr>
              <w:t>10</w:t>
            </w:r>
          </w:p>
        </w:tc>
        <w:tc>
          <w:tcPr>
            <w:tcW w:w="489" w:type="dxa"/>
          </w:tcPr>
          <w:p w:rsidR="005557EE" w:rsidRPr="000C77CA" w:rsidRDefault="005557EE" w:rsidP="005557EE">
            <w:pPr>
              <w:jc w:val="both"/>
              <w:rPr>
                <w:bCs/>
              </w:rPr>
            </w:pPr>
            <w:r w:rsidRPr="000C77CA">
              <w:rPr>
                <w:bCs/>
              </w:rPr>
              <w:t>27</w:t>
            </w:r>
          </w:p>
        </w:tc>
        <w:tc>
          <w:tcPr>
            <w:tcW w:w="592" w:type="dxa"/>
          </w:tcPr>
          <w:p w:rsidR="005557EE" w:rsidRPr="000C77CA" w:rsidRDefault="005557EE" w:rsidP="005557EE">
            <w:pPr>
              <w:jc w:val="both"/>
              <w:rPr>
                <w:bCs/>
              </w:rPr>
            </w:pPr>
            <w:r w:rsidRPr="000C77CA">
              <w:rPr>
                <w:bCs/>
              </w:rPr>
              <w:t>87</w:t>
            </w:r>
          </w:p>
        </w:tc>
        <w:tc>
          <w:tcPr>
            <w:tcW w:w="600" w:type="dxa"/>
            <w:tcBorders>
              <w:right w:val="single" w:sz="4" w:space="0" w:color="auto"/>
            </w:tcBorders>
          </w:tcPr>
          <w:p w:rsidR="005557EE" w:rsidRPr="000C77CA" w:rsidRDefault="005557EE" w:rsidP="005557EE">
            <w:pPr>
              <w:jc w:val="both"/>
              <w:rPr>
                <w:bCs/>
              </w:rPr>
            </w:pPr>
            <w:r w:rsidRPr="000C77CA">
              <w:rPr>
                <w:bCs/>
              </w:rPr>
              <w:t>0</w:t>
            </w:r>
          </w:p>
        </w:tc>
        <w:tc>
          <w:tcPr>
            <w:tcW w:w="600" w:type="dxa"/>
            <w:tcBorders>
              <w:right w:val="single" w:sz="4" w:space="0" w:color="auto"/>
            </w:tcBorders>
          </w:tcPr>
          <w:p w:rsidR="005557EE" w:rsidRPr="000C77CA" w:rsidRDefault="005557EE" w:rsidP="005557EE">
            <w:pPr>
              <w:jc w:val="both"/>
              <w:rPr>
                <w:bCs/>
              </w:rPr>
            </w:pPr>
            <w:r w:rsidRPr="000C77CA">
              <w:rPr>
                <w:bCs/>
              </w:rPr>
              <w:t>0</w:t>
            </w:r>
          </w:p>
        </w:tc>
        <w:tc>
          <w:tcPr>
            <w:tcW w:w="569" w:type="dxa"/>
            <w:tcBorders>
              <w:left w:val="single" w:sz="4" w:space="0" w:color="auto"/>
            </w:tcBorders>
          </w:tcPr>
          <w:p w:rsidR="005557EE" w:rsidRPr="000C77CA" w:rsidRDefault="005557EE" w:rsidP="005557EE">
            <w:pPr>
              <w:jc w:val="both"/>
              <w:rPr>
                <w:bCs/>
              </w:rPr>
            </w:pPr>
            <w:r w:rsidRPr="000C77CA">
              <w:rPr>
                <w:bCs/>
              </w:rPr>
              <w:t>0</w:t>
            </w:r>
          </w:p>
        </w:tc>
        <w:tc>
          <w:tcPr>
            <w:tcW w:w="570" w:type="dxa"/>
            <w:tcBorders>
              <w:left w:val="single" w:sz="4" w:space="0" w:color="auto"/>
            </w:tcBorders>
          </w:tcPr>
          <w:p w:rsidR="005557EE" w:rsidRPr="000C77CA" w:rsidRDefault="005557EE" w:rsidP="005557EE">
            <w:pPr>
              <w:jc w:val="both"/>
              <w:rPr>
                <w:bCs/>
              </w:rPr>
            </w:pPr>
            <w:r w:rsidRPr="000C77CA">
              <w:rPr>
                <w:bCs/>
              </w:rPr>
              <w:t>0</w:t>
            </w:r>
          </w:p>
        </w:tc>
        <w:tc>
          <w:tcPr>
            <w:tcW w:w="669" w:type="dxa"/>
          </w:tcPr>
          <w:p w:rsidR="005557EE" w:rsidRPr="000C77CA" w:rsidRDefault="005557EE" w:rsidP="005557EE">
            <w:pPr>
              <w:jc w:val="both"/>
              <w:rPr>
                <w:bCs/>
              </w:rPr>
            </w:pPr>
            <w:r w:rsidRPr="000C77CA">
              <w:rPr>
                <w:bCs/>
              </w:rPr>
              <w:t>0</w:t>
            </w:r>
          </w:p>
        </w:tc>
        <w:tc>
          <w:tcPr>
            <w:tcW w:w="720" w:type="dxa"/>
          </w:tcPr>
          <w:p w:rsidR="005557EE" w:rsidRPr="000C77CA" w:rsidRDefault="005557EE" w:rsidP="005557EE">
            <w:pPr>
              <w:jc w:val="both"/>
              <w:rPr>
                <w:bCs/>
              </w:rPr>
            </w:pPr>
            <w:r w:rsidRPr="000C77CA">
              <w:rPr>
                <w:bCs/>
              </w:rPr>
              <w:t>0</w:t>
            </w:r>
          </w:p>
        </w:tc>
        <w:tc>
          <w:tcPr>
            <w:tcW w:w="542" w:type="dxa"/>
          </w:tcPr>
          <w:p w:rsidR="005557EE" w:rsidRPr="000C77CA" w:rsidRDefault="005557EE" w:rsidP="005557EE">
            <w:pPr>
              <w:jc w:val="both"/>
              <w:rPr>
                <w:bCs/>
              </w:rPr>
            </w:pPr>
            <w:r w:rsidRPr="000C77CA">
              <w:rPr>
                <w:bCs/>
              </w:rPr>
              <w:t>48</w:t>
            </w:r>
          </w:p>
        </w:tc>
        <w:tc>
          <w:tcPr>
            <w:tcW w:w="594" w:type="dxa"/>
          </w:tcPr>
          <w:p w:rsidR="005557EE" w:rsidRPr="000C77CA" w:rsidRDefault="005557EE" w:rsidP="005557EE">
            <w:pPr>
              <w:jc w:val="both"/>
              <w:rPr>
                <w:bCs/>
              </w:rPr>
            </w:pPr>
            <w:r w:rsidRPr="000C77CA">
              <w:rPr>
                <w:bCs/>
              </w:rPr>
              <w:t>100</w:t>
            </w:r>
          </w:p>
        </w:tc>
        <w:tc>
          <w:tcPr>
            <w:tcW w:w="468" w:type="dxa"/>
            <w:tcBorders>
              <w:right w:val="single" w:sz="4" w:space="0" w:color="auto"/>
            </w:tcBorders>
          </w:tcPr>
          <w:p w:rsidR="005557EE" w:rsidRPr="000C77CA" w:rsidRDefault="005557EE" w:rsidP="005557EE">
            <w:pPr>
              <w:jc w:val="both"/>
              <w:rPr>
                <w:bCs/>
              </w:rPr>
            </w:pPr>
            <w:r w:rsidRPr="000C77CA">
              <w:rPr>
                <w:bCs/>
              </w:rPr>
              <w:t>0</w:t>
            </w:r>
          </w:p>
        </w:tc>
        <w:tc>
          <w:tcPr>
            <w:tcW w:w="596" w:type="dxa"/>
            <w:tcBorders>
              <w:right w:val="single" w:sz="4" w:space="0" w:color="auto"/>
            </w:tcBorders>
          </w:tcPr>
          <w:p w:rsidR="005557EE" w:rsidRPr="000C77CA" w:rsidRDefault="005557EE" w:rsidP="005557EE">
            <w:pPr>
              <w:jc w:val="both"/>
              <w:rPr>
                <w:bCs/>
              </w:rPr>
            </w:pPr>
            <w:r w:rsidRPr="000C77CA">
              <w:rPr>
                <w:bCs/>
              </w:rPr>
              <w:t>0</w:t>
            </w:r>
          </w:p>
        </w:tc>
        <w:tc>
          <w:tcPr>
            <w:tcW w:w="573" w:type="dxa"/>
            <w:tcBorders>
              <w:left w:val="single" w:sz="4" w:space="0" w:color="auto"/>
            </w:tcBorders>
          </w:tcPr>
          <w:p w:rsidR="005557EE" w:rsidRPr="000C77CA" w:rsidRDefault="005557EE" w:rsidP="005557EE">
            <w:pPr>
              <w:jc w:val="both"/>
              <w:rPr>
                <w:bCs/>
              </w:rPr>
            </w:pPr>
            <w:r w:rsidRPr="000C77CA">
              <w:rPr>
                <w:bCs/>
              </w:rPr>
              <w:t>0</w:t>
            </w:r>
          </w:p>
        </w:tc>
        <w:tc>
          <w:tcPr>
            <w:tcW w:w="359" w:type="dxa"/>
            <w:tcBorders>
              <w:left w:val="single" w:sz="4" w:space="0" w:color="auto"/>
            </w:tcBorders>
          </w:tcPr>
          <w:p w:rsidR="005557EE" w:rsidRPr="000C77CA" w:rsidRDefault="005557EE" w:rsidP="005557EE">
            <w:pPr>
              <w:jc w:val="both"/>
              <w:rPr>
                <w:bCs/>
              </w:rPr>
            </w:pPr>
            <w:r w:rsidRPr="000C77CA">
              <w:rPr>
                <w:bCs/>
              </w:rPr>
              <w:t>0</w:t>
            </w:r>
          </w:p>
        </w:tc>
        <w:tc>
          <w:tcPr>
            <w:tcW w:w="709" w:type="dxa"/>
          </w:tcPr>
          <w:p w:rsidR="005557EE" w:rsidRPr="000C77CA" w:rsidRDefault="005557EE" w:rsidP="005557EE">
            <w:pPr>
              <w:jc w:val="both"/>
              <w:rPr>
                <w:bCs/>
              </w:rPr>
            </w:pPr>
            <w:r w:rsidRPr="000C77CA">
              <w:rPr>
                <w:bCs/>
              </w:rPr>
              <w:t>1</w:t>
            </w:r>
          </w:p>
        </w:tc>
        <w:tc>
          <w:tcPr>
            <w:tcW w:w="586" w:type="dxa"/>
          </w:tcPr>
          <w:p w:rsidR="005557EE" w:rsidRPr="000C77CA" w:rsidRDefault="005557EE" w:rsidP="005557EE">
            <w:pPr>
              <w:jc w:val="both"/>
              <w:rPr>
                <w:bCs/>
              </w:rPr>
            </w:pPr>
            <w:r w:rsidRPr="000C77CA">
              <w:rPr>
                <w:bCs/>
              </w:rPr>
              <w:t>3</w:t>
            </w:r>
          </w:p>
        </w:tc>
        <w:tc>
          <w:tcPr>
            <w:tcW w:w="611" w:type="dxa"/>
          </w:tcPr>
          <w:p w:rsidR="005557EE" w:rsidRPr="000C77CA" w:rsidRDefault="005557EE" w:rsidP="005557EE">
            <w:pPr>
              <w:jc w:val="both"/>
              <w:rPr>
                <w:bCs/>
              </w:rPr>
            </w:pPr>
            <w:r w:rsidRPr="000C77CA">
              <w:rPr>
                <w:bCs/>
              </w:rPr>
              <w:t>32</w:t>
            </w:r>
          </w:p>
        </w:tc>
        <w:tc>
          <w:tcPr>
            <w:tcW w:w="749" w:type="dxa"/>
          </w:tcPr>
          <w:p w:rsidR="005557EE" w:rsidRPr="000C77CA" w:rsidRDefault="005557EE" w:rsidP="005557EE">
            <w:pPr>
              <w:jc w:val="both"/>
              <w:rPr>
                <w:bCs/>
              </w:rPr>
            </w:pPr>
            <w:r w:rsidRPr="000C77CA">
              <w:rPr>
                <w:bCs/>
              </w:rPr>
              <w:t>97</w:t>
            </w:r>
          </w:p>
        </w:tc>
      </w:tr>
      <w:tr w:rsidR="005557EE" w:rsidRPr="00EA4368" w:rsidTr="005557EE">
        <w:tc>
          <w:tcPr>
            <w:tcW w:w="2127" w:type="dxa"/>
          </w:tcPr>
          <w:p w:rsidR="005557EE" w:rsidRPr="000C77CA" w:rsidRDefault="005557EE" w:rsidP="005557EE">
            <w:pPr>
              <w:jc w:val="both"/>
              <w:rPr>
                <w:bCs/>
              </w:rPr>
            </w:pPr>
            <w:r w:rsidRPr="000C77CA">
              <w:rPr>
                <w:bCs/>
              </w:rPr>
              <w:t xml:space="preserve">Алгебра </w:t>
            </w:r>
          </w:p>
        </w:tc>
        <w:tc>
          <w:tcPr>
            <w:tcW w:w="529" w:type="dxa"/>
            <w:tcBorders>
              <w:right w:val="single" w:sz="4" w:space="0" w:color="auto"/>
            </w:tcBorders>
          </w:tcPr>
          <w:p w:rsidR="005557EE" w:rsidRPr="000C77CA" w:rsidRDefault="005557EE" w:rsidP="005557EE">
            <w:pPr>
              <w:jc w:val="both"/>
              <w:rPr>
                <w:bCs/>
              </w:rPr>
            </w:pPr>
          </w:p>
          <w:p w:rsidR="005557EE" w:rsidRPr="000C77CA" w:rsidRDefault="005557EE" w:rsidP="005557EE">
            <w:pPr>
              <w:jc w:val="both"/>
              <w:rPr>
                <w:bCs/>
              </w:rPr>
            </w:pPr>
            <w:r w:rsidRPr="000C77CA">
              <w:rPr>
                <w:bCs/>
              </w:rPr>
              <w:t>1</w:t>
            </w:r>
          </w:p>
          <w:p w:rsidR="005557EE" w:rsidRPr="000C77CA" w:rsidRDefault="005557EE" w:rsidP="005557EE">
            <w:pPr>
              <w:jc w:val="both"/>
              <w:rPr>
                <w:bCs/>
              </w:rPr>
            </w:pPr>
          </w:p>
        </w:tc>
        <w:tc>
          <w:tcPr>
            <w:tcW w:w="521" w:type="dxa"/>
            <w:tcBorders>
              <w:right w:val="single" w:sz="4" w:space="0" w:color="auto"/>
            </w:tcBorders>
          </w:tcPr>
          <w:p w:rsidR="005557EE" w:rsidRPr="000C77CA" w:rsidRDefault="005557EE" w:rsidP="005557EE">
            <w:pPr>
              <w:jc w:val="both"/>
              <w:rPr>
                <w:bCs/>
              </w:rPr>
            </w:pPr>
          </w:p>
          <w:p w:rsidR="005557EE" w:rsidRPr="000C77CA" w:rsidRDefault="005557EE" w:rsidP="005557EE">
            <w:pPr>
              <w:jc w:val="both"/>
              <w:rPr>
                <w:bCs/>
              </w:rPr>
            </w:pPr>
            <w:r w:rsidRPr="000C77CA">
              <w:rPr>
                <w:bCs/>
              </w:rPr>
              <w:t>3</w:t>
            </w:r>
          </w:p>
          <w:p w:rsidR="005557EE" w:rsidRPr="000C77CA" w:rsidRDefault="005557EE" w:rsidP="005557EE">
            <w:pPr>
              <w:jc w:val="both"/>
              <w:rPr>
                <w:bCs/>
              </w:rPr>
            </w:pPr>
          </w:p>
        </w:tc>
        <w:tc>
          <w:tcPr>
            <w:tcW w:w="540" w:type="dxa"/>
            <w:tcBorders>
              <w:left w:val="single" w:sz="4" w:space="0" w:color="auto"/>
            </w:tcBorders>
          </w:tcPr>
          <w:p w:rsidR="005557EE" w:rsidRPr="000C77CA" w:rsidRDefault="005557EE" w:rsidP="005557EE">
            <w:pPr>
              <w:jc w:val="both"/>
              <w:rPr>
                <w:bCs/>
              </w:rPr>
            </w:pPr>
          </w:p>
          <w:p w:rsidR="005557EE" w:rsidRPr="000C77CA" w:rsidRDefault="005557EE" w:rsidP="005557EE">
            <w:pPr>
              <w:jc w:val="both"/>
              <w:rPr>
                <w:bCs/>
              </w:rPr>
            </w:pPr>
            <w:r w:rsidRPr="000C77CA">
              <w:rPr>
                <w:bCs/>
              </w:rPr>
              <w:t>0</w:t>
            </w:r>
          </w:p>
          <w:p w:rsidR="005557EE" w:rsidRPr="000C77CA" w:rsidRDefault="005557EE" w:rsidP="005557EE">
            <w:pPr>
              <w:jc w:val="both"/>
              <w:rPr>
                <w:bCs/>
              </w:rPr>
            </w:pPr>
          </w:p>
        </w:tc>
        <w:tc>
          <w:tcPr>
            <w:tcW w:w="540" w:type="dxa"/>
            <w:tcBorders>
              <w:left w:val="single" w:sz="4" w:space="0" w:color="auto"/>
            </w:tcBorders>
          </w:tcPr>
          <w:p w:rsidR="005557EE" w:rsidRPr="000C77CA" w:rsidRDefault="005557EE" w:rsidP="005557EE">
            <w:pPr>
              <w:jc w:val="both"/>
              <w:rPr>
                <w:bCs/>
              </w:rPr>
            </w:pPr>
          </w:p>
          <w:p w:rsidR="005557EE" w:rsidRPr="000C77CA" w:rsidRDefault="005557EE" w:rsidP="005557EE">
            <w:pPr>
              <w:jc w:val="both"/>
              <w:rPr>
                <w:bCs/>
              </w:rPr>
            </w:pPr>
            <w:r w:rsidRPr="000C77CA">
              <w:rPr>
                <w:bCs/>
              </w:rPr>
              <w:t>0</w:t>
            </w:r>
          </w:p>
          <w:p w:rsidR="005557EE" w:rsidRPr="000C77CA" w:rsidRDefault="005557EE" w:rsidP="005557EE">
            <w:pPr>
              <w:jc w:val="both"/>
              <w:rPr>
                <w:bCs/>
              </w:rPr>
            </w:pPr>
          </w:p>
        </w:tc>
        <w:tc>
          <w:tcPr>
            <w:tcW w:w="540" w:type="dxa"/>
            <w:tcBorders>
              <w:top w:val="single" w:sz="4" w:space="0" w:color="auto"/>
              <w:bottom w:val="single" w:sz="4" w:space="0" w:color="auto"/>
            </w:tcBorders>
          </w:tcPr>
          <w:p w:rsidR="005557EE" w:rsidRPr="000C77CA" w:rsidRDefault="005557EE" w:rsidP="005557EE">
            <w:pPr>
              <w:jc w:val="both"/>
              <w:rPr>
                <w:bCs/>
              </w:rPr>
            </w:pPr>
            <w:r w:rsidRPr="000C77CA">
              <w:rPr>
                <w:bCs/>
              </w:rPr>
              <w:t>3</w:t>
            </w:r>
          </w:p>
        </w:tc>
        <w:tc>
          <w:tcPr>
            <w:tcW w:w="540" w:type="dxa"/>
            <w:tcBorders>
              <w:top w:val="single" w:sz="4" w:space="0" w:color="auto"/>
              <w:bottom w:val="single" w:sz="4" w:space="0" w:color="auto"/>
            </w:tcBorders>
          </w:tcPr>
          <w:p w:rsidR="005557EE" w:rsidRPr="000C77CA" w:rsidRDefault="005557EE" w:rsidP="005557EE">
            <w:pPr>
              <w:jc w:val="both"/>
              <w:rPr>
                <w:bCs/>
              </w:rPr>
            </w:pPr>
            <w:r w:rsidRPr="000C77CA">
              <w:rPr>
                <w:bCs/>
              </w:rPr>
              <w:t>10</w:t>
            </w:r>
          </w:p>
        </w:tc>
        <w:tc>
          <w:tcPr>
            <w:tcW w:w="489" w:type="dxa"/>
          </w:tcPr>
          <w:p w:rsidR="005557EE" w:rsidRPr="000C77CA" w:rsidRDefault="005557EE" w:rsidP="005557EE">
            <w:pPr>
              <w:jc w:val="both"/>
              <w:rPr>
                <w:bCs/>
              </w:rPr>
            </w:pPr>
            <w:r w:rsidRPr="000C77CA">
              <w:rPr>
                <w:bCs/>
              </w:rPr>
              <w:t>27</w:t>
            </w:r>
          </w:p>
        </w:tc>
        <w:tc>
          <w:tcPr>
            <w:tcW w:w="592" w:type="dxa"/>
          </w:tcPr>
          <w:p w:rsidR="005557EE" w:rsidRPr="000C77CA" w:rsidRDefault="005557EE" w:rsidP="005557EE">
            <w:pPr>
              <w:jc w:val="both"/>
              <w:rPr>
                <w:bCs/>
              </w:rPr>
            </w:pPr>
            <w:r w:rsidRPr="000C77CA">
              <w:rPr>
                <w:bCs/>
              </w:rPr>
              <w:t>87</w:t>
            </w:r>
          </w:p>
        </w:tc>
        <w:tc>
          <w:tcPr>
            <w:tcW w:w="600" w:type="dxa"/>
            <w:tcBorders>
              <w:bottom w:val="single" w:sz="4" w:space="0" w:color="auto"/>
              <w:right w:val="single" w:sz="4" w:space="0" w:color="auto"/>
            </w:tcBorders>
          </w:tcPr>
          <w:p w:rsidR="005557EE" w:rsidRPr="000C77CA" w:rsidRDefault="005557EE" w:rsidP="005557EE">
            <w:pPr>
              <w:jc w:val="both"/>
              <w:rPr>
                <w:bCs/>
              </w:rPr>
            </w:pPr>
            <w:r w:rsidRPr="000C77CA">
              <w:rPr>
                <w:bCs/>
              </w:rPr>
              <w:t>0</w:t>
            </w:r>
          </w:p>
          <w:p w:rsidR="005557EE" w:rsidRPr="000C77CA" w:rsidRDefault="005557EE" w:rsidP="005557EE">
            <w:pPr>
              <w:jc w:val="both"/>
              <w:rPr>
                <w:bCs/>
              </w:rPr>
            </w:pPr>
          </w:p>
          <w:p w:rsidR="005557EE" w:rsidRPr="000C77CA" w:rsidRDefault="005557EE" w:rsidP="005557EE">
            <w:pPr>
              <w:jc w:val="both"/>
              <w:rPr>
                <w:bCs/>
              </w:rPr>
            </w:pPr>
          </w:p>
        </w:tc>
        <w:tc>
          <w:tcPr>
            <w:tcW w:w="600" w:type="dxa"/>
            <w:tcBorders>
              <w:bottom w:val="single" w:sz="4" w:space="0" w:color="auto"/>
              <w:right w:val="single" w:sz="4" w:space="0" w:color="auto"/>
            </w:tcBorders>
          </w:tcPr>
          <w:p w:rsidR="005557EE" w:rsidRPr="000C77CA" w:rsidRDefault="005557EE" w:rsidP="005557EE">
            <w:pPr>
              <w:jc w:val="both"/>
              <w:rPr>
                <w:bCs/>
              </w:rPr>
            </w:pPr>
            <w:r w:rsidRPr="000C77CA">
              <w:rPr>
                <w:bCs/>
              </w:rPr>
              <w:t>0</w:t>
            </w:r>
          </w:p>
          <w:p w:rsidR="005557EE" w:rsidRPr="000C77CA" w:rsidRDefault="005557EE" w:rsidP="005557EE">
            <w:pPr>
              <w:jc w:val="both"/>
              <w:rPr>
                <w:bCs/>
              </w:rPr>
            </w:pPr>
          </w:p>
          <w:p w:rsidR="005557EE" w:rsidRPr="000C77CA" w:rsidRDefault="005557EE" w:rsidP="005557EE">
            <w:pPr>
              <w:jc w:val="both"/>
              <w:rPr>
                <w:bCs/>
              </w:rPr>
            </w:pPr>
          </w:p>
        </w:tc>
        <w:tc>
          <w:tcPr>
            <w:tcW w:w="569" w:type="dxa"/>
            <w:tcBorders>
              <w:left w:val="single" w:sz="4" w:space="0" w:color="auto"/>
              <w:bottom w:val="single" w:sz="4" w:space="0" w:color="auto"/>
            </w:tcBorders>
          </w:tcPr>
          <w:p w:rsidR="005557EE" w:rsidRPr="000C77CA" w:rsidRDefault="005557EE" w:rsidP="005557EE">
            <w:pPr>
              <w:jc w:val="both"/>
              <w:rPr>
                <w:bCs/>
              </w:rPr>
            </w:pPr>
            <w:r w:rsidRPr="000C77CA">
              <w:rPr>
                <w:bCs/>
              </w:rPr>
              <w:t>0</w:t>
            </w:r>
          </w:p>
          <w:p w:rsidR="005557EE" w:rsidRPr="000C77CA" w:rsidRDefault="005557EE" w:rsidP="005557EE">
            <w:pPr>
              <w:jc w:val="both"/>
              <w:rPr>
                <w:bCs/>
              </w:rPr>
            </w:pPr>
          </w:p>
          <w:p w:rsidR="005557EE" w:rsidRPr="000C77CA" w:rsidRDefault="005557EE" w:rsidP="005557EE">
            <w:pPr>
              <w:jc w:val="both"/>
              <w:rPr>
                <w:bCs/>
              </w:rPr>
            </w:pPr>
          </w:p>
        </w:tc>
        <w:tc>
          <w:tcPr>
            <w:tcW w:w="570" w:type="dxa"/>
            <w:tcBorders>
              <w:left w:val="single" w:sz="4" w:space="0" w:color="auto"/>
              <w:bottom w:val="single" w:sz="4" w:space="0" w:color="auto"/>
            </w:tcBorders>
          </w:tcPr>
          <w:p w:rsidR="005557EE" w:rsidRPr="000C77CA" w:rsidRDefault="005557EE" w:rsidP="005557EE">
            <w:pPr>
              <w:jc w:val="both"/>
              <w:rPr>
                <w:bCs/>
              </w:rPr>
            </w:pPr>
            <w:r w:rsidRPr="000C77CA">
              <w:rPr>
                <w:bCs/>
              </w:rPr>
              <w:t>0</w:t>
            </w:r>
          </w:p>
          <w:p w:rsidR="005557EE" w:rsidRPr="000C77CA" w:rsidRDefault="005557EE" w:rsidP="005557EE">
            <w:pPr>
              <w:jc w:val="both"/>
              <w:rPr>
                <w:bCs/>
              </w:rPr>
            </w:pPr>
          </w:p>
          <w:p w:rsidR="005557EE" w:rsidRPr="000C77CA" w:rsidRDefault="005557EE" w:rsidP="005557EE">
            <w:pPr>
              <w:jc w:val="both"/>
              <w:rPr>
                <w:bCs/>
              </w:rPr>
            </w:pPr>
          </w:p>
        </w:tc>
        <w:tc>
          <w:tcPr>
            <w:tcW w:w="669" w:type="dxa"/>
          </w:tcPr>
          <w:p w:rsidR="005557EE" w:rsidRPr="000C77CA" w:rsidRDefault="005557EE" w:rsidP="005557EE">
            <w:pPr>
              <w:jc w:val="both"/>
              <w:rPr>
                <w:bCs/>
              </w:rPr>
            </w:pPr>
            <w:r w:rsidRPr="000C77CA">
              <w:rPr>
                <w:bCs/>
              </w:rPr>
              <w:t>8</w:t>
            </w:r>
          </w:p>
        </w:tc>
        <w:tc>
          <w:tcPr>
            <w:tcW w:w="720" w:type="dxa"/>
          </w:tcPr>
          <w:p w:rsidR="005557EE" w:rsidRPr="000C77CA" w:rsidRDefault="005557EE" w:rsidP="005557EE">
            <w:pPr>
              <w:jc w:val="both"/>
              <w:rPr>
                <w:bCs/>
              </w:rPr>
            </w:pPr>
            <w:r w:rsidRPr="000C77CA">
              <w:rPr>
                <w:bCs/>
              </w:rPr>
              <w:t>17</w:t>
            </w:r>
          </w:p>
        </w:tc>
        <w:tc>
          <w:tcPr>
            <w:tcW w:w="542" w:type="dxa"/>
          </w:tcPr>
          <w:p w:rsidR="005557EE" w:rsidRPr="000C77CA" w:rsidRDefault="005557EE" w:rsidP="005557EE">
            <w:pPr>
              <w:jc w:val="both"/>
              <w:rPr>
                <w:bCs/>
              </w:rPr>
            </w:pPr>
            <w:r w:rsidRPr="000C77CA">
              <w:rPr>
                <w:bCs/>
              </w:rPr>
              <w:t>40</w:t>
            </w:r>
          </w:p>
        </w:tc>
        <w:tc>
          <w:tcPr>
            <w:tcW w:w="594" w:type="dxa"/>
          </w:tcPr>
          <w:p w:rsidR="005557EE" w:rsidRPr="000C77CA" w:rsidRDefault="005557EE" w:rsidP="005557EE">
            <w:pPr>
              <w:jc w:val="both"/>
              <w:rPr>
                <w:bCs/>
              </w:rPr>
            </w:pPr>
            <w:r w:rsidRPr="000C77CA">
              <w:rPr>
                <w:bCs/>
              </w:rPr>
              <w:t>83</w:t>
            </w:r>
          </w:p>
        </w:tc>
        <w:tc>
          <w:tcPr>
            <w:tcW w:w="468" w:type="dxa"/>
            <w:tcBorders>
              <w:bottom w:val="single" w:sz="4" w:space="0" w:color="auto"/>
              <w:right w:val="single" w:sz="4" w:space="0" w:color="auto"/>
            </w:tcBorders>
          </w:tcPr>
          <w:p w:rsidR="005557EE" w:rsidRPr="000C77CA" w:rsidRDefault="005557EE" w:rsidP="005557EE">
            <w:pPr>
              <w:jc w:val="both"/>
              <w:rPr>
                <w:bCs/>
              </w:rPr>
            </w:pPr>
            <w:r w:rsidRPr="000C77CA">
              <w:rPr>
                <w:bCs/>
              </w:rPr>
              <w:t>0</w:t>
            </w:r>
          </w:p>
          <w:p w:rsidR="005557EE" w:rsidRPr="000C77CA" w:rsidRDefault="005557EE" w:rsidP="005557EE">
            <w:pPr>
              <w:jc w:val="both"/>
              <w:rPr>
                <w:bCs/>
              </w:rPr>
            </w:pPr>
          </w:p>
          <w:p w:rsidR="005557EE" w:rsidRPr="000C77CA" w:rsidRDefault="005557EE" w:rsidP="005557EE">
            <w:pPr>
              <w:jc w:val="both"/>
              <w:rPr>
                <w:bCs/>
              </w:rPr>
            </w:pPr>
          </w:p>
        </w:tc>
        <w:tc>
          <w:tcPr>
            <w:tcW w:w="596" w:type="dxa"/>
            <w:tcBorders>
              <w:bottom w:val="single" w:sz="4" w:space="0" w:color="auto"/>
              <w:right w:val="single" w:sz="4" w:space="0" w:color="auto"/>
            </w:tcBorders>
          </w:tcPr>
          <w:p w:rsidR="005557EE" w:rsidRPr="000C77CA" w:rsidRDefault="005557EE" w:rsidP="005557EE">
            <w:pPr>
              <w:jc w:val="both"/>
              <w:rPr>
                <w:bCs/>
              </w:rPr>
            </w:pPr>
            <w:r w:rsidRPr="000C77CA">
              <w:rPr>
                <w:bCs/>
              </w:rPr>
              <w:t>0</w:t>
            </w:r>
          </w:p>
          <w:p w:rsidR="005557EE" w:rsidRPr="000C77CA" w:rsidRDefault="005557EE" w:rsidP="005557EE">
            <w:pPr>
              <w:jc w:val="both"/>
              <w:rPr>
                <w:bCs/>
              </w:rPr>
            </w:pPr>
          </w:p>
          <w:p w:rsidR="005557EE" w:rsidRPr="000C77CA" w:rsidRDefault="005557EE" w:rsidP="005557EE">
            <w:pPr>
              <w:jc w:val="both"/>
              <w:rPr>
                <w:bCs/>
              </w:rPr>
            </w:pPr>
          </w:p>
        </w:tc>
        <w:tc>
          <w:tcPr>
            <w:tcW w:w="573" w:type="dxa"/>
            <w:tcBorders>
              <w:left w:val="single" w:sz="4" w:space="0" w:color="auto"/>
              <w:bottom w:val="single" w:sz="4" w:space="0" w:color="auto"/>
            </w:tcBorders>
          </w:tcPr>
          <w:p w:rsidR="005557EE" w:rsidRPr="000C77CA" w:rsidRDefault="005557EE" w:rsidP="005557EE">
            <w:pPr>
              <w:jc w:val="both"/>
              <w:rPr>
                <w:bCs/>
              </w:rPr>
            </w:pPr>
            <w:r w:rsidRPr="000C77CA">
              <w:rPr>
                <w:bCs/>
              </w:rPr>
              <w:t>0</w:t>
            </w:r>
          </w:p>
          <w:p w:rsidR="005557EE" w:rsidRPr="000C77CA" w:rsidRDefault="005557EE" w:rsidP="005557EE">
            <w:pPr>
              <w:jc w:val="both"/>
              <w:rPr>
                <w:bCs/>
              </w:rPr>
            </w:pPr>
          </w:p>
          <w:p w:rsidR="005557EE" w:rsidRPr="000C77CA" w:rsidRDefault="005557EE" w:rsidP="005557EE">
            <w:pPr>
              <w:jc w:val="both"/>
              <w:rPr>
                <w:bCs/>
              </w:rPr>
            </w:pPr>
          </w:p>
        </w:tc>
        <w:tc>
          <w:tcPr>
            <w:tcW w:w="359" w:type="dxa"/>
            <w:tcBorders>
              <w:left w:val="single" w:sz="4" w:space="0" w:color="auto"/>
              <w:bottom w:val="single" w:sz="4" w:space="0" w:color="auto"/>
            </w:tcBorders>
          </w:tcPr>
          <w:p w:rsidR="005557EE" w:rsidRPr="000C77CA" w:rsidRDefault="005557EE" w:rsidP="005557EE">
            <w:pPr>
              <w:jc w:val="both"/>
              <w:rPr>
                <w:bCs/>
              </w:rPr>
            </w:pPr>
            <w:r w:rsidRPr="000C77CA">
              <w:rPr>
                <w:bCs/>
              </w:rPr>
              <w:t>0</w:t>
            </w:r>
          </w:p>
          <w:p w:rsidR="005557EE" w:rsidRPr="000C77CA" w:rsidRDefault="005557EE" w:rsidP="005557EE">
            <w:pPr>
              <w:jc w:val="both"/>
              <w:rPr>
                <w:bCs/>
              </w:rPr>
            </w:pPr>
          </w:p>
          <w:p w:rsidR="005557EE" w:rsidRPr="000C77CA" w:rsidRDefault="005557EE" w:rsidP="005557EE">
            <w:pPr>
              <w:jc w:val="both"/>
              <w:rPr>
                <w:bCs/>
              </w:rPr>
            </w:pPr>
          </w:p>
        </w:tc>
        <w:tc>
          <w:tcPr>
            <w:tcW w:w="709" w:type="dxa"/>
            <w:vMerge w:val="restart"/>
          </w:tcPr>
          <w:p w:rsidR="005557EE" w:rsidRPr="000C77CA" w:rsidRDefault="005557EE" w:rsidP="005557EE">
            <w:pPr>
              <w:jc w:val="both"/>
              <w:rPr>
                <w:bCs/>
              </w:rPr>
            </w:pPr>
            <w:r w:rsidRPr="000C77CA">
              <w:rPr>
                <w:bCs/>
              </w:rPr>
              <w:t>3</w:t>
            </w:r>
          </w:p>
        </w:tc>
        <w:tc>
          <w:tcPr>
            <w:tcW w:w="586" w:type="dxa"/>
            <w:vMerge w:val="restart"/>
          </w:tcPr>
          <w:p w:rsidR="005557EE" w:rsidRPr="000C77CA" w:rsidRDefault="005557EE" w:rsidP="005557EE">
            <w:pPr>
              <w:jc w:val="both"/>
              <w:rPr>
                <w:bCs/>
              </w:rPr>
            </w:pPr>
            <w:r w:rsidRPr="000C77CA">
              <w:rPr>
                <w:bCs/>
              </w:rPr>
              <w:t>9</w:t>
            </w:r>
          </w:p>
        </w:tc>
        <w:tc>
          <w:tcPr>
            <w:tcW w:w="611" w:type="dxa"/>
            <w:vMerge w:val="restart"/>
          </w:tcPr>
          <w:p w:rsidR="005557EE" w:rsidRPr="000C77CA" w:rsidRDefault="005557EE" w:rsidP="005557EE">
            <w:pPr>
              <w:jc w:val="both"/>
              <w:rPr>
                <w:bCs/>
              </w:rPr>
            </w:pPr>
            <w:r w:rsidRPr="000C77CA">
              <w:rPr>
                <w:bCs/>
              </w:rPr>
              <w:t>30</w:t>
            </w:r>
          </w:p>
        </w:tc>
        <w:tc>
          <w:tcPr>
            <w:tcW w:w="749" w:type="dxa"/>
            <w:vMerge w:val="restart"/>
          </w:tcPr>
          <w:p w:rsidR="005557EE" w:rsidRPr="000C77CA" w:rsidRDefault="005557EE" w:rsidP="005557EE">
            <w:pPr>
              <w:jc w:val="both"/>
              <w:rPr>
                <w:bCs/>
              </w:rPr>
            </w:pPr>
            <w:r w:rsidRPr="000C77CA">
              <w:rPr>
                <w:bCs/>
              </w:rPr>
              <w:t>91</w:t>
            </w:r>
          </w:p>
        </w:tc>
      </w:tr>
      <w:tr w:rsidR="005557EE" w:rsidRPr="00EA4368" w:rsidTr="005557EE">
        <w:tc>
          <w:tcPr>
            <w:tcW w:w="2127" w:type="dxa"/>
          </w:tcPr>
          <w:p w:rsidR="005557EE" w:rsidRPr="000C77CA" w:rsidRDefault="005557EE" w:rsidP="005557EE">
            <w:pPr>
              <w:jc w:val="both"/>
              <w:rPr>
                <w:bCs/>
              </w:rPr>
            </w:pPr>
            <w:r w:rsidRPr="000C77CA">
              <w:rPr>
                <w:bCs/>
              </w:rPr>
              <w:t xml:space="preserve">Геометрия </w:t>
            </w:r>
          </w:p>
        </w:tc>
        <w:tc>
          <w:tcPr>
            <w:tcW w:w="529" w:type="dxa"/>
            <w:tcBorders>
              <w:right w:val="single" w:sz="4" w:space="0" w:color="auto"/>
            </w:tcBorders>
          </w:tcPr>
          <w:p w:rsidR="005557EE" w:rsidRPr="000C77CA" w:rsidRDefault="005557EE" w:rsidP="005557EE">
            <w:pPr>
              <w:jc w:val="both"/>
              <w:rPr>
                <w:bCs/>
              </w:rPr>
            </w:pPr>
          </w:p>
        </w:tc>
        <w:tc>
          <w:tcPr>
            <w:tcW w:w="521" w:type="dxa"/>
            <w:tcBorders>
              <w:right w:val="single" w:sz="4" w:space="0" w:color="auto"/>
            </w:tcBorders>
          </w:tcPr>
          <w:p w:rsidR="005557EE" w:rsidRPr="000C77CA" w:rsidRDefault="005557EE" w:rsidP="005557EE">
            <w:pPr>
              <w:jc w:val="both"/>
              <w:rPr>
                <w:bCs/>
              </w:rPr>
            </w:pPr>
          </w:p>
        </w:tc>
        <w:tc>
          <w:tcPr>
            <w:tcW w:w="540" w:type="dxa"/>
            <w:tcBorders>
              <w:left w:val="single" w:sz="4" w:space="0" w:color="auto"/>
            </w:tcBorders>
          </w:tcPr>
          <w:p w:rsidR="005557EE" w:rsidRPr="000C77CA" w:rsidRDefault="005557EE" w:rsidP="005557EE">
            <w:pPr>
              <w:jc w:val="both"/>
              <w:rPr>
                <w:bCs/>
              </w:rPr>
            </w:pPr>
          </w:p>
        </w:tc>
        <w:tc>
          <w:tcPr>
            <w:tcW w:w="540" w:type="dxa"/>
            <w:tcBorders>
              <w:left w:val="single" w:sz="4" w:space="0" w:color="auto"/>
            </w:tcBorders>
          </w:tcPr>
          <w:p w:rsidR="005557EE" w:rsidRPr="000C77CA" w:rsidRDefault="005557EE" w:rsidP="005557EE">
            <w:pPr>
              <w:jc w:val="both"/>
              <w:rPr>
                <w:bCs/>
              </w:rPr>
            </w:pPr>
          </w:p>
        </w:tc>
        <w:tc>
          <w:tcPr>
            <w:tcW w:w="540" w:type="dxa"/>
            <w:tcBorders>
              <w:top w:val="single" w:sz="4" w:space="0" w:color="auto"/>
              <w:bottom w:val="single" w:sz="4" w:space="0" w:color="auto"/>
            </w:tcBorders>
          </w:tcPr>
          <w:p w:rsidR="005557EE" w:rsidRPr="000C77CA" w:rsidRDefault="005557EE" w:rsidP="005557EE">
            <w:pPr>
              <w:jc w:val="both"/>
              <w:rPr>
                <w:bCs/>
              </w:rPr>
            </w:pPr>
          </w:p>
        </w:tc>
        <w:tc>
          <w:tcPr>
            <w:tcW w:w="540" w:type="dxa"/>
            <w:tcBorders>
              <w:top w:val="single" w:sz="4" w:space="0" w:color="auto"/>
              <w:bottom w:val="single" w:sz="4" w:space="0" w:color="auto"/>
            </w:tcBorders>
          </w:tcPr>
          <w:p w:rsidR="005557EE" w:rsidRPr="000C77CA" w:rsidRDefault="005557EE" w:rsidP="005557EE">
            <w:pPr>
              <w:jc w:val="both"/>
              <w:rPr>
                <w:bCs/>
              </w:rPr>
            </w:pPr>
          </w:p>
        </w:tc>
        <w:tc>
          <w:tcPr>
            <w:tcW w:w="489" w:type="dxa"/>
          </w:tcPr>
          <w:p w:rsidR="005557EE" w:rsidRPr="000C77CA" w:rsidRDefault="005557EE" w:rsidP="005557EE">
            <w:pPr>
              <w:jc w:val="both"/>
              <w:rPr>
                <w:bCs/>
              </w:rPr>
            </w:pPr>
          </w:p>
        </w:tc>
        <w:tc>
          <w:tcPr>
            <w:tcW w:w="592" w:type="dxa"/>
          </w:tcPr>
          <w:p w:rsidR="005557EE" w:rsidRPr="000C77CA" w:rsidRDefault="005557EE" w:rsidP="005557EE">
            <w:pPr>
              <w:jc w:val="both"/>
              <w:rPr>
                <w:bCs/>
              </w:rPr>
            </w:pPr>
          </w:p>
        </w:tc>
        <w:tc>
          <w:tcPr>
            <w:tcW w:w="600" w:type="dxa"/>
            <w:tcBorders>
              <w:top w:val="single" w:sz="4" w:space="0" w:color="auto"/>
              <w:right w:val="single" w:sz="4" w:space="0" w:color="auto"/>
            </w:tcBorders>
          </w:tcPr>
          <w:p w:rsidR="005557EE" w:rsidRPr="000C77CA" w:rsidRDefault="005557EE" w:rsidP="005557EE">
            <w:pPr>
              <w:jc w:val="both"/>
              <w:rPr>
                <w:bCs/>
              </w:rPr>
            </w:pPr>
            <w:r w:rsidRPr="000C77CA">
              <w:rPr>
                <w:bCs/>
              </w:rPr>
              <w:t>0</w:t>
            </w:r>
          </w:p>
        </w:tc>
        <w:tc>
          <w:tcPr>
            <w:tcW w:w="600" w:type="dxa"/>
            <w:tcBorders>
              <w:top w:val="single" w:sz="4" w:space="0" w:color="auto"/>
              <w:right w:val="single" w:sz="4" w:space="0" w:color="auto"/>
            </w:tcBorders>
          </w:tcPr>
          <w:p w:rsidR="005557EE" w:rsidRPr="000C77CA" w:rsidRDefault="005557EE" w:rsidP="005557EE">
            <w:pPr>
              <w:jc w:val="both"/>
              <w:rPr>
                <w:bCs/>
              </w:rPr>
            </w:pPr>
            <w:r w:rsidRPr="000C77CA">
              <w:rPr>
                <w:bCs/>
              </w:rPr>
              <w:t>0</w:t>
            </w:r>
          </w:p>
        </w:tc>
        <w:tc>
          <w:tcPr>
            <w:tcW w:w="569" w:type="dxa"/>
            <w:tcBorders>
              <w:top w:val="single" w:sz="4" w:space="0" w:color="auto"/>
              <w:left w:val="single" w:sz="4" w:space="0" w:color="auto"/>
            </w:tcBorders>
          </w:tcPr>
          <w:p w:rsidR="005557EE" w:rsidRPr="000C77CA" w:rsidRDefault="005557EE" w:rsidP="005557EE">
            <w:pPr>
              <w:jc w:val="both"/>
              <w:rPr>
                <w:bCs/>
              </w:rPr>
            </w:pPr>
            <w:r w:rsidRPr="000C77CA">
              <w:rPr>
                <w:bCs/>
              </w:rPr>
              <w:t>0</w:t>
            </w:r>
          </w:p>
        </w:tc>
        <w:tc>
          <w:tcPr>
            <w:tcW w:w="570" w:type="dxa"/>
            <w:tcBorders>
              <w:top w:val="single" w:sz="4" w:space="0" w:color="auto"/>
              <w:left w:val="single" w:sz="4" w:space="0" w:color="auto"/>
            </w:tcBorders>
          </w:tcPr>
          <w:p w:rsidR="005557EE" w:rsidRPr="000C77CA" w:rsidRDefault="005557EE" w:rsidP="005557EE">
            <w:pPr>
              <w:jc w:val="both"/>
              <w:rPr>
                <w:bCs/>
              </w:rPr>
            </w:pPr>
            <w:r w:rsidRPr="000C77CA">
              <w:rPr>
                <w:bCs/>
              </w:rPr>
              <w:t>0</w:t>
            </w:r>
          </w:p>
        </w:tc>
        <w:tc>
          <w:tcPr>
            <w:tcW w:w="669" w:type="dxa"/>
          </w:tcPr>
          <w:p w:rsidR="005557EE" w:rsidRPr="000C77CA" w:rsidRDefault="005557EE" w:rsidP="005557EE">
            <w:pPr>
              <w:jc w:val="both"/>
              <w:rPr>
                <w:bCs/>
              </w:rPr>
            </w:pPr>
          </w:p>
        </w:tc>
        <w:tc>
          <w:tcPr>
            <w:tcW w:w="720" w:type="dxa"/>
          </w:tcPr>
          <w:p w:rsidR="005557EE" w:rsidRPr="000C77CA" w:rsidRDefault="005557EE" w:rsidP="005557EE">
            <w:pPr>
              <w:jc w:val="both"/>
              <w:rPr>
                <w:bCs/>
              </w:rPr>
            </w:pPr>
          </w:p>
        </w:tc>
        <w:tc>
          <w:tcPr>
            <w:tcW w:w="542" w:type="dxa"/>
          </w:tcPr>
          <w:p w:rsidR="005557EE" w:rsidRPr="000C77CA" w:rsidRDefault="005557EE" w:rsidP="005557EE">
            <w:pPr>
              <w:jc w:val="both"/>
              <w:rPr>
                <w:bCs/>
              </w:rPr>
            </w:pPr>
          </w:p>
        </w:tc>
        <w:tc>
          <w:tcPr>
            <w:tcW w:w="594" w:type="dxa"/>
          </w:tcPr>
          <w:p w:rsidR="005557EE" w:rsidRPr="000C77CA" w:rsidRDefault="005557EE" w:rsidP="005557EE">
            <w:pPr>
              <w:jc w:val="both"/>
              <w:rPr>
                <w:bCs/>
              </w:rPr>
            </w:pPr>
          </w:p>
        </w:tc>
        <w:tc>
          <w:tcPr>
            <w:tcW w:w="468" w:type="dxa"/>
            <w:tcBorders>
              <w:top w:val="single" w:sz="4" w:space="0" w:color="auto"/>
              <w:right w:val="single" w:sz="4" w:space="0" w:color="auto"/>
            </w:tcBorders>
          </w:tcPr>
          <w:p w:rsidR="005557EE" w:rsidRPr="000C77CA" w:rsidRDefault="005557EE" w:rsidP="005557EE">
            <w:pPr>
              <w:jc w:val="both"/>
              <w:rPr>
                <w:bCs/>
              </w:rPr>
            </w:pPr>
            <w:r w:rsidRPr="000C77CA">
              <w:rPr>
                <w:bCs/>
              </w:rPr>
              <w:t>0</w:t>
            </w:r>
          </w:p>
        </w:tc>
        <w:tc>
          <w:tcPr>
            <w:tcW w:w="596" w:type="dxa"/>
            <w:tcBorders>
              <w:top w:val="single" w:sz="4" w:space="0" w:color="auto"/>
              <w:right w:val="single" w:sz="4" w:space="0" w:color="auto"/>
            </w:tcBorders>
          </w:tcPr>
          <w:p w:rsidR="005557EE" w:rsidRPr="000C77CA" w:rsidRDefault="005557EE" w:rsidP="005557EE">
            <w:pPr>
              <w:jc w:val="both"/>
              <w:rPr>
                <w:bCs/>
              </w:rPr>
            </w:pPr>
            <w:r w:rsidRPr="000C77CA">
              <w:rPr>
                <w:bCs/>
              </w:rPr>
              <w:t>0</w:t>
            </w:r>
          </w:p>
        </w:tc>
        <w:tc>
          <w:tcPr>
            <w:tcW w:w="573" w:type="dxa"/>
            <w:tcBorders>
              <w:top w:val="single" w:sz="4" w:space="0" w:color="auto"/>
              <w:left w:val="single" w:sz="4" w:space="0" w:color="auto"/>
            </w:tcBorders>
          </w:tcPr>
          <w:p w:rsidR="005557EE" w:rsidRPr="000C77CA" w:rsidRDefault="005557EE" w:rsidP="005557EE">
            <w:pPr>
              <w:jc w:val="both"/>
              <w:rPr>
                <w:bCs/>
              </w:rPr>
            </w:pPr>
            <w:r w:rsidRPr="000C77CA">
              <w:rPr>
                <w:bCs/>
              </w:rPr>
              <w:t>0</w:t>
            </w:r>
          </w:p>
        </w:tc>
        <w:tc>
          <w:tcPr>
            <w:tcW w:w="359" w:type="dxa"/>
            <w:tcBorders>
              <w:top w:val="single" w:sz="4" w:space="0" w:color="auto"/>
              <w:left w:val="single" w:sz="4" w:space="0" w:color="auto"/>
            </w:tcBorders>
          </w:tcPr>
          <w:p w:rsidR="005557EE" w:rsidRPr="000C77CA" w:rsidRDefault="005557EE" w:rsidP="005557EE">
            <w:pPr>
              <w:jc w:val="both"/>
              <w:rPr>
                <w:bCs/>
              </w:rPr>
            </w:pPr>
            <w:r w:rsidRPr="000C77CA">
              <w:rPr>
                <w:bCs/>
              </w:rPr>
              <w:t>0</w:t>
            </w:r>
          </w:p>
        </w:tc>
        <w:tc>
          <w:tcPr>
            <w:tcW w:w="709" w:type="dxa"/>
            <w:vMerge/>
          </w:tcPr>
          <w:p w:rsidR="005557EE" w:rsidRPr="000C77CA" w:rsidRDefault="005557EE" w:rsidP="005557EE">
            <w:pPr>
              <w:jc w:val="both"/>
              <w:rPr>
                <w:bCs/>
              </w:rPr>
            </w:pPr>
          </w:p>
        </w:tc>
        <w:tc>
          <w:tcPr>
            <w:tcW w:w="586" w:type="dxa"/>
            <w:vMerge/>
          </w:tcPr>
          <w:p w:rsidR="005557EE" w:rsidRPr="000C77CA" w:rsidRDefault="005557EE" w:rsidP="005557EE">
            <w:pPr>
              <w:jc w:val="both"/>
              <w:rPr>
                <w:bCs/>
              </w:rPr>
            </w:pPr>
          </w:p>
        </w:tc>
        <w:tc>
          <w:tcPr>
            <w:tcW w:w="611" w:type="dxa"/>
            <w:vMerge/>
          </w:tcPr>
          <w:p w:rsidR="005557EE" w:rsidRPr="000C77CA" w:rsidRDefault="005557EE" w:rsidP="005557EE">
            <w:pPr>
              <w:jc w:val="both"/>
              <w:rPr>
                <w:bCs/>
              </w:rPr>
            </w:pPr>
          </w:p>
        </w:tc>
        <w:tc>
          <w:tcPr>
            <w:tcW w:w="749" w:type="dxa"/>
            <w:vMerge/>
          </w:tcPr>
          <w:p w:rsidR="005557EE" w:rsidRPr="000C77CA" w:rsidRDefault="005557EE" w:rsidP="005557EE">
            <w:pPr>
              <w:jc w:val="both"/>
              <w:rPr>
                <w:bCs/>
              </w:rPr>
            </w:pPr>
          </w:p>
        </w:tc>
      </w:tr>
      <w:tr w:rsidR="005557EE" w:rsidRPr="00EA4368" w:rsidTr="005557EE">
        <w:tc>
          <w:tcPr>
            <w:tcW w:w="2127" w:type="dxa"/>
          </w:tcPr>
          <w:p w:rsidR="005557EE" w:rsidRPr="000C77CA" w:rsidRDefault="005557EE" w:rsidP="005557EE">
            <w:pPr>
              <w:jc w:val="both"/>
              <w:rPr>
                <w:bCs/>
              </w:rPr>
            </w:pPr>
            <w:r w:rsidRPr="000C77CA">
              <w:rPr>
                <w:bCs/>
              </w:rPr>
              <w:t xml:space="preserve">Физика </w:t>
            </w:r>
          </w:p>
        </w:tc>
        <w:tc>
          <w:tcPr>
            <w:tcW w:w="529" w:type="dxa"/>
            <w:tcBorders>
              <w:right w:val="single" w:sz="4" w:space="0" w:color="auto"/>
            </w:tcBorders>
          </w:tcPr>
          <w:p w:rsidR="005557EE" w:rsidRPr="000C77CA" w:rsidRDefault="005557EE" w:rsidP="005557EE">
            <w:pPr>
              <w:jc w:val="both"/>
              <w:rPr>
                <w:bCs/>
              </w:rPr>
            </w:pPr>
            <w:r w:rsidRPr="000C77CA">
              <w:rPr>
                <w:bCs/>
              </w:rPr>
              <w:t>0</w:t>
            </w:r>
          </w:p>
        </w:tc>
        <w:tc>
          <w:tcPr>
            <w:tcW w:w="521" w:type="dxa"/>
            <w:tcBorders>
              <w:right w:val="single" w:sz="4" w:space="0" w:color="auto"/>
            </w:tcBorders>
          </w:tcPr>
          <w:p w:rsidR="005557EE" w:rsidRPr="000C77CA" w:rsidRDefault="005557EE" w:rsidP="005557EE">
            <w:pPr>
              <w:jc w:val="both"/>
              <w:rPr>
                <w:bCs/>
              </w:rPr>
            </w:pPr>
            <w:r w:rsidRPr="000C77CA">
              <w:rPr>
                <w:bCs/>
              </w:rPr>
              <w:t>0</w:t>
            </w:r>
          </w:p>
        </w:tc>
        <w:tc>
          <w:tcPr>
            <w:tcW w:w="540" w:type="dxa"/>
            <w:tcBorders>
              <w:left w:val="single" w:sz="4" w:space="0" w:color="auto"/>
            </w:tcBorders>
          </w:tcPr>
          <w:p w:rsidR="005557EE" w:rsidRPr="000C77CA" w:rsidRDefault="005557EE" w:rsidP="005557EE">
            <w:pPr>
              <w:jc w:val="both"/>
              <w:rPr>
                <w:bCs/>
              </w:rPr>
            </w:pPr>
            <w:r w:rsidRPr="000C77CA">
              <w:rPr>
                <w:bCs/>
              </w:rPr>
              <w:t>0</w:t>
            </w:r>
          </w:p>
        </w:tc>
        <w:tc>
          <w:tcPr>
            <w:tcW w:w="540" w:type="dxa"/>
            <w:tcBorders>
              <w:left w:val="single" w:sz="4" w:space="0" w:color="auto"/>
            </w:tcBorders>
          </w:tcPr>
          <w:p w:rsidR="005557EE" w:rsidRPr="000C77CA" w:rsidRDefault="005557EE" w:rsidP="005557EE">
            <w:pPr>
              <w:jc w:val="both"/>
              <w:rPr>
                <w:bCs/>
              </w:rPr>
            </w:pPr>
            <w:r w:rsidRPr="000C77CA">
              <w:rPr>
                <w:bCs/>
              </w:rPr>
              <w:t>0</w:t>
            </w:r>
          </w:p>
        </w:tc>
        <w:tc>
          <w:tcPr>
            <w:tcW w:w="540" w:type="dxa"/>
            <w:tcBorders>
              <w:top w:val="single" w:sz="4" w:space="0" w:color="auto"/>
              <w:bottom w:val="single" w:sz="4" w:space="0" w:color="auto"/>
            </w:tcBorders>
          </w:tcPr>
          <w:p w:rsidR="005557EE" w:rsidRPr="000C77CA" w:rsidRDefault="005557EE" w:rsidP="005557EE">
            <w:pPr>
              <w:jc w:val="both"/>
              <w:rPr>
                <w:bCs/>
              </w:rPr>
            </w:pPr>
            <w:r w:rsidRPr="000C77CA">
              <w:rPr>
                <w:bCs/>
              </w:rPr>
              <w:t>3</w:t>
            </w:r>
          </w:p>
        </w:tc>
        <w:tc>
          <w:tcPr>
            <w:tcW w:w="540" w:type="dxa"/>
            <w:tcBorders>
              <w:top w:val="single" w:sz="4" w:space="0" w:color="auto"/>
              <w:bottom w:val="single" w:sz="4" w:space="0" w:color="auto"/>
            </w:tcBorders>
          </w:tcPr>
          <w:p w:rsidR="005557EE" w:rsidRPr="000C77CA" w:rsidRDefault="005557EE" w:rsidP="005557EE">
            <w:pPr>
              <w:jc w:val="both"/>
              <w:rPr>
                <w:bCs/>
              </w:rPr>
            </w:pPr>
            <w:r w:rsidRPr="000C77CA">
              <w:rPr>
                <w:bCs/>
              </w:rPr>
              <w:t>10</w:t>
            </w:r>
          </w:p>
        </w:tc>
        <w:tc>
          <w:tcPr>
            <w:tcW w:w="489" w:type="dxa"/>
          </w:tcPr>
          <w:p w:rsidR="005557EE" w:rsidRPr="000C77CA" w:rsidRDefault="005557EE" w:rsidP="005557EE">
            <w:pPr>
              <w:jc w:val="both"/>
              <w:rPr>
                <w:bCs/>
              </w:rPr>
            </w:pPr>
            <w:r w:rsidRPr="000C77CA">
              <w:rPr>
                <w:bCs/>
              </w:rPr>
              <w:t>27</w:t>
            </w:r>
          </w:p>
        </w:tc>
        <w:tc>
          <w:tcPr>
            <w:tcW w:w="592" w:type="dxa"/>
          </w:tcPr>
          <w:p w:rsidR="005557EE" w:rsidRPr="000C77CA" w:rsidRDefault="005557EE" w:rsidP="005557EE">
            <w:pPr>
              <w:jc w:val="both"/>
              <w:rPr>
                <w:bCs/>
              </w:rPr>
            </w:pPr>
            <w:r w:rsidRPr="000C77CA">
              <w:rPr>
                <w:bCs/>
              </w:rPr>
              <w:t>90</w:t>
            </w:r>
          </w:p>
        </w:tc>
        <w:tc>
          <w:tcPr>
            <w:tcW w:w="600" w:type="dxa"/>
            <w:tcBorders>
              <w:right w:val="single" w:sz="4" w:space="0" w:color="auto"/>
            </w:tcBorders>
          </w:tcPr>
          <w:p w:rsidR="005557EE" w:rsidRPr="000C77CA" w:rsidRDefault="005557EE" w:rsidP="005557EE">
            <w:pPr>
              <w:jc w:val="both"/>
              <w:rPr>
                <w:bCs/>
              </w:rPr>
            </w:pPr>
            <w:r w:rsidRPr="000C77CA">
              <w:rPr>
                <w:bCs/>
              </w:rPr>
              <w:t>0</w:t>
            </w:r>
          </w:p>
        </w:tc>
        <w:tc>
          <w:tcPr>
            <w:tcW w:w="600" w:type="dxa"/>
            <w:tcBorders>
              <w:right w:val="single" w:sz="4" w:space="0" w:color="auto"/>
            </w:tcBorders>
          </w:tcPr>
          <w:p w:rsidR="005557EE" w:rsidRPr="000C77CA" w:rsidRDefault="005557EE" w:rsidP="005557EE">
            <w:pPr>
              <w:jc w:val="both"/>
              <w:rPr>
                <w:bCs/>
              </w:rPr>
            </w:pPr>
            <w:r w:rsidRPr="000C77CA">
              <w:rPr>
                <w:bCs/>
              </w:rPr>
              <w:t>0</w:t>
            </w:r>
          </w:p>
        </w:tc>
        <w:tc>
          <w:tcPr>
            <w:tcW w:w="569" w:type="dxa"/>
            <w:tcBorders>
              <w:left w:val="single" w:sz="4" w:space="0" w:color="auto"/>
            </w:tcBorders>
          </w:tcPr>
          <w:p w:rsidR="005557EE" w:rsidRPr="000C77CA" w:rsidRDefault="005557EE" w:rsidP="005557EE">
            <w:pPr>
              <w:jc w:val="both"/>
              <w:rPr>
                <w:bCs/>
              </w:rPr>
            </w:pPr>
            <w:r w:rsidRPr="000C77CA">
              <w:rPr>
                <w:bCs/>
              </w:rPr>
              <w:t>0</w:t>
            </w:r>
          </w:p>
        </w:tc>
        <w:tc>
          <w:tcPr>
            <w:tcW w:w="570" w:type="dxa"/>
            <w:tcBorders>
              <w:left w:val="single" w:sz="4" w:space="0" w:color="auto"/>
            </w:tcBorders>
          </w:tcPr>
          <w:p w:rsidR="005557EE" w:rsidRPr="000C77CA" w:rsidRDefault="005557EE" w:rsidP="005557EE">
            <w:pPr>
              <w:jc w:val="both"/>
              <w:rPr>
                <w:bCs/>
              </w:rPr>
            </w:pPr>
            <w:r w:rsidRPr="000C77CA">
              <w:rPr>
                <w:bCs/>
              </w:rPr>
              <w:t>0</w:t>
            </w:r>
          </w:p>
        </w:tc>
        <w:tc>
          <w:tcPr>
            <w:tcW w:w="669" w:type="dxa"/>
          </w:tcPr>
          <w:p w:rsidR="005557EE" w:rsidRPr="000C77CA" w:rsidRDefault="005557EE" w:rsidP="005557EE">
            <w:pPr>
              <w:jc w:val="both"/>
              <w:rPr>
                <w:bCs/>
              </w:rPr>
            </w:pPr>
            <w:r w:rsidRPr="000C77CA">
              <w:rPr>
                <w:bCs/>
              </w:rPr>
              <w:t>1</w:t>
            </w:r>
          </w:p>
        </w:tc>
        <w:tc>
          <w:tcPr>
            <w:tcW w:w="720" w:type="dxa"/>
          </w:tcPr>
          <w:p w:rsidR="005557EE" w:rsidRPr="000C77CA" w:rsidRDefault="005557EE" w:rsidP="005557EE">
            <w:pPr>
              <w:jc w:val="both"/>
              <w:rPr>
                <w:bCs/>
              </w:rPr>
            </w:pPr>
            <w:r w:rsidRPr="000C77CA">
              <w:rPr>
                <w:bCs/>
              </w:rPr>
              <w:t>2</w:t>
            </w:r>
          </w:p>
        </w:tc>
        <w:tc>
          <w:tcPr>
            <w:tcW w:w="542" w:type="dxa"/>
          </w:tcPr>
          <w:p w:rsidR="005557EE" w:rsidRPr="000C77CA" w:rsidRDefault="005557EE" w:rsidP="005557EE">
            <w:pPr>
              <w:jc w:val="both"/>
              <w:rPr>
                <w:bCs/>
              </w:rPr>
            </w:pPr>
            <w:r w:rsidRPr="000C77CA">
              <w:rPr>
                <w:bCs/>
              </w:rPr>
              <w:t>47</w:t>
            </w:r>
          </w:p>
        </w:tc>
        <w:tc>
          <w:tcPr>
            <w:tcW w:w="594" w:type="dxa"/>
          </w:tcPr>
          <w:p w:rsidR="005557EE" w:rsidRPr="000C77CA" w:rsidRDefault="005557EE" w:rsidP="005557EE">
            <w:pPr>
              <w:jc w:val="both"/>
              <w:rPr>
                <w:bCs/>
              </w:rPr>
            </w:pPr>
            <w:r w:rsidRPr="000C77CA">
              <w:rPr>
                <w:bCs/>
              </w:rPr>
              <w:t>98</w:t>
            </w:r>
          </w:p>
        </w:tc>
        <w:tc>
          <w:tcPr>
            <w:tcW w:w="468" w:type="dxa"/>
            <w:tcBorders>
              <w:right w:val="single" w:sz="4" w:space="0" w:color="auto"/>
            </w:tcBorders>
          </w:tcPr>
          <w:p w:rsidR="005557EE" w:rsidRPr="000C77CA" w:rsidRDefault="005557EE" w:rsidP="005557EE">
            <w:pPr>
              <w:jc w:val="both"/>
              <w:rPr>
                <w:bCs/>
              </w:rPr>
            </w:pPr>
            <w:r w:rsidRPr="000C77CA">
              <w:rPr>
                <w:bCs/>
              </w:rPr>
              <w:t>0</w:t>
            </w:r>
          </w:p>
        </w:tc>
        <w:tc>
          <w:tcPr>
            <w:tcW w:w="596" w:type="dxa"/>
            <w:tcBorders>
              <w:right w:val="single" w:sz="4" w:space="0" w:color="auto"/>
            </w:tcBorders>
          </w:tcPr>
          <w:p w:rsidR="005557EE" w:rsidRPr="000C77CA" w:rsidRDefault="005557EE" w:rsidP="005557EE">
            <w:pPr>
              <w:jc w:val="both"/>
              <w:rPr>
                <w:bCs/>
              </w:rPr>
            </w:pPr>
            <w:r w:rsidRPr="000C77CA">
              <w:rPr>
                <w:bCs/>
              </w:rPr>
              <w:t>0</w:t>
            </w:r>
          </w:p>
        </w:tc>
        <w:tc>
          <w:tcPr>
            <w:tcW w:w="573" w:type="dxa"/>
            <w:tcBorders>
              <w:left w:val="single" w:sz="4" w:space="0" w:color="auto"/>
            </w:tcBorders>
          </w:tcPr>
          <w:p w:rsidR="005557EE" w:rsidRPr="000C77CA" w:rsidRDefault="005557EE" w:rsidP="005557EE">
            <w:pPr>
              <w:jc w:val="both"/>
              <w:rPr>
                <w:bCs/>
              </w:rPr>
            </w:pPr>
            <w:r w:rsidRPr="000C77CA">
              <w:rPr>
                <w:bCs/>
              </w:rPr>
              <w:t>0</w:t>
            </w:r>
          </w:p>
        </w:tc>
        <w:tc>
          <w:tcPr>
            <w:tcW w:w="359" w:type="dxa"/>
            <w:tcBorders>
              <w:left w:val="single" w:sz="4" w:space="0" w:color="auto"/>
            </w:tcBorders>
          </w:tcPr>
          <w:p w:rsidR="005557EE" w:rsidRPr="000C77CA" w:rsidRDefault="005557EE" w:rsidP="005557EE">
            <w:pPr>
              <w:jc w:val="both"/>
              <w:rPr>
                <w:bCs/>
              </w:rPr>
            </w:pPr>
            <w:r w:rsidRPr="000C77CA">
              <w:rPr>
                <w:bCs/>
              </w:rPr>
              <w:t>0</w:t>
            </w:r>
          </w:p>
        </w:tc>
        <w:tc>
          <w:tcPr>
            <w:tcW w:w="709" w:type="dxa"/>
          </w:tcPr>
          <w:p w:rsidR="005557EE" w:rsidRPr="000C77CA" w:rsidRDefault="005557EE" w:rsidP="005557EE">
            <w:pPr>
              <w:jc w:val="both"/>
              <w:rPr>
                <w:bCs/>
              </w:rPr>
            </w:pPr>
            <w:r w:rsidRPr="000C77CA">
              <w:rPr>
                <w:bCs/>
              </w:rPr>
              <w:t>1</w:t>
            </w:r>
          </w:p>
        </w:tc>
        <w:tc>
          <w:tcPr>
            <w:tcW w:w="586" w:type="dxa"/>
          </w:tcPr>
          <w:p w:rsidR="005557EE" w:rsidRPr="000C77CA" w:rsidRDefault="005557EE" w:rsidP="005557EE">
            <w:pPr>
              <w:jc w:val="both"/>
              <w:rPr>
                <w:bCs/>
              </w:rPr>
            </w:pPr>
            <w:r w:rsidRPr="000C77CA">
              <w:rPr>
                <w:bCs/>
              </w:rPr>
              <w:t>3</w:t>
            </w:r>
          </w:p>
        </w:tc>
        <w:tc>
          <w:tcPr>
            <w:tcW w:w="611" w:type="dxa"/>
          </w:tcPr>
          <w:p w:rsidR="005557EE" w:rsidRPr="000C77CA" w:rsidRDefault="005557EE" w:rsidP="005557EE">
            <w:pPr>
              <w:jc w:val="both"/>
              <w:rPr>
                <w:bCs/>
              </w:rPr>
            </w:pPr>
            <w:r w:rsidRPr="000C77CA">
              <w:rPr>
                <w:bCs/>
              </w:rPr>
              <w:t>32</w:t>
            </w:r>
          </w:p>
        </w:tc>
        <w:tc>
          <w:tcPr>
            <w:tcW w:w="749" w:type="dxa"/>
          </w:tcPr>
          <w:p w:rsidR="005557EE" w:rsidRPr="000C77CA" w:rsidRDefault="005557EE" w:rsidP="005557EE">
            <w:pPr>
              <w:jc w:val="both"/>
              <w:rPr>
                <w:bCs/>
              </w:rPr>
            </w:pPr>
            <w:r w:rsidRPr="000C77CA">
              <w:rPr>
                <w:bCs/>
              </w:rPr>
              <w:t>97</w:t>
            </w:r>
          </w:p>
        </w:tc>
      </w:tr>
      <w:tr w:rsidR="005557EE" w:rsidRPr="00EA4368" w:rsidTr="005557EE">
        <w:tc>
          <w:tcPr>
            <w:tcW w:w="2127" w:type="dxa"/>
          </w:tcPr>
          <w:p w:rsidR="005557EE" w:rsidRPr="000C77CA" w:rsidRDefault="005557EE" w:rsidP="005557EE">
            <w:pPr>
              <w:jc w:val="both"/>
              <w:rPr>
                <w:bCs/>
              </w:rPr>
            </w:pPr>
            <w:r w:rsidRPr="000C77CA">
              <w:rPr>
                <w:bCs/>
              </w:rPr>
              <w:t xml:space="preserve">Биология </w:t>
            </w:r>
          </w:p>
        </w:tc>
        <w:tc>
          <w:tcPr>
            <w:tcW w:w="529" w:type="dxa"/>
            <w:tcBorders>
              <w:right w:val="single" w:sz="4" w:space="0" w:color="auto"/>
            </w:tcBorders>
          </w:tcPr>
          <w:p w:rsidR="005557EE" w:rsidRPr="000C77CA" w:rsidRDefault="005557EE" w:rsidP="005557EE">
            <w:pPr>
              <w:jc w:val="both"/>
              <w:rPr>
                <w:bCs/>
              </w:rPr>
            </w:pPr>
            <w:r w:rsidRPr="000C77CA">
              <w:rPr>
                <w:bCs/>
              </w:rPr>
              <w:t>0</w:t>
            </w:r>
          </w:p>
        </w:tc>
        <w:tc>
          <w:tcPr>
            <w:tcW w:w="521" w:type="dxa"/>
            <w:tcBorders>
              <w:right w:val="single" w:sz="4" w:space="0" w:color="auto"/>
            </w:tcBorders>
          </w:tcPr>
          <w:p w:rsidR="005557EE" w:rsidRPr="000C77CA" w:rsidRDefault="005557EE" w:rsidP="005557EE">
            <w:pPr>
              <w:jc w:val="both"/>
              <w:rPr>
                <w:bCs/>
              </w:rPr>
            </w:pPr>
            <w:r w:rsidRPr="000C77CA">
              <w:rPr>
                <w:bCs/>
              </w:rPr>
              <w:t>0</w:t>
            </w:r>
          </w:p>
        </w:tc>
        <w:tc>
          <w:tcPr>
            <w:tcW w:w="540" w:type="dxa"/>
            <w:tcBorders>
              <w:left w:val="single" w:sz="4" w:space="0" w:color="auto"/>
            </w:tcBorders>
          </w:tcPr>
          <w:p w:rsidR="005557EE" w:rsidRPr="000C77CA" w:rsidRDefault="005557EE" w:rsidP="005557EE">
            <w:pPr>
              <w:jc w:val="both"/>
              <w:rPr>
                <w:bCs/>
              </w:rPr>
            </w:pPr>
            <w:r w:rsidRPr="000C77CA">
              <w:rPr>
                <w:bCs/>
              </w:rPr>
              <w:t>0</w:t>
            </w:r>
          </w:p>
        </w:tc>
        <w:tc>
          <w:tcPr>
            <w:tcW w:w="540" w:type="dxa"/>
            <w:tcBorders>
              <w:left w:val="single" w:sz="4" w:space="0" w:color="auto"/>
            </w:tcBorders>
          </w:tcPr>
          <w:p w:rsidR="005557EE" w:rsidRPr="000C77CA" w:rsidRDefault="005557EE" w:rsidP="005557EE">
            <w:pPr>
              <w:jc w:val="both"/>
              <w:rPr>
                <w:bCs/>
              </w:rPr>
            </w:pPr>
            <w:r w:rsidRPr="000C77CA">
              <w:rPr>
                <w:bCs/>
              </w:rPr>
              <w:t>0</w:t>
            </w:r>
          </w:p>
        </w:tc>
        <w:tc>
          <w:tcPr>
            <w:tcW w:w="540" w:type="dxa"/>
            <w:tcBorders>
              <w:top w:val="single" w:sz="4" w:space="0" w:color="auto"/>
              <w:bottom w:val="single" w:sz="4" w:space="0" w:color="auto"/>
            </w:tcBorders>
          </w:tcPr>
          <w:p w:rsidR="005557EE" w:rsidRPr="000C77CA" w:rsidRDefault="005557EE" w:rsidP="005557EE">
            <w:pPr>
              <w:jc w:val="both"/>
              <w:rPr>
                <w:bCs/>
              </w:rPr>
            </w:pPr>
            <w:r w:rsidRPr="000C77CA">
              <w:rPr>
                <w:bCs/>
              </w:rPr>
              <w:t>1</w:t>
            </w:r>
          </w:p>
        </w:tc>
        <w:tc>
          <w:tcPr>
            <w:tcW w:w="540" w:type="dxa"/>
            <w:tcBorders>
              <w:top w:val="single" w:sz="4" w:space="0" w:color="auto"/>
              <w:bottom w:val="single" w:sz="4" w:space="0" w:color="auto"/>
            </w:tcBorders>
          </w:tcPr>
          <w:p w:rsidR="005557EE" w:rsidRPr="000C77CA" w:rsidRDefault="005557EE" w:rsidP="005557EE">
            <w:pPr>
              <w:jc w:val="both"/>
              <w:rPr>
                <w:bCs/>
              </w:rPr>
            </w:pPr>
            <w:r w:rsidRPr="000C77CA">
              <w:rPr>
                <w:bCs/>
              </w:rPr>
              <w:t>3</w:t>
            </w:r>
          </w:p>
        </w:tc>
        <w:tc>
          <w:tcPr>
            <w:tcW w:w="489" w:type="dxa"/>
          </w:tcPr>
          <w:p w:rsidR="005557EE" w:rsidRPr="000C77CA" w:rsidRDefault="005557EE" w:rsidP="005557EE">
            <w:pPr>
              <w:jc w:val="both"/>
              <w:rPr>
                <w:bCs/>
              </w:rPr>
            </w:pPr>
            <w:r w:rsidRPr="000C77CA">
              <w:rPr>
                <w:bCs/>
              </w:rPr>
              <w:t>29</w:t>
            </w:r>
          </w:p>
        </w:tc>
        <w:tc>
          <w:tcPr>
            <w:tcW w:w="592" w:type="dxa"/>
          </w:tcPr>
          <w:p w:rsidR="005557EE" w:rsidRPr="000C77CA" w:rsidRDefault="005557EE" w:rsidP="005557EE">
            <w:pPr>
              <w:jc w:val="both"/>
              <w:rPr>
                <w:bCs/>
              </w:rPr>
            </w:pPr>
            <w:r w:rsidRPr="000C77CA">
              <w:rPr>
                <w:bCs/>
              </w:rPr>
              <w:t>97</w:t>
            </w:r>
          </w:p>
        </w:tc>
        <w:tc>
          <w:tcPr>
            <w:tcW w:w="600" w:type="dxa"/>
            <w:tcBorders>
              <w:right w:val="single" w:sz="4" w:space="0" w:color="auto"/>
            </w:tcBorders>
          </w:tcPr>
          <w:p w:rsidR="005557EE" w:rsidRPr="000C77CA" w:rsidRDefault="005557EE" w:rsidP="005557EE">
            <w:pPr>
              <w:jc w:val="both"/>
              <w:rPr>
                <w:bCs/>
              </w:rPr>
            </w:pPr>
            <w:r w:rsidRPr="000C77CA">
              <w:rPr>
                <w:bCs/>
              </w:rPr>
              <w:t>0</w:t>
            </w:r>
          </w:p>
        </w:tc>
        <w:tc>
          <w:tcPr>
            <w:tcW w:w="600" w:type="dxa"/>
            <w:tcBorders>
              <w:right w:val="single" w:sz="4" w:space="0" w:color="auto"/>
            </w:tcBorders>
          </w:tcPr>
          <w:p w:rsidR="005557EE" w:rsidRPr="000C77CA" w:rsidRDefault="005557EE" w:rsidP="005557EE">
            <w:pPr>
              <w:jc w:val="both"/>
              <w:rPr>
                <w:bCs/>
              </w:rPr>
            </w:pPr>
            <w:r w:rsidRPr="000C77CA">
              <w:rPr>
                <w:bCs/>
              </w:rPr>
              <w:t>0</w:t>
            </w:r>
          </w:p>
        </w:tc>
        <w:tc>
          <w:tcPr>
            <w:tcW w:w="569" w:type="dxa"/>
            <w:tcBorders>
              <w:left w:val="single" w:sz="4" w:space="0" w:color="auto"/>
            </w:tcBorders>
          </w:tcPr>
          <w:p w:rsidR="005557EE" w:rsidRPr="000C77CA" w:rsidRDefault="005557EE" w:rsidP="005557EE">
            <w:pPr>
              <w:jc w:val="both"/>
              <w:rPr>
                <w:bCs/>
              </w:rPr>
            </w:pPr>
            <w:r w:rsidRPr="000C77CA">
              <w:rPr>
                <w:bCs/>
              </w:rPr>
              <w:t>0</w:t>
            </w:r>
          </w:p>
        </w:tc>
        <w:tc>
          <w:tcPr>
            <w:tcW w:w="570" w:type="dxa"/>
            <w:tcBorders>
              <w:left w:val="single" w:sz="4" w:space="0" w:color="auto"/>
            </w:tcBorders>
          </w:tcPr>
          <w:p w:rsidR="005557EE" w:rsidRPr="000C77CA" w:rsidRDefault="005557EE" w:rsidP="005557EE">
            <w:pPr>
              <w:jc w:val="both"/>
              <w:rPr>
                <w:bCs/>
              </w:rPr>
            </w:pPr>
            <w:r w:rsidRPr="000C77CA">
              <w:rPr>
                <w:bCs/>
              </w:rPr>
              <w:t>0</w:t>
            </w:r>
          </w:p>
        </w:tc>
        <w:tc>
          <w:tcPr>
            <w:tcW w:w="669" w:type="dxa"/>
          </w:tcPr>
          <w:p w:rsidR="005557EE" w:rsidRPr="000C77CA" w:rsidRDefault="005557EE" w:rsidP="005557EE">
            <w:pPr>
              <w:jc w:val="both"/>
              <w:rPr>
                <w:bCs/>
              </w:rPr>
            </w:pPr>
            <w:r w:rsidRPr="000C77CA">
              <w:rPr>
                <w:bCs/>
              </w:rPr>
              <w:t>2</w:t>
            </w:r>
          </w:p>
        </w:tc>
        <w:tc>
          <w:tcPr>
            <w:tcW w:w="720" w:type="dxa"/>
          </w:tcPr>
          <w:p w:rsidR="005557EE" w:rsidRPr="000C77CA" w:rsidRDefault="005557EE" w:rsidP="005557EE">
            <w:pPr>
              <w:jc w:val="both"/>
              <w:rPr>
                <w:bCs/>
              </w:rPr>
            </w:pPr>
            <w:r w:rsidRPr="000C77CA">
              <w:rPr>
                <w:bCs/>
              </w:rPr>
              <w:t>4</w:t>
            </w:r>
          </w:p>
        </w:tc>
        <w:tc>
          <w:tcPr>
            <w:tcW w:w="542" w:type="dxa"/>
          </w:tcPr>
          <w:p w:rsidR="005557EE" w:rsidRPr="000C77CA" w:rsidRDefault="005557EE" w:rsidP="005557EE">
            <w:pPr>
              <w:jc w:val="both"/>
              <w:rPr>
                <w:bCs/>
              </w:rPr>
            </w:pPr>
            <w:r w:rsidRPr="000C77CA">
              <w:rPr>
                <w:bCs/>
              </w:rPr>
              <w:t>46</w:t>
            </w:r>
          </w:p>
        </w:tc>
        <w:tc>
          <w:tcPr>
            <w:tcW w:w="594" w:type="dxa"/>
          </w:tcPr>
          <w:p w:rsidR="005557EE" w:rsidRPr="000C77CA" w:rsidRDefault="005557EE" w:rsidP="005557EE">
            <w:pPr>
              <w:jc w:val="both"/>
              <w:rPr>
                <w:bCs/>
              </w:rPr>
            </w:pPr>
            <w:r w:rsidRPr="000C77CA">
              <w:rPr>
                <w:bCs/>
              </w:rPr>
              <w:t>96</w:t>
            </w:r>
          </w:p>
        </w:tc>
        <w:tc>
          <w:tcPr>
            <w:tcW w:w="468" w:type="dxa"/>
            <w:tcBorders>
              <w:right w:val="single" w:sz="4" w:space="0" w:color="auto"/>
            </w:tcBorders>
          </w:tcPr>
          <w:p w:rsidR="005557EE" w:rsidRPr="000C77CA" w:rsidRDefault="005557EE" w:rsidP="005557EE">
            <w:pPr>
              <w:jc w:val="both"/>
              <w:rPr>
                <w:bCs/>
              </w:rPr>
            </w:pPr>
            <w:r w:rsidRPr="000C77CA">
              <w:rPr>
                <w:bCs/>
              </w:rPr>
              <w:t>0</w:t>
            </w:r>
          </w:p>
        </w:tc>
        <w:tc>
          <w:tcPr>
            <w:tcW w:w="596" w:type="dxa"/>
            <w:tcBorders>
              <w:right w:val="single" w:sz="4" w:space="0" w:color="auto"/>
            </w:tcBorders>
          </w:tcPr>
          <w:p w:rsidR="005557EE" w:rsidRPr="000C77CA" w:rsidRDefault="005557EE" w:rsidP="005557EE">
            <w:pPr>
              <w:jc w:val="both"/>
              <w:rPr>
                <w:bCs/>
              </w:rPr>
            </w:pPr>
            <w:r w:rsidRPr="000C77CA">
              <w:rPr>
                <w:bCs/>
              </w:rPr>
              <w:t>0</w:t>
            </w:r>
          </w:p>
        </w:tc>
        <w:tc>
          <w:tcPr>
            <w:tcW w:w="573" w:type="dxa"/>
            <w:tcBorders>
              <w:left w:val="single" w:sz="4" w:space="0" w:color="auto"/>
            </w:tcBorders>
          </w:tcPr>
          <w:p w:rsidR="005557EE" w:rsidRPr="000C77CA" w:rsidRDefault="005557EE" w:rsidP="005557EE">
            <w:pPr>
              <w:jc w:val="both"/>
              <w:rPr>
                <w:bCs/>
              </w:rPr>
            </w:pPr>
            <w:r w:rsidRPr="000C77CA">
              <w:rPr>
                <w:bCs/>
              </w:rPr>
              <w:t>0</w:t>
            </w:r>
          </w:p>
        </w:tc>
        <w:tc>
          <w:tcPr>
            <w:tcW w:w="359" w:type="dxa"/>
            <w:tcBorders>
              <w:left w:val="single" w:sz="4" w:space="0" w:color="auto"/>
            </w:tcBorders>
          </w:tcPr>
          <w:p w:rsidR="005557EE" w:rsidRPr="000C77CA" w:rsidRDefault="005557EE" w:rsidP="005557EE">
            <w:pPr>
              <w:jc w:val="both"/>
              <w:rPr>
                <w:bCs/>
              </w:rPr>
            </w:pPr>
            <w:r w:rsidRPr="000C77CA">
              <w:rPr>
                <w:bCs/>
              </w:rPr>
              <w:t>0</w:t>
            </w:r>
          </w:p>
        </w:tc>
        <w:tc>
          <w:tcPr>
            <w:tcW w:w="709" w:type="dxa"/>
          </w:tcPr>
          <w:p w:rsidR="005557EE" w:rsidRPr="000C77CA" w:rsidRDefault="005557EE" w:rsidP="005557EE">
            <w:pPr>
              <w:jc w:val="both"/>
              <w:rPr>
                <w:bCs/>
              </w:rPr>
            </w:pPr>
            <w:r w:rsidRPr="000C77CA">
              <w:rPr>
                <w:bCs/>
              </w:rPr>
              <w:t>0</w:t>
            </w:r>
          </w:p>
        </w:tc>
        <w:tc>
          <w:tcPr>
            <w:tcW w:w="586" w:type="dxa"/>
          </w:tcPr>
          <w:p w:rsidR="005557EE" w:rsidRPr="000C77CA" w:rsidRDefault="005557EE" w:rsidP="005557EE">
            <w:pPr>
              <w:jc w:val="both"/>
              <w:rPr>
                <w:bCs/>
              </w:rPr>
            </w:pPr>
            <w:r w:rsidRPr="000C77CA">
              <w:rPr>
                <w:bCs/>
              </w:rPr>
              <w:t>0</w:t>
            </w:r>
          </w:p>
        </w:tc>
        <w:tc>
          <w:tcPr>
            <w:tcW w:w="611" w:type="dxa"/>
          </w:tcPr>
          <w:p w:rsidR="005557EE" w:rsidRPr="000C77CA" w:rsidRDefault="005557EE" w:rsidP="005557EE">
            <w:pPr>
              <w:jc w:val="both"/>
              <w:rPr>
                <w:bCs/>
              </w:rPr>
            </w:pPr>
            <w:r w:rsidRPr="000C77CA">
              <w:rPr>
                <w:bCs/>
              </w:rPr>
              <w:t>33</w:t>
            </w:r>
          </w:p>
        </w:tc>
        <w:tc>
          <w:tcPr>
            <w:tcW w:w="749" w:type="dxa"/>
          </w:tcPr>
          <w:p w:rsidR="005557EE" w:rsidRPr="000C77CA" w:rsidRDefault="005557EE" w:rsidP="005557EE">
            <w:pPr>
              <w:jc w:val="both"/>
              <w:rPr>
                <w:bCs/>
              </w:rPr>
            </w:pPr>
            <w:r w:rsidRPr="000C77CA">
              <w:rPr>
                <w:bCs/>
              </w:rPr>
              <w:t>100</w:t>
            </w:r>
          </w:p>
        </w:tc>
      </w:tr>
      <w:tr w:rsidR="005557EE" w:rsidRPr="00EA4368" w:rsidTr="005557EE">
        <w:tc>
          <w:tcPr>
            <w:tcW w:w="2127" w:type="dxa"/>
          </w:tcPr>
          <w:p w:rsidR="005557EE" w:rsidRPr="000C77CA" w:rsidRDefault="005557EE" w:rsidP="005557EE">
            <w:pPr>
              <w:jc w:val="both"/>
              <w:rPr>
                <w:bCs/>
              </w:rPr>
            </w:pPr>
            <w:r w:rsidRPr="000C77CA">
              <w:rPr>
                <w:bCs/>
              </w:rPr>
              <w:t xml:space="preserve">Химия </w:t>
            </w:r>
          </w:p>
        </w:tc>
        <w:tc>
          <w:tcPr>
            <w:tcW w:w="529" w:type="dxa"/>
            <w:tcBorders>
              <w:right w:val="single" w:sz="4" w:space="0" w:color="auto"/>
            </w:tcBorders>
          </w:tcPr>
          <w:p w:rsidR="005557EE" w:rsidRPr="000C77CA" w:rsidRDefault="005557EE" w:rsidP="005557EE">
            <w:pPr>
              <w:jc w:val="both"/>
              <w:rPr>
                <w:bCs/>
              </w:rPr>
            </w:pPr>
            <w:r w:rsidRPr="000C77CA">
              <w:rPr>
                <w:bCs/>
              </w:rPr>
              <w:t>0</w:t>
            </w:r>
          </w:p>
        </w:tc>
        <w:tc>
          <w:tcPr>
            <w:tcW w:w="521" w:type="dxa"/>
            <w:tcBorders>
              <w:right w:val="single" w:sz="4" w:space="0" w:color="auto"/>
            </w:tcBorders>
          </w:tcPr>
          <w:p w:rsidR="005557EE" w:rsidRPr="000C77CA" w:rsidRDefault="005557EE" w:rsidP="005557EE">
            <w:pPr>
              <w:jc w:val="both"/>
              <w:rPr>
                <w:bCs/>
              </w:rPr>
            </w:pPr>
            <w:r w:rsidRPr="000C77CA">
              <w:rPr>
                <w:bCs/>
              </w:rPr>
              <w:t>0</w:t>
            </w:r>
          </w:p>
        </w:tc>
        <w:tc>
          <w:tcPr>
            <w:tcW w:w="540" w:type="dxa"/>
            <w:tcBorders>
              <w:left w:val="single" w:sz="4" w:space="0" w:color="auto"/>
            </w:tcBorders>
          </w:tcPr>
          <w:p w:rsidR="005557EE" w:rsidRPr="000C77CA" w:rsidRDefault="005557EE" w:rsidP="005557EE">
            <w:pPr>
              <w:jc w:val="both"/>
              <w:rPr>
                <w:bCs/>
              </w:rPr>
            </w:pPr>
            <w:r w:rsidRPr="000C77CA">
              <w:rPr>
                <w:bCs/>
              </w:rPr>
              <w:t>0</w:t>
            </w:r>
          </w:p>
        </w:tc>
        <w:tc>
          <w:tcPr>
            <w:tcW w:w="540" w:type="dxa"/>
            <w:tcBorders>
              <w:left w:val="single" w:sz="4" w:space="0" w:color="auto"/>
            </w:tcBorders>
          </w:tcPr>
          <w:p w:rsidR="005557EE" w:rsidRPr="000C77CA" w:rsidRDefault="005557EE" w:rsidP="005557EE">
            <w:pPr>
              <w:jc w:val="both"/>
              <w:rPr>
                <w:bCs/>
              </w:rPr>
            </w:pPr>
            <w:r w:rsidRPr="000C77CA">
              <w:rPr>
                <w:bCs/>
              </w:rPr>
              <w:t>0</w:t>
            </w:r>
          </w:p>
        </w:tc>
        <w:tc>
          <w:tcPr>
            <w:tcW w:w="540" w:type="dxa"/>
            <w:tcBorders>
              <w:top w:val="single" w:sz="4" w:space="0" w:color="auto"/>
              <w:bottom w:val="single" w:sz="4" w:space="0" w:color="auto"/>
            </w:tcBorders>
          </w:tcPr>
          <w:p w:rsidR="005557EE" w:rsidRPr="000C77CA" w:rsidRDefault="005557EE" w:rsidP="005557EE">
            <w:pPr>
              <w:jc w:val="both"/>
              <w:rPr>
                <w:bCs/>
              </w:rPr>
            </w:pPr>
            <w:r w:rsidRPr="000C77CA">
              <w:rPr>
                <w:bCs/>
              </w:rPr>
              <w:t>1</w:t>
            </w:r>
          </w:p>
        </w:tc>
        <w:tc>
          <w:tcPr>
            <w:tcW w:w="540" w:type="dxa"/>
            <w:tcBorders>
              <w:top w:val="single" w:sz="4" w:space="0" w:color="auto"/>
              <w:bottom w:val="single" w:sz="4" w:space="0" w:color="auto"/>
            </w:tcBorders>
          </w:tcPr>
          <w:p w:rsidR="005557EE" w:rsidRPr="000C77CA" w:rsidRDefault="005557EE" w:rsidP="005557EE">
            <w:pPr>
              <w:jc w:val="both"/>
              <w:rPr>
                <w:bCs/>
              </w:rPr>
            </w:pPr>
            <w:r w:rsidRPr="000C77CA">
              <w:rPr>
                <w:bCs/>
              </w:rPr>
              <w:t>3</w:t>
            </w:r>
          </w:p>
        </w:tc>
        <w:tc>
          <w:tcPr>
            <w:tcW w:w="489" w:type="dxa"/>
          </w:tcPr>
          <w:p w:rsidR="005557EE" w:rsidRPr="000C77CA" w:rsidRDefault="005557EE" w:rsidP="005557EE">
            <w:pPr>
              <w:jc w:val="both"/>
              <w:rPr>
                <w:bCs/>
              </w:rPr>
            </w:pPr>
            <w:r w:rsidRPr="000C77CA">
              <w:rPr>
                <w:bCs/>
              </w:rPr>
              <w:t>29</w:t>
            </w:r>
          </w:p>
        </w:tc>
        <w:tc>
          <w:tcPr>
            <w:tcW w:w="592" w:type="dxa"/>
          </w:tcPr>
          <w:p w:rsidR="005557EE" w:rsidRPr="000C77CA" w:rsidRDefault="005557EE" w:rsidP="005557EE">
            <w:pPr>
              <w:jc w:val="both"/>
              <w:rPr>
                <w:bCs/>
              </w:rPr>
            </w:pPr>
            <w:r w:rsidRPr="000C77CA">
              <w:rPr>
                <w:bCs/>
              </w:rPr>
              <w:t>97</w:t>
            </w:r>
          </w:p>
        </w:tc>
        <w:tc>
          <w:tcPr>
            <w:tcW w:w="600" w:type="dxa"/>
            <w:tcBorders>
              <w:right w:val="single" w:sz="4" w:space="0" w:color="auto"/>
            </w:tcBorders>
          </w:tcPr>
          <w:p w:rsidR="005557EE" w:rsidRPr="000C77CA" w:rsidRDefault="005557EE" w:rsidP="005557EE">
            <w:pPr>
              <w:jc w:val="both"/>
              <w:rPr>
                <w:bCs/>
              </w:rPr>
            </w:pPr>
            <w:r w:rsidRPr="000C77CA">
              <w:rPr>
                <w:bCs/>
              </w:rPr>
              <w:t>0</w:t>
            </w:r>
          </w:p>
        </w:tc>
        <w:tc>
          <w:tcPr>
            <w:tcW w:w="600" w:type="dxa"/>
            <w:tcBorders>
              <w:right w:val="single" w:sz="4" w:space="0" w:color="auto"/>
            </w:tcBorders>
          </w:tcPr>
          <w:p w:rsidR="005557EE" w:rsidRPr="000C77CA" w:rsidRDefault="005557EE" w:rsidP="005557EE">
            <w:pPr>
              <w:jc w:val="both"/>
              <w:rPr>
                <w:bCs/>
              </w:rPr>
            </w:pPr>
            <w:r w:rsidRPr="000C77CA">
              <w:rPr>
                <w:bCs/>
              </w:rPr>
              <w:t>0</w:t>
            </w:r>
          </w:p>
        </w:tc>
        <w:tc>
          <w:tcPr>
            <w:tcW w:w="569" w:type="dxa"/>
            <w:tcBorders>
              <w:left w:val="single" w:sz="4" w:space="0" w:color="auto"/>
            </w:tcBorders>
          </w:tcPr>
          <w:p w:rsidR="005557EE" w:rsidRPr="000C77CA" w:rsidRDefault="005557EE" w:rsidP="005557EE">
            <w:pPr>
              <w:jc w:val="both"/>
              <w:rPr>
                <w:bCs/>
              </w:rPr>
            </w:pPr>
            <w:r w:rsidRPr="000C77CA">
              <w:rPr>
                <w:bCs/>
              </w:rPr>
              <w:t>0</w:t>
            </w:r>
          </w:p>
        </w:tc>
        <w:tc>
          <w:tcPr>
            <w:tcW w:w="570" w:type="dxa"/>
            <w:tcBorders>
              <w:left w:val="single" w:sz="4" w:space="0" w:color="auto"/>
            </w:tcBorders>
          </w:tcPr>
          <w:p w:rsidR="005557EE" w:rsidRPr="000C77CA" w:rsidRDefault="005557EE" w:rsidP="005557EE">
            <w:pPr>
              <w:jc w:val="both"/>
              <w:rPr>
                <w:bCs/>
              </w:rPr>
            </w:pPr>
            <w:r w:rsidRPr="000C77CA">
              <w:rPr>
                <w:bCs/>
              </w:rPr>
              <w:t>0</w:t>
            </w:r>
          </w:p>
        </w:tc>
        <w:tc>
          <w:tcPr>
            <w:tcW w:w="669" w:type="dxa"/>
          </w:tcPr>
          <w:p w:rsidR="005557EE" w:rsidRPr="000C77CA" w:rsidRDefault="005557EE" w:rsidP="005557EE">
            <w:pPr>
              <w:jc w:val="both"/>
              <w:rPr>
                <w:bCs/>
              </w:rPr>
            </w:pPr>
            <w:r w:rsidRPr="000C77CA">
              <w:rPr>
                <w:bCs/>
              </w:rPr>
              <w:t>4</w:t>
            </w:r>
          </w:p>
        </w:tc>
        <w:tc>
          <w:tcPr>
            <w:tcW w:w="720" w:type="dxa"/>
          </w:tcPr>
          <w:p w:rsidR="005557EE" w:rsidRPr="000C77CA" w:rsidRDefault="005557EE" w:rsidP="005557EE">
            <w:pPr>
              <w:jc w:val="both"/>
              <w:rPr>
                <w:bCs/>
              </w:rPr>
            </w:pPr>
            <w:r w:rsidRPr="000C77CA">
              <w:rPr>
                <w:bCs/>
              </w:rPr>
              <w:t>8</w:t>
            </w:r>
          </w:p>
        </w:tc>
        <w:tc>
          <w:tcPr>
            <w:tcW w:w="542" w:type="dxa"/>
          </w:tcPr>
          <w:p w:rsidR="005557EE" w:rsidRPr="000C77CA" w:rsidRDefault="005557EE" w:rsidP="005557EE">
            <w:pPr>
              <w:jc w:val="both"/>
              <w:rPr>
                <w:bCs/>
              </w:rPr>
            </w:pPr>
            <w:r w:rsidRPr="000C77CA">
              <w:rPr>
                <w:bCs/>
              </w:rPr>
              <w:t>44</w:t>
            </w:r>
          </w:p>
        </w:tc>
        <w:tc>
          <w:tcPr>
            <w:tcW w:w="594" w:type="dxa"/>
          </w:tcPr>
          <w:p w:rsidR="005557EE" w:rsidRPr="000C77CA" w:rsidRDefault="005557EE" w:rsidP="005557EE">
            <w:pPr>
              <w:jc w:val="both"/>
              <w:rPr>
                <w:bCs/>
              </w:rPr>
            </w:pPr>
            <w:r w:rsidRPr="000C77CA">
              <w:rPr>
                <w:bCs/>
              </w:rPr>
              <w:t>92</w:t>
            </w:r>
          </w:p>
        </w:tc>
        <w:tc>
          <w:tcPr>
            <w:tcW w:w="468" w:type="dxa"/>
            <w:tcBorders>
              <w:right w:val="single" w:sz="4" w:space="0" w:color="auto"/>
            </w:tcBorders>
          </w:tcPr>
          <w:p w:rsidR="005557EE" w:rsidRPr="000C77CA" w:rsidRDefault="005557EE" w:rsidP="005557EE">
            <w:pPr>
              <w:jc w:val="both"/>
              <w:rPr>
                <w:bCs/>
              </w:rPr>
            </w:pPr>
            <w:r w:rsidRPr="000C77CA">
              <w:rPr>
                <w:bCs/>
              </w:rPr>
              <w:t>0</w:t>
            </w:r>
          </w:p>
        </w:tc>
        <w:tc>
          <w:tcPr>
            <w:tcW w:w="596" w:type="dxa"/>
            <w:tcBorders>
              <w:right w:val="single" w:sz="4" w:space="0" w:color="auto"/>
            </w:tcBorders>
          </w:tcPr>
          <w:p w:rsidR="005557EE" w:rsidRPr="000C77CA" w:rsidRDefault="005557EE" w:rsidP="005557EE">
            <w:pPr>
              <w:jc w:val="both"/>
              <w:rPr>
                <w:bCs/>
              </w:rPr>
            </w:pPr>
            <w:r w:rsidRPr="000C77CA">
              <w:rPr>
                <w:bCs/>
              </w:rPr>
              <w:t>0</w:t>
            </w:r>
          </w:p>
        </w:tc>
        <w:tc>
          <w:tcPr>
            <w:tcW w:w="573" w:type="dxa"/>
            <w:tcBorders>
              <w:left w:val="single" w:sz="4" w:space="0" w:color="auto"/>
            </w:tcBorders>
          </w:tcPr>
          <w:p w:rsidR="005557EE" w:rsidRPr="000C77CA" w:rsidRDefault="005557EE" w:rsidP="005557EE">
            <w:pPr>
              <w:jc w:val="both"/>
              <w:rPr>
                <w:bCs/>
              </w:rPr>
            </w:pPr>
            <w:r w:rsidRPr="000C77CA">
              <w:rPr>
                <w:bCs/>
              </w:rPr>
              <w:t>0</w:t>
            </w:r>
          </w:p>
        </w:tc>
        <w:tc>
          <w:tcPr>
            <w:tcW w:w="359" w:type="dxa"/>
            <w:tcBorders>
              <w:left w:val="single" w:sz="4" w:space="0" w:color="auto"/>
            </w:tcBorders>
          </w:tcPr>
          <w:p w:rsidR="005557EE" w:rsidRPr="000C77CA" w:rsidRDefault="005557EE" w:rsidP="005557EE">
            <w:pPr>
              <w:jc w:val="both"/>
              <w:rPr>
                <w:bCs/>
              </w:rPr>
            </w:pPr>
            <w:r w:rsidRPr="000C77CA">
              <w:rPr>
                <w:bCs/>
              </w:rPr>
              <w:t>0</w:t>
            </w:r>
          </w:p>
        </w:tc>
        <w:tc>
          <w:tcPr>
            <w:tcW w:w="709" w:type="dxa"/>
          </w:tcPr>
          <w:p w:rsidR="005557EE" w:rsidRPr="000C77CA" w:rsidRDefault="005557EE" w:rsidP="005557EE">
            <w:pPr>
              <w:jc w:val="both"/>
              <w:rPr>
                <w:bCs/>
              </w:rPr>
            </w:pPr>
            <w:r w:rsidRPr="000C77CA">
              <w:rPr>
                <w:bCs/>
              </w:rPr>
              <w:t>1</w:t>
            </w:r>
          </w:p>
        </w:tc>
        <w:tc>
          <w:tcPr>
            <w:tcW w:w="586" w:type="dxa"/>
          </w:tcPr>
          <w:p w:rsidR="005557EE" w:rsidRPr="000C77CA" w:rsidRDefault="005557EE" w:rsidP="005557EE">
            <w:pPr>
              <w:jc w:val="both"/>
              <w:rPr>
                <w:bCs/>
              </w:rPr>
            </w:pPr>
            <w:r w:rsidRPr="000C77CA">
              <w:rPr>
                <w:bCs/>
              </w:rPr>
              <w:t>3</w:t>
            </w:r>
          </w:p>
        </w:tc>
        <w:tc>
          <w:tcPr>
            <w:tcW w:w="611" w:type="dxa"/>
          </w:tcPr>
          <w:p w:rsidR="005557EE" w:rsidRPr="000C77CA" w:rsidRDefault="005557EE" w:rsidP="005557EE">
            <w:pPr>
              <w:jc w:val="both"/>
              <w:rPr>
                <w:bCs/>
              </w:rPr>
            </w:pPr>
            <w:r w:rsidRPr="000C77CA">
              <w:rPr>
                <w:bCs/>
              </w:rPr>
              <w:t>32</w:t>
            </w:r>
          </w:p>
        </w:tc>
        <w:tc>
          <w:tcPr>
            <w:tcW w:w="749" w:type="dxa"/>
          </w:tcPr>
          <w:p w:rsidR="005557EE" w:rsidRPr="000C77CA" w:rsidRDefault="005557EE" w:rsidP="005557EE">
            <w:pPr>
              <w:jc w:val="both"/>
              <w:rPr>
                <w:bCs/>
              </w:rPr>
            </w:pPr>
            <w:r w:rsidRPr="000C77CA">
              <w:rPr>
                <w:bCs/>
              </w:rPr>
              <w:t>97</w:t>
            </w:r>
          </w:p>
        </w:tc>
      </w:tr>
      <w:tr w:rsidR="005557EE" w:rsidRPr="00EA4368" w:rsidTr="005557EE">
        <w:tc>
          <w:tcPr>
            <w:tcW w:w="2127" w:type="dxa"/>
          </w:tcPr>
          <w:p w:rsidR="005557EE" w:rsidRPr="000C77CA" w:rsidRDefault="005557EE" w:rsidP="005557EE">
            <w:pPr>
              <w:jc w:val="both"/>
              <w:rPr>
                <w:bCs/>
              </w:rPr>
            </w:pPr>
            <w:r w:rsidRPr="000C77CA">
              <w:rPr>
                <w:bCs/>
              </w:rPr>
              <w:t xml:space="preserve">История </w:t>
            </w:r>
          </w:p>
        </w:tc>
        <w:tc>
          <w:tcPr>
            <w:tcW w:w="529" w:type="dxa"/>
            <w:tcBorders>
              <w:right w:val="single" w:sz="4" w:space="0" w:color="auto"/>
            </w:tcBorders>
          </w:tcPr>
          <w:p w:rsidR="005557EE" w:rsidRPr="000C77CA" w:rsidRDefault="005557EE" w:rsidP="005557EE">
            <w:pPr>
              <w:jc w:val="both"/>
              <w:rPr>
                <w:bCs/>
              </w:rPr>
            </w:pPr>
            <w:r w:rsidRPr="000C77CA">
              <w:rPr>
                <w:bCs/>
              </w:rPr>
              <w:t>0</w:t>
            </w:r>
          </w:p>
        </w:tc>
        <w:tc>
          <w:tcPr>
            <w:tcW w:w="521" w:type="dxa"/>
            <w:tcBorders>
              <w:right w:val="single" w:sz="4" w:space="0" w:color="auto"/>
            </w:tcBorders>
          </w:tcPr>
          <w:p w:rsidR="005557EE" w:rsidRPr="000C77CA" w:rsidRDefault="005557EE" w:rsidP="005557EE">
            <w:pPr>
              <w:jc w:val="both"/>
              <w:rPr>
                <w:bCs/>
              </w:rPr>
            </w:pPr>
            <w:r w:rsidRPr="000C77CA">
              <w:rPr>
                <w:bCs/>
              </w:rPr>
              <w:t>0</w:t>
            </w:r>
          </w:p>
        </w:tc>
        <w:tc>
          <w:tcPr>
            <w:tcW w:w="540" w:type="dxa"/>
            <w:tcBorders>
              <w:left w:val="single" w:sz="4" w:space="0" w:color="auto"/>
            </w:tcBorders>
          </w:tcPr>
          <w:p w:rsidR="005557EE" w:rsidRPr="000C77CA" w:rsidRDefault="005557EE" w:rsidP="005557EE">
            <w:pPr>
              <w:jc w:val="both"/>
              <w:rPr>
                <w:bCs/>
              </w:rPr>
            </w:pPr>
            <w:r w:rsidRPr="000C77CA">
              <w:rPr>
                <w:bCs/>
              </w:rPr>
              <w:t>0</w:t>
            </w:r>
          </w:p>
        </w:tc>
        <w:tc>
          <w:tcPr>
            <w:tcW w:w="540" w:type="dxa"/>
            <w:tcBorders>
              <w:left w:val="single" w:sz="4" w:space="0" w:color="auto"/>
            </w:tcBorders>
          </w:tcPr>
          <w:p w:rsidR="005557EE" w:rsidRPr="000C77CA" w:rsidRDefault="005557EE" w:rsidP="005557EE">
            <w:pPr>
              <w:jc w:val="both"/>
              <w:rPr>
                <w:bCs/>
              </w:rPr>
            </w:pPr>
            <w:r w:rsidRPr="000C77CA">
              <w:rPr>
                <w:bCs/>
              </w:rPr>
              <w:t>0</w:t>
            </w:r>
          </w:p>
        </w:tc>
        <w:tc>
          <w:tcPr>
            <w:tcW w:w="540" w:type="dxa"/>
            <w:tcBorders>
              <w:top w:val="single" w:sz="4" w:space="0" w:color="auto"/>
              <w:bottom w:val="single" w:sz="4" w:space="0" w:color="auto"/>
            </w:tcBorders>
          </w:tcPr>
          <w:p w:rsidR="005557EE" w:rsidRPr="000C77CA" w:rsidRDefault="005557EE" w:rsidP="005557EE">
            <w:pPr>
              <w:jc w:val="both"/>
              <w:rPr>
                <w:bCs/>
              </w:rPr>
            </w:pPr>
            <w:r w:rsidRPr="000C77CA">
              <w:rPr>
                <w:bCs/>
              </w:rPr>
              <w:t>1</w:t>
            </w:r>
          </w:p>
        </w:tc>
        <w:tc>
          <w:tcPr>
            <w:tcW w:w="540" w:type="dxa"/>
            <w:tcBorders>
              <w:top w:val="single" w:sz="4" w:space="0" w:color="auto"/>
              <w:bottom w:val="single" w:sz="4" w:space="0" w:color="auto"/>
            </w:tcBorders>
          </w:tcPr>
          <w:p w:rsidR="005557EE" w:rsidRPr="000C77CA" w:rsidRDefault="005557EE" w:rsidP="005557EE">
            <w:pPr>
              <w:jc w:val="both"/>
              <w:rPr>
                <w:bCs/>
              </w:rPr>
            </w:pPr>
            <w:r w:rsidRPr="000C77CA">
              <w:rPr>
                <w:bCs/>
              </w:rPr>
              <w:t>3</w:t>
            </w:r>
          </w:p>
        </w:tc>
        <w:tc>
          <w:tcPr>
            <w:tcW w:w="489" w:type="dxa"/>
          </w:tcPr>
          <w:p w:rsidR="005557EE" w:rsidRPr="000C77CA" w:rsidRDefault="005557EE" w:rsidP="005557EE">
            <w:pPr>
              <w:jc w:val="both"/>
              <w:rPr>
                <w:bCs/>
              </w:rPr>
            </w:pPr>
            <w:r w:rsidRPr="000C77CA">
              <w:rPr>
                <w:bCs/>
              </w:rPr>
              <w:t>29</w:t>
            </w:r>
          </w:p>
        </w:tc>
        <w:tc>
          <w:tcPr>
            <w:tcW w:w="592" w:type="dxa"/>
          </w:tcPr>
          <w:p w:rsidR="005557EE" w:rsidRPr="000C77CA" w:rsidRDefault="005557EE" w:rsidP="005557EE">
            <w:pPr>
              <w:jc w:val="both"/>
              <w:rPr>
                <w:bCs/>
              </w:rPr>
            </w:pPr>
            <w:r w:rsidRPr="000C77CA">
              <w:rPr>
                <w:bCs/>
              </w:rPr>
              <w:t>97</w:t>
            </w:r>
          </w:p>
        </w:tc>
        <w:tc>
          <w:tcPr>
            <w:tcW w:w="600" w:type="dxa"/>
            <w:tcBorders>
              <w:right w:val="single" w:sz="4" w:space="0" w:color="auto"/>
            </w:tcBorders>
          </w:tcPr>
          <w:p w:rsidR="005557EE" w:rsidRPr="000C77CA" w:rsidRDefault="005557EE" w:rsidP="005557EE">
            <w:pPr>
              <w:jc w:val="both"/>
              <w:rPr>
                <w:bCs/>
              </w:rPr>
            </w:pPr>
            <w:r w:rsidRPr="000C77CA">
              <w:rPr>
                <w:bCs/>
              </w:rPr>
              <w:t>0</w:t>
            </w:r>
          </w:p>
        </w:tc>
        <w:tc>
          <w:tcPr>
            <w:tcW w:w="600" w:type="dxa"/>
            <w:tcBorders>
              <w:right w:val="single" w:sz="4" w:space="0" w:color="auto"/>
            </w:tcBorders>
          </w:tcPr>
          <w:p w:rsidR="005557EE" w:rsidRPr="000C77CA" w:rsidRDefault="005557EE" w:rsidP="005557EE">
            <w:pPr>
              <w:jc w:val="both"/>
              <w:rPr>
                <w:bCs/>
              </w:rPr>
            </w:pPr>
            <w:r w:rsidRPr="000C77CA">
              <w:rPr>
                <w:bCs/>
              </w:rPr>
              <w:t>0</w:t>
            </w:r>
          </w:p>
        </w:tc>
        <w:tc>
          <w:tcPr>
            <w:tcW w:w="569" w:type="dxa"/>
            <w:tcBorders>
              <w:left w:val="single" w:sz="4" w:space="0" w:color="auto"/>
            </w:tcBorders>
          </w:tcPr>
          <w:p w:rsidR="005557EE" w:rsidRPr="000C77CA" w:rsidRDefault="005557EE" w:rsidP="005557EE">
            <w:pPr>
              <w:jc w:val="both"/>
              <w:rPr>
                <w:bCs/>
              </w:rPr>
            </w:pPr>
            <w:r w:rsidRPr="000C77CA">
              <w:rPr>
                <w:bCs/>
              </w:rPr>
              <w:t>0</w:t>
            </w:r>
          </w:p>
        </w:tc>
        <w:tc>
          <w:tcPr>
            <w:tcW w:w="570" w:type="dxa"/>
            <w:tcBorders>
              <w:left w:val="single" w:sz="4" w:space="0" w:color="auto"/>
            </w:tcBorders>
          </w:tcPr>
          <w:p w:rsidR="005557EE" w:rsidRPr="000C77CA" w:rsidRDefault="005557EE" w:rsidP="005557EE">
            <w:pPr>
              <w:jc w:val="both"/>
              <w:rPr>
                <w:bCs/>
              </w:rPr>
            </w:pPr>
            <w:r w:rsidRPr="000C77CA">
              <w:rPr>
                <w:bCs/>
              </w:rPr>
              <w:t>0</w:t>
            </w:r>
          </w:p>
        </w:tc>
        <w:tc>
          <w:tcPr>
            <w:tcW w:w="669" w:type="dxa"/>
          </w:tcPr>
          <w:p w:rsidR="005557EE" w:rsidRPr="000C77CA" w:rsidRDefault="005557EE" w:rsidP="005557EE">
            <w:pPr>
              <w:jc w:val="both"/>
              <w:rPr>
                <w:bCs/>
              </w:rPr>
            </w:pPr>
            <w:r w:rsidRPr="000C77CA">
              <w:rPr>
                <w:bCs/>
              </w:rPr>
              <w:t>2</w:t>
            </w:r>
          </w:p>
        </w:tc>
        <w:tc>
          <w:tcPr>
            <w:tcW w:w="720" w:type="dxa"/>
          </w:tcPr>
          <w:p w:rsidR="005557EE" w:rsidRPr="000C77CA" w:rsidRDefault="005557EE" w:rsidP="005557EE">
            <w:pPr>
              <w:jc w:val="both"/>
              <w:rPr>
                <w:bCs/>
              </w:rPr>
            </w:pPr>
            <w:r w:rsidRPr="000C77CA">
              <w:rPr>
                <w:bCs/>
              </w:rPr>
              <w:t>4</w:t>
            </w:r>
          </w:p>
        </w:tc>
        <w:tc>
          <w:tcPr>
            <w:tcW w:w="542" w:type="dxa"/>
          </w:tcPr>
          <w:p w:rsidR="005557EE" w:rsidRPr="000C77CA" w:rsidRDefault="005557EE" w:rsidP="005557EE">
            <w:pPr>
              <w:jc w:val="both"/>
              <w:rPr>
                <w:bCs/>
              </w:rPr>
            </w:pPr>
            <w:r w:rsidRPr="000C77CA">
              <w:rPr>
                <w:bCs/>
              </w:rPr>
              <w:t>46</w:t>
            </w:r>
          </w:p>
        </w:tc>
        <w:tc>
          <w:tcPr>
            <w:tcW w:w="594" w:type="dxa"/>
          </w:tcPr>
          <w:p w:rsidR="005557EE" w:rsidRPr="000C77CA" w:rsidRDefault="005557EE" w:rsidP="005557EE">
            <w:pPr>
              <w:jc w:val="both"/>
              <w:rPr>
                <w:bCs/>
              </w:rPr>
            </w:pPr>
            <w:r w:rsidRPr="000C77CA">
              <w:rPr>
                <w:bCs/>
              </w:rPr>
              <w:t>96</w:t>
            </w:r>
          </w:p>
        </w:tc>
        <w:tc>
          <w:tcPr>
            <w:tcW w:w="468" w:type="dxa"/>
            <w:tcBorders>
              <w:right w:val="single" w:sz="4" w:space="0" w:color="auto"/>
            </w:tcBorders>
          </w:tcPr>
          <w:p w:rsidR="005557EE" w:rsidRPr="000C77CA" w:rsidRDefault="005557EE" w:rsidP="005557EE">
            <w:pPr>
              <w:jc w:val="both"/>
              <w:rPr>
                <w:bCs/>
              </w:rPr>
            </w:pPr>
            <w:r w:rsidRPr="000C77CA">
              <w:rPr>
                <w:bCs/>
              </w:rPr>
              <w:t>0</w:t>
            </w:r>
          </w:p>
        </w:tc>
        <w:tc>
          <w:tcPr>
            <w:tcW w:w="596" w:type="dxa"/>
            <w:tcBorders>
              <w:right w:val="single" w:sz="4" w:space="0" w:color="auto"/>
            </w:tcBorders>
          </w:tcPr>
          <w:p w:rsidR="005557EE" w:rsidRPr="000C77CA" w:rsidRDefault="005557EE" w:rsidP="005557EE">
            <w:pPr>
              <w:jc w:val="both"/>
              <w:rPr>
                <w:bCs/>
              </w:rPr>
            </w:pPr>
            <w:r w:rsidRPr="000C77CA">
              <w:rPr>
                <w:bCs/>
              </w:rPr>
              <w:t>0</w:t>
            </w:r>
          </w:p>
        </w:tc>
        <w:tc>
          <w:tcPr>
            <w:tcW w:w="573" w:type="dxa"/>
            <w:tcBorders>
              <w:left w:val="single" w:sz="4" w:space="0" w:color="auto"/>
            </w:tcBorders>
          </w:tcPr>
          <w:p w:rsidR="005557EE" w:rsidRPr="000C77CA" w:rsidRDefault="005557EE" w:rsidP="005557EE">
            <w:pPr>
              <w:jc w:val="both"/>
              <w:rPr>
                <w:bCs/>
              </w:rPr>
            </w:pPr>
            <w:r w:rsidRPr="000C77CA">
              <w:rPr>
                <w:bCs/>
              </w:rPr>
              <w:t>0</w:t>
            </w:r>
          </w:p>
        </w:tc>
        <w:tc>
          <w:tcPr>
            <w:tcW w:w="359" w:type="dxa"/>
            <w:tcBorders>
              <w:left w:val="single" w:sz="4" w:space="0" w:color="auto"/>
            </w:tcBorders>
          </w:tcPr>
          <w:p w:rsidR="005557EE" w:rsidRPr="000C77CA" w:rsidRDefault="005557EE" w:rsidP="005557EE">
            <w:pPr>
              <w:jc w:val="both"/>
              <w:rPr>
                <w:bCs/>
              </w:rPr>
            </w:pPr>
            <w:r w:rsidRPr="000C77CA">
              <w:rPr>
                <w:bCs/>
              </w:rPr>
              <w:t>0</w:t>
            </w:r>
          </w:p>
        </w:tc>
        <w:tc>
          <w:tcPr>
            <w:tcW w:w="709" w:type="dxa"/>
          </w:tcPr>
          <w:p w:rsidR="005557EE" w:rsidRPr="000C77CA" w:rsidRDefault="005557EE" w:rsidP="005557EE">
            <w:pPr>
              <w:jc w:val="both"/>
              <w:rPr>
                <w:bCs/>
              </w:rPr>
            </w:pPr>
            <w:r w:rsidRPr="000C77CA">
              <w:rPr>
                <w:bCs/>
              </w:rPr>
              <w:t>0</w:t>
            </w:r>
          </w:p>
        </w:tc>
        <w:tc>
          <w:tcPr>
            <w:tcW w:w="586" w:type="dxa"/>
          </w:tcPr>
          <w:p w:rsidR="005557EE" w:rsidRPr="000C77CA" w:rsidRDefault="005557EE" w:rsidP="005557EE">
            <w:pPr>
              <w:jc w:val="both"/>
              <w:rPr>
                <w:bCs/>
              </w:rPr>
            </w:pPr>
            <w:r w:rsidRPr="000C77CA">
              <w:rPr>
                <w:bCs/>
              </w:rPr>
              <w:t>0</w:t>
            </w:r>
          </w:p>
        </w:tc>
        <w:tc>
          <w:tcPr>
            <w:tcW w:w="611" w:type="dxa"/>
          </w:tcPr>
          <w:p w:rsidR="005557EE" w:rsidRPr="000C77CA" w:rsidRDefault="005557EE" w:rsidP="005557EE">
            <w:pPr>
              <w:jc w:val="both"/>
              <w:rPr>
                <w:bCs/>
              </w:rPr>
            </w:pPr>
            <w:r w:rsidRPr="000C77CA">
              <w:rPr>
                <w:bCs/>
              </w:rPr>
              <w:t>33</w:t>
            </w:r>
          </w:p>
        </w:tc>
        <w:tc>
          <w:tcPr>
            <w:tcW w:w="749" w:type="dxa"/>
          </w:tcPr>
          <w:p w:rsidR="005557EE" w:rsidRPr="000C77CA" w:rsidRDefault="005557EE" w:rsidP="005557EE">
            <w:pPr>
              <w:jc w:val="both"/>
              <w:rPr>
                <w:bCs/>
              </w:rPr>
            </w:pPr>
            <w:r w:rsidRPr="000C77CA">
              <w:rPr>
                <w:bCs/>
              </w:rPr>
              <w:t>100</w:t>
            </w:r>
          </w:p>
        </w:tc>
      </w:tr>
    </w:tbl>
    <w:p w:rsidR="00163309" w:rsidRDefault="00163309" w:rsidP="0050150C">
      <w:pPr>
        <w:jc w:val="both"/>
        <w:rPr>
          <w:rFonts w:ascii="Times New Roman" w:hAnsi="Times New Roman" w:cs="Times New Roman"/>
          <w:b/>
          <w:bCs/>
          <w:sz w:val="28"/>
          <w:szCs w:val="28"/>
          <w:lang w:val="ru-RU"/>
        </w:rPr>
      </w:pPr>
    </w:p>
    <w:p w:rsidR="0004574B" w:rsidRPr="00163309" w:rsidRDefault="0004574B" w:rsidP="00562315">
      <w:pPr>
        <w:jc w:val="both"/>
        <w:rPr>
          <w:rFonts w:ascii="Times New Roman" w:hAnsi="Times New Roman" w:cs="Times New Roman"/>
          <w:b/>
          <w:snapToGrid w:val="0"/>
          <w:sz w:val="28"/>
          <w:szCs w:val="28"/>
          <w:lang w:val="ru-RU"/>
        </w:rPr>
      </w:pPr>
      <w:r w:rsidRPr="00163309">
        <w:rPr>
          <w:rFonts w:ascii="Times New Roman" w:hAnsi="Times New Roman" w:cs="Times New Roman"/>
          <w:b/>
          <w:snapToGrid w:val="0"/>
          <w:sz w:val="28"/>
          <w:szCs w:val="28"/>
          <w:lang w:val="ru-RU"/>
        </w:rPr>
        <w:t xml:space="preserve">Изучение иностранных </w:t>
      </w:r>
      <w:r w:rsidR="00C81A68" w:rsidRPr="00163309">
        <w:rPr>
          <w:rFonts w:ascii="Times New Roman" w:hAnsi="Times New Roman" w:cs="Times New Roman"/>
          <w:b/>
          <w:snapToGrid w:val="0"/>
          <w:sz w:val="28"/>
          <w:szCs w:val="28"/>
          <w:lang w:val="ru-RU"/>
        </w:rPr>
        <w:t>языков в 20</w:t>
      </w:r>
      <w:r w:rsidR="005557EE" w:rsidRPr="00163309">
        <w:rPr>
          <w:rFonts w:ascii="Times New Roman" w:hAnsi="Times New Roman" w:cs="Times New Roman"/>
          <w:b/>
          <w:snapToGrid w:val="0"/>
          <w:sz w:val="28"/>
          <w:szCs w:val="28"/>
          <w:lang w:val="ru-RU"/>
        </w:rPr>
        <w:t>20-2021</w:t>
      </w:r>
      <w:r w:rsidR="00C81A68" w:rsidRPr="00163309">
        <w:rPr>
          <w:rFonts w:ascii="Times New Roman" w:hAnsi="Times New Roman" w:cs="Times New Roman"/>
          <w:b/>
          <w:snapToGrid w:val="0"/>
          <w:sz w:val="28"/>
          <w:szCs w:val="28"/>
          <w:lang w:val="ru-RU"/>
        </w:rPr>
        <w:t xml:space="preserve"> учебном году</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59"/>
        <w:gridCol w:w="3641"/>
        <w:gridCol w:w="3634"/>
        <w:gridCol w:w="3626"/>
      </w:tblGrid>
      <w:tr w:rsidR="00163309" w:rsidRPr="005526C8" w:rsidTr="00E439AB">
        <w:tc>
          <w:tcPr>
            <w:tcW w:w="3659" w:type="dxa"/>
            <w:shd w:val="clear" w:color="auto" w:fill="CCFFCC"/>
          </w:tcPr>
          <w:p w:rsidR="00163309" w:rsidRPr="005526C8" w:rsidRDefault="00163309" w:rsidP="00E439AB">
            <w:pPr>
              <w:jc w:val="center"/>
              <w:rPr>
                <w:b/>
                <w:snapToGrid w:val="0"/>
                <w:sz w:val="28"/>
                <w:szCs w:val="28"/>
              </w:rPr>
            </w:pPr>
            <w:r w:rsidRPr="005526C8">
              <w:rPr>
                <w:b/>
                <w:snapToGrid w:val="0"/>
                <w:sz w:val="28"/>
                <w:szCs w:val="28"/>
              </w:rPr>
              <w:t>Иностранный язык</w:t>
            </w:r>
          </w:p>
        </w:tc>
        <w:tc>
          <w:tcPr>
            <w:tcW w:w="3641" w:type="dxa"/>
            <w:shd w:val="clear" w:color="auto" w:fill="CCFFCC"/>
          </w:tcPr>
          <w:p w:rsidR="00163309" w:rsidRPr="005526C8" w:rsidRDefault="00163309" w:rsidP="00E439AB">
            <w:pPr>
              <w:jc w:val="center"/>
              <w:rPr>
                <w:b/>
                <w:bCs/>
                <w:snapToGrid w:val="0"/>
                <w:sz w:val="28"/>
                <w:szCs w:val="28"/>
              </w:rPr>
            </w:pPr>
            <w:r w:rsidRPr="005526C8">
              <w:rPr>
                <w:b/>
                <w:bCs/>
                <w:snapToGrid w:val="0"/>
                <w:sz w:val="28"/>
                <w:szCs w:val="28"/>
              </w:rPr>
              <w:t>Начальная школа</w:t>
            </w:r>
          </w:p>
        </w:tc>
        <w:tc>
          <w:tcPr>
            <w:tcW w:w="3634" w:type="dxa"/>
            <w:shd w:val="clear" w:color="auto" w:fill="CCFFCC"/>
          </w:tcPr>
          <w:p w:rsidR="00163309" w:rsidRPr="005526C8" w:rsidRDefault="00163309" w:rsidP="00E439AB">
            <w:pPr>
              <w:jc w:val="center"/>
              <w:rPr>
                <w:b/>
                <w:bCs/>
                <w:snapToGrid w:val="0"/>
                <w:sz w:val="28"/>
                <w:szCs w:val="28"/>
              </w:rPr>
            </w:pPr>
            <w:r w:rsidRPr="005526C8">
              <w:rPr>
                <w:b/>
                <w:bCs/>
                <w:snapToGrid w:val="0"/>
                <w:sz w:val="28"/>
                <w:szCs w:val="28"/>
              </w:rPr>
              <w:t>Основная школа</w:t>
            </w:r>
          </w:p>
        </w:tc>
        <w:tc>
          <w:tcPr>
            <w:tcW w:w="3626" w:type="dxa"/>
            <w:shd w:val="clear" w:color="auto" w:fill="CCFFCC"/>
          </w:tcPr>
          <w:p w:rsidR="00163309" w:rsidRPr="005526C8" w:rsidRDefault="00163309" w:rsidP="00E439AB">
            <w:pPr>
              <w:jc w:val="center"/>
              <w:rPr>
                <w:b/>
                <w:bCs/>
                <w:snapToGrid w:val="0"/>
                <w:sz w:val="28"/>
                <w:szCs w:val="28"/>
              </w:rPr>
            </w:pPr>
            <w:r w:rsidRPr="005526C8">
              <w:rPr>
                <w:b/>
                <w:bCs/>
                <w:snapToGrid w:val="0"/>
                <w:sz w:val="28"/>
                <w:szCs w:val="28"/>
              </w:rPr>
              <w:t>Средняя школа</w:t>
            </w:r>
          </w:p>
        </w:tc>
      </w:tr>
      <w:tr w:rsidR="00163309" w:rsidRPr="005526C8" w:rsidTr="00E439AB">
        <w:trPr>
          <w:trHeight w:val="640"/>
        </w:trPr>
        <w:tc>
          <w:tcPr>
            <w:tcW w:w="3659" w:type="dxa"/>
            <w:vAlign w:val="center"/>
          </w:tcPr>
          <w:p w:rsidR="00163309" w:rsidRPr="005526C8" w:rsidRDefault="00163309" w:rsidP="00E439AB">
            <w:pPr>
              <w:rPr>
                <w:snapToGrid w:val="0"/>
                <w:sz w:val="28"/>
                <w:szCs w:val="28"/>
              </w:rPr>
            </w:pPr>
            <w:r w:rsidRPr="005526C8">
              <w:rPr>
                <w:snapToGrid w:val="0"/>
                <w:sz w:val="28"/>
                <w:szCs w:val="28"/>
              </w:rPr>
              <w:t>Английский язык</w:t>
            </w:r>
          </w:p>
        </w:tc>
        <w:tc>
          <w:tcPr>
            <w:tcW w:w="3641" w:type="dxa"/>
            <w:vAlign w:val="center"/>
          </w:tcPr>
          <w:p w:rsidR="00163309" w:rsidRPr="00FF118A" w:rsidRDefault="00163309" w:rsidP="00E439AB">
            <w:pPr>
              <w:jc w:val="center"/>
              <w:rPr>
                <w:snapToGrid w:val="0"/>
                <w:sz w:val="28"/>
                <w:szCs w:val="28"/>
                <w:lang w:val="be-BY"/>
              </w:rPr>
            </w:pPr>
            <w:r w:rsidRPr="00FF118A">
              <w:rPr>
                <w:snapToGrid w:val="0"/>
                <w:sz w:val="28"/>
                <w:szCs w:val="28"/>
                <w:lang w:val="be-BY"/>
              </w:rPr>
              <w:t>626</w:t>
            </w:r>
          </w:p>
        </w:tc>
        <w:tc>
          <w:tcPr>
            <w:tcW w:w="3634" w:type="dxa"/>
            <w:vAlign w:val="center"/>
          </w:tcPr>
          <w:p w:rsidR="00163309" w:rsidRPr="008F62D0" w:rsidRDefault="00163309" w:rsidP="00E439AB">
            <w:pPr>
              <w:jc w:val="center"/>
              <w:rPr>
                <w:snapToGrid w:val="0"/>
                <w:sz w:val="28"/>
                <w:szCs w:val="28"/>
                <w:lang w:val="be-BY"/>
              </w:rPr>
            </w:pPr>
            <w:r w:rsidRPr="008F62D0">
              <w:rPr>
                <w:snapToGrid w:val="0"/>
                <w:sz w:val="28"/>
                <w:szCs w:val="28"/>
                <w:lang w:val="be-BY"/>
              </w:rPr>
              <w:t>747</w:t>
            </w:r>
          </w:p>
        </w:tc>
        <w:tc>
          <w:tcPr>
            <w:tcW w:w="3626" w:type="dxa"/>
            <w:vAlign w:val="center"/>
          </w:tcPr>
          <w:p w:rsidR="00163309" w:rsidRPr="008F62D0" w:rsidRDefault="00163309" w:rsidP="00E439AB">
            <w:pPr>
              <w:jc w:val="center"/>
              <w:rPr>
                <w:snapToGrid w:val="0"/>
                <w:sz w:val="28"/>
                <w:szCs w:val="28"/>
                <w:lang w:val="be-BY"/>
              </w:rPr>
            </w:pPr>
            <w:r w:rsidRPr="008F62D0">
              <w:rPr>
                <w:snapToGrid w:val="0"/>
                <w:sz w:val="28"/>
                <w:szCs w:val="28"/>
                <w:lang w:val="be-BY"/>
              </w:rPr>
              <w:t>78</w:t>
            </w:r>
          </w:p>
        </w:tc>
      </w:tr>
      <w:tr w:rsidR="00163309" w:rsidRPr="005526C8" w:rsidTr="00E439AB">
        <w:trPr>
          <w:trHeight w:val="640"/>
        </w:trPr>
        <w:tc>
          <w:tcPr>
            <w:tcW w:w="3659" w:type="dxa"/>
            <w:vAlign w:val="center"/>
          </w:tcPr>
          <w:p w:rsidR="00163309" w:rsidRPr="005526C8" w:rsidRDefault="00163309" w:rsidP="00E439AB">
            <w:pPr>
              <w:rPr>
                <w:snapToGrid w:val="0"/>
                <w:sz w:val="28"/>
                <w:szCs w:val="28"/>
              </w:rPr>
            </w:pPr>
            <w:r>
              <w:rPr>
                <w:snapToGrid w:val="0"/>
                <w:sz w:val="28"/>
                <w:szCs w:val="28"/>
              </w:rPr>
              <w:t>Немецкий язык</w:t>
            </w:r>
          </w:p>
        </w:tc>
        <w:tc>
          <w:tcPr>
            <w:tcW w:w="3641" w:type="dxa"/>
            <w:vAlign w:val="center"/>
          </w:tcPr>
          <w:p w:rsidR="00163309" w:rsidRPr="00FF118A" w:rsidRDefault="00163309" w:rsidP="00E439AB">
            <w:pPr>
              <w:jc w:val="center"/>
              <w:rPr>
                <w:snapToGrid w:val="0"/>
                <w:sz w:val="28"/>
                <w:szCs w:val="28"/>
                <w:lang w:val="be-BY"/>
              </w:rPr>
            </w:pPr>
            <w:r w:rsidRPr="00FF118A">
              <w:rPr>
                <w:snapToGrid w:val="0"/>
                <w:sz w:val="28"/>
                <w:szCs w:val="28"/>
                <w:lang w:val="be-BY"/>
              </w:rPr>
              <w:t>0</w:t>
            </w:r>
          </w:p>
        </w:tc>
        <w:tc>
          <w:tcPr>
            <w:tcW w:w="3634" w:type="dxa"/>
            <w:vAlign w:val="center"/>
          </w:tcPr>
          <w:p w:rsidR="00163309" w:rsidRPr="008F62D0" w:rsidRDefault="00163309" w:rsidP="00E439AB">
            <w:pPr>
              <w:jc w:val="center"/>
              <w:rPr>
                <w:snapToGrid w:val="0"/>
                <w:sz w:val="28"/>
                <w:szCs w:val="28"/>
                <w:lang w:val="be-BY"/>
              </w:rPr>
            </w:pPr>
            <w:r w:rsidRPr="008F62D0">
              <w:rPr>
                <w:snapToGrid w:val="0"/>
                <w:sz w:val="28"/>
                <w:szCs w:val="28"/>
                <w:lang w:val="be-BY"/>
              </w:rPr>
              <w:t>633</w:t>
            </w:r>
          </w:p>
        </w:tc>
        <w:tc>
          <w:tcPr>
            <w:tcW w:w="3626" w:type="dxa"/>
            <w:vAlign w:val="center"/>
          </w:tcPr>
          <w:p w:rsidR="00163309" w:rsidRPr="008F62D0" w:rsidRDefault="00163309" w:rsidP="00E439AB">
            <w:pPr>
              <w:jc w:val="center"/>
              <w:rPr>
                <w:snapToGrid w:val="0"/>
                <w:sz w:val="28"/>
                <w:szCs w:val="28"/>
                <w:lang w:val="be-BY"/>
              </w:rPr>
            </w:pPr>
            <w:r w:rsidRPr="008F62D0">
              <w:rPr>
                <w:snapToGrid w:val="0"/>
                <w:sz w:val="28"/>
                <w:szCs w:val="28"/>
                <w:lang w:val="be-BY"/>
              </w:rPr>
              <w:t>0</w:t>
            </w:r>
          </w:p>
        </w:tc>
      </w:tr>
    </w:tbl>
    <w:p w:rsidR="00163309" w:rsidRDefault="00163309" w:rsidP="00562315">
      <w:pPr>
        <w:jc w:val="both"/>
        <w:rPr>
          <w:rFonts w:ascii="Times New Roman" w:hAnsi="Times New Roman" w:cs="Times New Roman"/>
          <w:color w:val="000000"/>
          <w:sz w:val="28"/>
          <w:szCs w:val="28"/>
          <w:lang w:val="ru-RU"/>
        </w:rPr>
      </w:pPr>
    </w:p>
    <w:p w:rsidR="0003436A" w:rsidRPr="00562315" w:rsidRDefault="00BF12CD" w:rsidP="00562315">
      <w:pPr>
        <w:jc w:val="both"/>
        <w:rPr>
          <w:rFonts w:ascii="Times New Roman" w:hAnsi="Times New Roman" w:cs="Times New Roman"/>
          <w:color w:val="000000"/>
          <w:sz w:val="28"/>
          <w:szCs w:val="28"/>
          <w:lang w:val="ru-RU"/>
        </w:rPr>
      </w:pPr>
      <w:r w:rsidRPr="00562315">
        <w:rPr>
          <w:rFonts w:ascii="Times New Roman" w:hAnsi="Times New Roman" w:cs="Times New Roman"/>
          <w:b/>
          <w:bCs/>
          <w:color w:val="000000"/>
          <w:sz w:val="28"/>
          <w:szCs w:val="28"/>
        </w:rPr>
        <w:t>IV</w:t>
      </w:r>
      <w:r w:rsidRPr="00562315">
        <w:rPr>
          <w:rFonts w:ascii="Times New Roman" w:hAnsi="Times New Roman" w:cs="Times New Roman"/>
          <w:b/>
          <w:bCs/>
          <w:color w:val="000000"/>
          <w:sz w:val="28"/>
          <w:szCs w:val="28"/>
          <w:lang w:val="ru-RU"/>
        </w:rPr>
        <w:t>. Оценка организации учебного процесса</w:t>
      </w:r>
    </w:p>
    <w:p w:rsidR="00906A30" w:rsidRPr="00562315" w:rsidRDefault="00906A30" w:rsidP="00562315">
      <w:pPr>
        <w:jc w:val="both"/>
        <w:rPr>
          <w:rFonts w:ascii="Times New Roman" w:hAnsi="Times New Roman" w:cs="Times New Roman"/>
          <w:color w:val="000000"/>
          <w:sz w:val="28"/>
          <w:szCs w:val="28"/>
          <w:lang w:val="ru-RU"/>
        </w:rPr>
      </w:pPr>
      <w:r w:rsidRPr="00562315">
        <w:rPr>
          <w:rFonts w:ascii="Times New Roman" w:hAnsi="Times New Roman" w:cs="Times New Roman"/>
          <w:color w:val="000000"/>
          <w:sz w:val="28"/>
          <w:szCs w:val="28"/>
          <w:lang w:val="ru-RU"/>
        </w:rPr>
        <w:t xml:space="preserve">Организация учебного процесса в МОБУ лицей с.Булгаково и его </w:t>
      </w:r>
      <w:proofErr w:type="gramStart"/>
      <w:r w:rsidRPr="00562315">
        <w:rPr>
          <w:rFonts w:ascii="Times New Roman" w:hAnsi="Times New Roman" w:cs="Times New Roman"/>
          <w:color w:val="000000"/>
          <w:sz w:val="28"/>
          <w:szCs w:val="28"/>
          <w:lang w:val="ru-RU"/>
        </w:rPr>
        <w:t>филиалах  регламентируется</w:t>
      </w:r>
      <w:proofErr w:type="gramEnd"/>
      <w:r w:rsidRPr="00562315">
        <w:rPr>
          <w:rFonts w:ascii="Times New Roman" w:hAnsi="Times New Roman" w:cs="Times New Roman"/>
          <w:color w:val="000000"/>
          <w:sz w:val="28"/>
          <w:szCs w:val="28"/>
          <w:lang w:val="ru-RU"/>
        </w:rPr>
        <w:t xml:space="preserve"> режимом занятий, учебным планом, календарным учебным графиком, расписанием занятий, локальными нормативными актами школы.</w:t>
      </w:r>
    </w:p>
    <w:p w:rsidR="00906A30" w:rsidRPr="00562315" w:rsidRDefault="00906A30" w:rsidP="00562315">
      <w:pPr>
        <w:jc w:val="both"/>
        <w:rPr>
          <w:rFonts w:ascii="Times New Roman" w:hAnsi="Times New Roman" w:cs="Times New Roman"/>
          <w:color w:val="000000"/>
          <w:sz w:val="28"/>
          <w:szCs w:val="28"/>
          <w:lang w:val="ru-RU"/>
        </w:rPr>
      </w:pPr>
      <w:r w:rsidRPr="00562315">
        <w:rPr>
          <w:rFonts w:ascii="Times New Roman" w:hAnsi="Times New Roman" w:cs="Times New Roman"/>
          <w:color w:val="000000"/>
          <w:sz w:val="28"/>
          <w:szCs w:val="28"/>
          <w:lang w:val="ru-RU"/>
        </w:rPr>
        <w:t xml:space="preserve">Образовательная деятельность в МОБУ лицей с.Булгаково и его филиалах осуществляется по пятидневной учебной неделе для </w:t>
      </w:r>
      <w:proofErr w:type="gramStart"/>
      <w:r w:rsidRPr="00562315">
        <w:rPr>
          <w:rFonts w:ascii="Times New Roman" w:hAnsi="Times New Roman" w:cs="Times New Roman"/>
          <w:color w:val="000000"/>
          <w:sz w:val="28"/>
          <w:szCs w:val="28"/>
          <w:lang w:val="ru-RU"/>
        </w:rPr>
        <w:t>всех  классов</w:t>
      </w:r>
      <w:proofErr w:type="gramEnd"/>
      <w:r w:rsidRPr="00562315">
        <w:rPr>
          <w:rFonts w:ascii="Times New Roman" w:hAnsi="Times New Roman" w:cs="Times New Roman"/>
          <w:color w:val="000000"/>
          <w:sz w:val="28"/>
          <w:szCs w:val="28"/>
          <w:lang w:val="ru-RU"/>
        </w:rPr>
        <w:t>.  Занятия проводятся в две смены для обучающихся 2–4, 6, 7, 8-х классов, в одну смену – для обучающихся 1-х, 5, 9, 10, 11-х классов.</w:t>
      </w:r>
    </w:p>
    <w:p w:rsidR="00906A30" w:rsidRPr="00562315" w:rsidRDefault="00906A30" w:rsidP="00562315">
      <w:pPr>
        <w:jc w:val="both"/>
        <w:rPr>
          <w:rFonts w:ascii="Times New Roman" w:hAnsi="Times New Roman" w:cs="Times New Roman"/>
          <w:color w:val="000000"/>
          <w:sz w:val="28"/>
          <w:szCs w:val="28"/>
          <w:lang w:val="ru-RU"/>
        </w:rPr>
      </w:pPr>
      <w:r w:rsidRPr="00562315">
        <w:rPr>
          <w:rFonts w:ascii="Times New Roman" w:hAnsi="Times New Roman" w:cs="Times New Roman"/>
          <w:color w:val="000000"/>
          <w:sz w:val="28"/>
          <w:szCs w:val="28"/>
          <w:lang w:val="ru-RU"/>
        </w:rPr>
        <w:t>В соответствии с СП 3.1/2.43598-20 и методическими рекомендациями по организации начала работы образовательных организаций Уфимского района в 2020/21 учебном году МОБУ лицей с.Булгаково:</w:t>
      </w:r>
    </w:p>
    <w:p w:rsidR="00906A30" w:rsidRPr="00FF3FAB" w:rsidRDefault="00906A30" w:rsidP="00562315">
      <w:pPr>
        <w:jc w:val="both"/>
        <w:rPr>
          <w:rFonts w:ascii="Times New Roman" w:hAnsi="Times New Roman" w:cs="Times New Roman"/>
          <w:sz w:val="28"/>
          <w:szCs w:val="28"/>
          <w:lang w:val="ru-RU"/>
        </w:rPr>
      </w:pPr>
      <w:r w:rsidRPr="00FF3FAB">
        <w:rPr>
          <w:rFonts w:ascii="Times New Roman" w:hAnsi="Times New Roman" w:cs="Times New Roman"/>
          <w:sz w:val="28"/>
          <w:szCs w:val="28"/>
          <w:lang w:val="ru-RU"/>
        </w:rPr>
        <w:t xml:space="preserve">1. </w:t>
      </w:r>
      <w:r w:rsidR="00DA0F39" w:rsidRPr="00FF3FAB">
        <w:rPr>
          <w:rFonts w:ascii="Times New Roman" w:hAnsi="Times New Roman" w:cs="Times New Roman"/>
          <w:sz w:val="28"/>
          <w:szCs w:val="28"/>
          <w:lang w:val="ru-RU"/>
        </w:rPr>
        <w:t>Уведомило</w:t>
      </w:r>
      <w:r w:rsidRPr="00FF3FAB">
        <w:rPr>
          <w:rFonts w:ascii="Times New Roman" w:hAnsi="Times New Roman" w:cs="Times New Roman"/>
          <w:sz w:val="28"/>
          <w:szCs w:val="28"/>
          <w:lang w:val="ru-RU"/>
        </w:rPr>
        <w:t xml:space="preserve"> управление </w:t>
      </w:r>
      <w:r w:rsidR="0004574B" w:rsidRPr="00FF3FAB">
        <w:rPr>
          <w:rFonts w:ascii="Times New Roman" w:hAnsi="Times New Roman" w:cs="Times New Roman"/>
          <w:sz w:val="28"/>
          <w:szCs w:val="28"/>
          <w:lang w:val="ru-RU"/>
        </w:rPr>
        <w:t xml:space="preserve">Роспотребнадзора по г. Уфа </w:t>
      </w:r>
      <w:r w:rsidRPr="00FF3FAB">
        <w:rPr>
          <w:rFonts w:ascii="Times New Roman" w:hAnsi="Times New Roman" w:cs="Times New Roman"/>
          <w:sz w:val="28"/>
          <w:szCs w:val="28"/>
          <w:lang w:val="ru-RU"/>
        </w:rPr>
        <w:t>о дате начала образовательного процесса;</w:t>
      </w:r>
    </w:p>
    <w:p w:rsidR="00906A30" w:rsidRPr="00562315" w:rsidRDefault="00906A30" w:rsidP="00562315">
      <w:pPr>
        <w:jc w:val="both"/>
        <w:rPr>
          <w:rFonts w:ascii="Times New Roman" w:hAnsi="Times New Roman" w:cs="Times New Roman"/>
          <w:color w:val="000000"/>
          <w:sz w:val="28"/>
          <w:szCs w:val="28"/>
          <w:lang w:val="ru-RU"/>
        </w:rPr>
      </w:pPr>
      <w:r w:rsidRPr="00562315">
        <w:rPr>
          <w:rFonts w:ascii="Times New Roman" w:hAnsi="Times New Roman" w:cs="Times New Roman"/>
          <w:color w:val="000000"/>
          <w:sz w:val="28"/>
          <w:szCs w:val="28"/>
          <w:lang w:val="ru-RU"/>
        </w:rPr>
        <w:t xml:space="preserve">2. </w:t>
      </w:r>
      <w:r w:rsidR="00DA0F39" w:rsidRPr="00562315">
        <w:rPr>
          <w:rFonts w:ascii="Times New Roman" w:hAnsi="Times New Roman" w:cs="Times New Roman"/>
          <w:color w:val="000000"/>
          <w:sz w:val="28"/>
          <w:szCs w:val="28"/>
          <w:lang w:val="ru-RU"/>
        </w:rPr>
        <w:t>Разработала</w:t>
      </w:r>
      <w:r w:rsidRPr="00562315">
        <w:rPr>
          <w:rFonts w:ascii="Times New Roman" w:hAnsi="Times New Roman" w:cs="Times New Roman"/>
          <w:color w:val="000000"/>
          <w:sz w:val="28"/>
          <w:szCs w:val="28"/>
          <w:lang w:val="ru-RU"/>
        </w:rPr>
        <w:t xml:space="preserve"> графики входа учеников через четыре входа в учреждение;</w:t>
      </w:r>
    </w:p>
    <w:p w:rsidR="00906A30" w:rsidRPr="00562315" w:rsidRDefault="00906A30" w:rsidP="00562315">
      <w:pPr>
        <w:jc w:val="both"/>
        <w:rPr>
          <w:rFonts w:ascii="Times New Roman" w:hAnsi="Times New Roman" w:cs="Times New Roman"/>
          <w:color w:val="000000"/>
          <w:sz w:val="28"/>
          <w:szCs w:val="28"/>
          <w:lang w:val="ru-RU"/>
        </w:rPr>
      </w:pPr>
      <w:r w:rsidRPr="00562315">
        <w:rPr>
          <w:rFonts w:ascii="Times New Roman" w:hAnsi="Times New Roman" w:cs="Times New Roman"/>
          <w:color w:val="000000"/>
          <w:sz w:val="28"/>
          <w:szCs w:val="28"/>
          <w:lang w:val="ru-RU"/>
        </w:rPr>
        <w:t>3. Подготовила новое расписание со смещенным началом урока и расписание звонков, чтобы минимизировать контакты учеников;</w:t>
      </w:r>
    </w:p>
    <w:p w:rsidR="00906A30" w:rsidRPr="00562315" w:rsidRDefault="00906A30" w:rsidP="00562315">
      <w:pPr>
        <w:jc w:val="both"/>
        <w:rPr>
          <w:rFonts w:ascii="Times New Roman" w:hAnsi="Times New Roman" w:cs="Times New Roman"/>
          <w:color w:val="000000"/>
          <w:sz w:val="28"/>
          <w:szCs w:val="28"/>
          <w:lang w:val="ru-RU"/>
        </w:rPr>
      </w:pPr>
      <w:r w:rsidRPr="00562315">
        <w:rPr>
          <w:rFonts w:ascii="Times New Roman" w:hAnsi="Times New Roman" w:cs="Times New Roman"/>
          <w:color w:val="000000"/>
          <w:sz w:val="28"/>
          <w:szCs w:val="28"/>
          <w:lang w:val="ru-RU"/>
        </w:rPr>
        <w:t>4. Закрепила классы за кабинетами;</w:t>
      </w:r>
    </w:p>
    <w:p w:rsidR="00906A30" w:rsidRPr="00562315" w:rsidRDefault="00906A30" w:rsidP="00562315">
      <w:pPr>
        <w:jc w:val="both"/>
        <w:rPr>
          <w:rFonts w:ascii="Times New Roman" w:hAnsi="Times New Roman" w:cs="Times New Roman"/>
          <w:color w:val="000000"/>
          <w:sz w:val="28"/>
          <w:szCs w:val="28"/>
          <w:lang w:val="ru-RU"/>
        </w:rPr>
      </w:pPr>
      <w:r w:rsidRPr="00562315">
        <w:rPr>
          <w:rFonts w:ascii="Times New Roman" w:hAnsi="Times New Roman" w:cs="Times New Roman"/>
          <w:color w:val="000000"/>
          <w:sz w:val="28"/>
          <w:szCs w:val="28"/>
          <w:lang w:val="ru-RU"/>
        </w:rPr>
        <w:t>5. Составила и утвердила графики уборки, проветривания кабинетов и рекреаций;</w:t>
      </w:r>
    </w:p>
    <w:p w:rsidR="00DA0F39" w:rsidRPr="00562315" w:rsidRDefault="00DA0F39" w:rsidP="00562315">
      <w:pPr>
        <w:jc w:val="both"/>
        <w:rPr>
          <w:rFonts w:ascii="Times New Roman" w:hAnsi="Times New Roman" w:cs="Times New Roman"/>
          <w:color w:val="000000"/>
          <w:sz w:val="28"/>
          <w:szCs w:val="28"/>
          <w:lang w:val="ru-RU"/>
        </w:rPr>
      </w:pPr>
      <w:r w:rsidRPr="00562315">
        <w:rPr>
          <w:rFonts w:ascii="Times New Roman" w:hAnsi="Times New Roman" w:cs="Times New Roman"/>
          <w:color w:val="000000"/>
          <w:sz w:val="28"/>
          <w:szCs w:val="28"/>
          <w:lang w:val="ru-RU"/>
        </w:rPr>
        <w:t>6. Подготовила расписание работы столовой и приема пищи с учетом дистанцированной рассадки классов, учеников к накрыванию в столовой не допускали;</w:t>
      </w:r>
    </w:p>
    <w:p w:rsidR="00DA0F39" w:rsidRPr="00562315" w:rsidRDefault="00DA0F39" w:rsidP="00562315">
      <w:pPr>
        <w:jc w:val="both"/>
        <w:rPr>
          <w:rFonts w:ascii="Times New Roman" w:hAnsi="Times New Roman" w:cs="Times New Roman"/>
          <w:color w:val="000000"/>
          <w:sz w:val="28"/>
          <w:szCs w:val="28"/>
          <w:lang w:val="ru-RU"/>
        </w:rPr>
      </w:pPr>
      <w:r w:rsidRPr="00562315">
        <w:rPr>
          <w:rFonts w:ascii="Times New Roman" w:hAnsi="Times New Roman" w:cs="Times New Roman"/>
          <w:color w:val="000000"/>
          <w:sz w:val="28"/>
          <w:szCs w:val="28"/>
          <w:lang w:val="ru-RU"/>
        </w:rPr>
        <w:t>7. Разместила на сайте школы необходимую информацию об антикоронавирусных мерах;</w:t>
      </w:r>
    </w:p>
    <w:p w:rsidR="00DA0F39" w:rsidRPr="00562315" w:rsidRDefault="00DA0F39" w:rsidP="00562315">
      <w:pPr>
        <w:jc w:val="both"/>
        <w:rPr>
          <w:rFonts w:ascii="Times New Roman" w:hAnsi="Times New Roman" w:cs="Times New Roman"/>
          <w:color w:val="000000"/>
          <w:sz w:val="28"/>
          <w:szCs w:val="28"/>
          <w:lang w:val="ru-RU"/>
        </w:rPr>
      </w:pPr>
      <w:r w:rsidRPr="00562315">
        <w:rPr>
          <w:rFonts w:ascii="Times New Roman" w:hAnsi="Times New Roman" w:cs="Times New Roman"/>
          <w:color w:val="000000"/>
          <w:sz w:val="28"/>
          <w:szCs w:val="28"/>
          <w:lang w:val="ru-RU"/>
        </w:rPr>
        <w:t xml:space="preserve">8. Закупила бесконтактные термометры, рециркуляторы передвижные, средства и устройства для антисептической обработки рук, маски многоразового использования, маски медицинские, перчатки. </w:t>
      </w:r>
    </w:p>
    <w:p w:rsidR="0050150C" w:rsidRPr="00CB377C" w:rsidRDefault="0050150C" w:rsidP="00562315">
      <w:pPr>
        <w:jc w:val="both"/>
        <w:rPr>
          <w:rFonts w:ascii="Times New Roman" w:hAnsi="Times New Roman" w:cs="Times New Roman"/>
          <w:b/>
          <w:bCs/>
          <w:sz w:val="28"/>
          <w:szCs w:val="28"/>
          <w:lang w:val="ru-RU"/>
        </w:rPr>
      </w:pPr>
    </w:p>
    <w:p w:rsidR="00DA0F39" w:rsidRPr="009B62A4" w:rsidRDefault="00BF12CD" w:rsidP="00562315">
      <w:pPr>
        <w:jc w:val="both"/>
        <w:rPr>
          <w:rFonts w:ascii="Times New Roman" w:hAnsi="Times New Roman" w:cs="Times New Roman"/>
          <w:b/>
          <w:bCs/>
          <w:sz w:val="28"/>
          <w:szCs w:val="28"/>
          <w:lang w:val="ru-RU"/>
        </w:rPr>
      </w:pPr>
      <w:r w:rsidRPr="009B62A4">
        <w:rPr>
          <w:rFonts w:ascii="Times New Roman" w:hAnsi="Times New Roman" w:cs="Times New Roman"/>
          <w:b/>
          <w:bCs/>
          <w:sz w:val="28"/>
          <w:szCs w:val="28"/>
        </w:rPr>
        <w:t>V</w:t>
      </w:r>
      <w:r w:rsidRPr="009B62A4">
        <w:rPr>
          <w:rFonts w:ascii="Times New Roman" w:hAnsi="Times New Roman" w:cs="Times New Roman"/>
          <w:b/>
          <w:bCs/>
          <w:sz w:val="28"/>
          <w:szCs w:val="28"/>
          <w:lang w:val="ru-RU"/>
        </w:rPr>
        <w:t>. Оценка востребованности выпускников</w:t>
      </w:r>
    </w:p>
    <w:tbl>
      <w:tblPr>
        <w:tblW w:w="9027" w:type="dxa"/>
        <w:tblCellMar>
          <w:top w:w="15" w:type="dxa"/>
          <w:left w:w="15" w:type="dxa"/>
          <w:bottom w:w="15" w:type="dxa"/>
          <w:right w:w="15" w:type="dxa"/>
        </w:tblCellMar>
        <w:tblLook w:val="0600" w:firstRow="0" w:lastRow="0" w:firstColumn="0" w:lastColumn="0" w:noHBand="1" w:noVBand="1"/>
      </w:tblPr>
      <w:tblGrid>
        <w:gridCol w:w="1145"/>
        <w:gridCol w:w="841"/>
        <w:gridCol w:w="1246"/>
        <w:gridCol w:w="1246"/>
        <w:gridCol w:w="2465"/>
        <w:gridCol w:w="841"/>
        <w:gridCol w:w="1469"/>
        <w:gridCol w:w="2465"/>
        <w:gridCol w:w="1567"/>
        <w:gridCol w:w="1195"/>
      </w:tblGrid>
      <w:tr w:rsidR="0004574B" w:rsidRPr="00BE3062">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3436A" w:rsidRPr="00BE3062" w:rsidRDefault="00BF12CD" w:rsidP="00562315">
            <w:pPr>
              <w:jc w:val="both"/>
              <w:rPr>
                <w:rFonts w:ascii="Times New Roman" w:hAnsi="Times New Roman" w:cs="Times New Roman"/>
                <w:sz w:val="28"/>
                <w:szCs w:val="28"/>
              </w:rPr>
            </w:pPr>
            <w:r w:rsidRPr="00BE3062">
              <w:rPr>
                <w:rFonts w:ascii="Times New Roman" w:hAnsi="Times New Roman" w:cs="Times New Roman"/>
                <w:sz w:val="28"/>
                <w:szCs w:val="28"/>
              </w:rPr>
              <w:t>Год</w:t>
            </w:r>
            <w:r w:rsidRPr="00BE3062">
              <w:rPr>
                <w:rFonts w:ascii="Times New Roman" w:hAnsi="Times New Roman" w:cs="Times New Roman"/>
                <w:sz w:val="28"/>
                <w:szCs w:val="28"/>
              </w:rPr>
              <w:br/>
              <w:t>выпуска</w:t>
            </w:r>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3436A" w:rsidRPr="00BE3062" w:rsidRDefault="00BF12CD" w:rsidP="00562315">
            <w:pPr>
              <w:jc w:val="both"/>
              <w:rPr>
                <w:rFonts w:ascii="Times New Roman" w:hAnsi="Times New Roman" w:cs="Times New Roman"/>
                <w:sz w:val="28"/>
                <w:szCs w:val="28"/>
              </w:rPr>
            </w:pPr>
            <w:r w:rsidRPr="00BE3062">
              <w:rPr>
                <w:rFonts w:ascii="Times New Roman" w:hAnsi="Times New Roman" w:cs="Times New Roman"/>
                <w:sz w:val="28"/>
                <w:szCs w:val="28"/>
              </w:rPr>
              <w:t>Основная школа</w:t>
            </w:r>
          </w:p>
        </w:tc>
        <w:tc>
          <w:tcPr>
            <w:tcW w:w="0" w:type="auto"/>
            <w:gridSpan w:val="5"/>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3436A" w:rsidRPr="00BE3062" w:rsidRDefault="00BF12CD" w:rsidP="00562315">
            <w:pPr>
              <w:jc w:val="both"/>
              <w:rPr>
                <w:rFonts w:ascii="Times New Roman" w:hAnsi="Times New Roman" w:cs="Times New Roman"/>
                <w:sz w:val="28"/>
                <w:szCs w:val="28"/>
              </w:rPr>
            </w:pPr>
            <w:r w:rsidRPr="00BE3062">
              <w:rPr>
                <w:rFonts w:ascii="Times New Roman" w:hAnsi="Times New Roman" w:cs="Times New Roman"/>
                <w:sz w:val="28"/>
                <w:szCs w:val="28"/>
              </w:rPr>
              <w:t>Средняя школа</w:t>
            </w:r>
          </w:p>
        </w:tc>
      </w:tr>
      <w:tr w:rsidR="0004574B" w:rsidRPr="0027034F">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3436A" w:rsidRPr="00BE3062" w:rsidRDefault="0003436A" w:rsidP="00562315">
            <w:pPr>
              <w:ind w:left="75" w:right="75"/>
              <w:jc w:val="both"/>
              <w:rPr>
                <w:rFonts w:ascii="Times New Roman" w:hAnsi="Times New Roman" w:cs="Times New Roman"/>
                <w:sz w:val="28"/>
                <w:szCs w:val="28"/>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3436A" w:rsidRPr="00BE3062" w:rsidRDefault="00BF12CD" w:rsidP="00562315">
            <w:pPr>
              <w:jc w:val="both"/>
              <w:rPr>
                <w:rFonts w:ascii="Times New Roman" w:hAnsi="Times New Roman" w:cs="Times New Roman"/>
                <w:sz w:val="28"/>
                <w:szCs w:val="28"/>
              </w:rPr>
            </w:pPr>
            <w:r w:rsidRPr="00BE3062">
              <w:rPr>
                <w:rFonts w:ascii="Times New Roman" w:hAnsi="Times New Roman" w:cs="Times New Roman"/>
                <w:sz w:val="28"/>
                <w:szCs w:val="28"/>
              </w:rPr>
              <w:t>Всего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3436A" w:rsidRPr="00BE3062" w:rsidRDefault="00BF12CD" w:rsidP="00562315">
            <w:pPr>
              <w:jc w:val="both"/>
              <w:rPr>
                <w:rFonts w:ascii="Times New Roman" w:hAnsi="Times New Roman" w:cs="Times New Roman"/>
                <w:sz w:val="28"/>
                <w:szCs w:val="28"/>
                <w:lang w:val="ru-RU"/>
              </w:rPr>
            </w:pPr>
            <w:r w:rsidRPr="00BE3062">
              <w:rPr>
                <w:rFonts w:ascii="Times New Roman" w:hAnsi="Times New Roman" w:cs="Times New Roman"/>
                <w:sz w:val="28"/>
                <w:szCs w:val="28"/>
                <w:lang w:val="ru-RU"/>
              </w:rPr>
              <w:t>Перешли в</w:t>
            </w:r>
            <w:r w:rsidRPr="00BE3062">
              <w:rPr>
                <w:rFonts w:ascii="Times New Roman" w:hAnsi="Times New Roman" w:cs="Times New Roman"/>
                <w:sz w:val="28"/>
                <w:szCs w:val="28"/>
                <w:lang w:val="ru-RU"/>
              </w:rPr>
              <w:br/>
              <w:t>10-й класс</w:t>
            </w:r>
            <w:r w:rsidRPr="00BE3062">
              <w:rPr>
                <w:rFonts w:ascii="Times New Roman" w:hAnsi="Times New Roman" w:cs="Times New Roman"/>
                <w:sz w:val="28"/>
                <w:szCs w:val="28"/>
                <w:lang w:val="ru-RU"/>
              </w:rPr>
              <w:br/>
              <w:t>Школы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3436A" w:rsidRPr="00BE3062" w:rsidRDefault="00BF12CD" w:rsidP="00562315">
            <w:pPr>
              <w:jc w:val="both"/>
              <w:rPr>
                <w:rFonts w:ascii="Times New Roman" w:hAnsi="Times New Roman" w:cs="Times New Roman"/>
                <w:sz w:val="28"/>
                <w:szCs w:val="28"/>
                <w:lang w:val="ru-RU"/>
              </w:rPr>
            </w:pPr>
            <w:r w:rsidRPr="00BE3062">
              <w:rPr>
                <w:rFonts w:ascii="Times New Roman" w:hAnsi="Times New Roman" w:cs="Times New Roman"/>
                <w:sz w:val="28"/>
                <w:szCs w:val="28"/>
                <w:lang w:val="ru-RU"/>
              </w:rPr>
              <w:t>Перешли в</w:t>
            </w:r>
            <w:r w:rsidRPr="00BE3062">
              <w:rPr>
                <w:rFonts w:ascii="Times New Roman" w:hAnsi="Times New Roman" w:cs="Times New Roman"/>
                <w:sz w:val="28"/>
                <w:szCs w:val="28"/>
                <w:lang w:val="ru-RU"/>
              </w:rPr>
              <w:br/>
              <w:t>10-й класс</w:t>
            </w:r>
            <w:r w:rsidRPr="00BE3062">
              <w:rPr>
                <w:rFonts w:ascii="Times New Roman" w:hAnsi="Times New Roman" w:cs="Times New Roman"/>
                <w:sz w:val="28"/>
                <w:szCs w:val="28"/>
                <w:lang w:val="ru-RU"/>
              </w:rPr>
              <w:br/>
              <w:t>другой ОО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3436A" w:rsidRPr="00BE3062" w:rsidRDefault="00BF12CD" w:rsidP="00562315">
            <w:pPr>
              <w:jc w:val="both"/>
              <w:rPr>
                <w:rFonts w:ascii="Times New Roman" w:hAnsi="Times New Roman" w:cs="Times New Roman"/>
                <w:sz w:val="28"/>
                <w:szCs w:val="28"/>
              </w:rPr>
            </w:pPr>
            <w:r w:rsidRPr="00BE3062">
              <w:rPr>
                <w:rFonts w:ascii="Times New Roman" w:hAnsi="Times New Roman" w:cs="Times New Roman"/>
                <w:sz w:val="28"/>
                <w:szCs w:val="28"/>
              </w:rPr>
              <w:t>Поступили в</w:t>
            </w:r>
            <w:r w:rsidRPr="00BE3062">
              <w:rPr>
                <w:rFonts w:ascii="Times New Roman" w:hAnsi="Times New Roman" w:cs="Times New Roman"/>
                <w:sz w:val="28"/>
                <w:szCs w:val="28"/>
              </w:rPr>
              <w:br/>
              <w:t>профессиональную</w:t>
            </w:r>
            <w:r w:rsidRPr="00BE3062">
              <w:rPr>
                <w:rFonts w:ascii="Times New Roman" w:hAnsi="Times New Roman" w:cs="Times New Roman"/>
                <w:sz w:val="28"/>
                <w:szCs w:val="28"/>
              </w:rPr>
              <w:br/>
              <w:t>ОО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3436A" w:rsidRPr="00BE3062" w:rsidRDefault="00BF12CD" w:rsidP="00562315">
            <w:pPr>
              <w:jc w:val="both"/>
              <w:rPr>
                <w:rFonts w:ascii="Times New Roman" w:hAnsi="Times New Roman" w:cs="Times New Roman"/>
                <w:sz w:val="28"/>
                <w:szCs w:val="28"/>
              </w:rPr>
            </w:pPr>
            <w:r w:rsidRPr="00BE3062">
              <w:rPr>
                <w:rFonts w:ascii="Times New Roman" w:hAnsi="Times New Roman" w:cs="Times New Roman"/>
                <w:sz w:val="28"/>
                <w:szCs w:val="28"/>
              </w:rPr>
              <w:t>Всего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3436A" w:rsidRPr="00BE3062" w:rsidRDefault="00BF12CD" w:rsidP="00562315">
            <w:pPr>
              <w:jc w:val="both"/>
              <w:rPr>
                <w:rFonts w:ascii="Times New Roman" w:hAnsi="Times New Roman" w:cs="Times New Roman"/>
                <w:sz w:val="28"/>
                <w:szCs w:val="28"/>
              </w:rPr>
            </w:pPr>
            <w:r w:rsidRPr="00BE3062">
              <w:rPr>
                <w:rFonts w:ascii="Times New Roman" w:hAnsi="Times New Roman" w:cs="Times New Roman"/>
                <w:sz w:val="28"/>
                <w:szCs w:val="28"/>
              </w:rPr>
              <w:t>Поступили</w:t>
            </w:r>
            <w:r w:rsidRPr="00BE3062">
              <w:rPr>
                <w:rFonts w:ascii="Times New Roman" w:hAnsi="Times New Roman" w:cs="Times New Roman"/>
                <w:sz w:val="28"/>
                <w:szCs w:val="28"/>
              </w:rPr>
              <w:br/>
              <w:t>в ВУЗ</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3436A" w:rsidRPr="00BE3062" w:rsidRDefault="00BF12CD" w:rsidP="00562315">
            <w:pPr>
              <w:jc w:val="both"/>
              <w:rPr>
                <w:rFonts w:ascii="Times New Roman" w:hAnsi="Times New Roman" w:cs="Times New Roman"/>
                <w:sz w:val="28"/>
                <w:szCs w:val="28"/>
              </w:rPr>
            </w:pPr>
            <w:r w:rsidRPr="00BE3062">
              <w:rPr>
                <w:rFonts w:ascii="Times New Roman" w:hAnsi="Times New Roman" w:cs="Times New Roman"/>
                <w:sz w:val="28"/>
                <w:szCs w:val="28"/>
              </w:rPr>
              <w:t>Поступили в</w:t>
            </w:r>
            <w:r w:rsidRPr="00BE3062">
              <w:rPr>
                <w:rFonts w:ascii="Times New Roman" w:hAnsi="Times New Roman" w:cs="Times New Roman"/>
                <w:sz w:val="28"/>
                <w:szCs w:val="28"/>
              </w:rPr>
              <w:br/>
              <w:t>профессиональную</w:t>
            </w:r>
            <w:r w:rsidRPr="00BE3062">
              <w:rPr>
                <w:rFonts w:ascii="Times New Roman" w:hAnsi="Times New Roman" w:cs="Times New Roman"/>
                <w:sz w:val="28"/>
                <w:szCs w:val="28"/>
              </w:rPr>
              <w:br/>
              <w:t>ОО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3436A" w:rsidRPr="00BE3062" w:rsidRDefault="00BF12CD" w:rsidP="00562315">
            <w:pPr>
              <w:jc w:val="both"/>
              <w:rPr>
                <w:rFonts w:ascii="Times New Roman" w:hAnsi="Times New Roman" w:cs="Times New Roman"/>
                <w:sz w:val="28"/>
                <w:szCs w:val="28"/>
              </w:rPr>
            </w:pPr>
            <w:r w:rsidRPr="00BE3062">
              <w:rPr>
                <w:rFonts w:ascii="Times New Roman" w:hAnsi="Times New Roman" w:cs="Times New Roman"/>
                <w:sz w:val="28"/>
                <w:szCs w:val="28"/>
              </w:rPr>
              <w:t>Устроились</w:t>
            </w:r>
            <w:r w:rsidRPr="00BE3062">
              <w:rPr>
                <w:rFonts w:ascii="Times New Roman" w:hAnsi="Times New Roman" w:cs="Times New Roman"/>
                <w:sz w:val="28"/>
                <w:szCs w:val="28"/>
              </w:rPr>
              <w:br/>
              <w:t>на работу</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3436A" w:rsidRPr="00BE3062" w:rsidRDefault="00BF12CD" w:rsidP="00562315">
            <w:pPr>
              <w:jc w:val="both"/>
              <w:rPr>
                <w:rFonts w:ascii="Times New Roman" w:hAnsi="Times New Roman" w:cs="Times New Roman"/>
                <w:sz w:val="28"/>
                <w:szCs w:val="28"/>
                <w:lang w:val="ru-RU"/>
              </w:rPr>
            </w:pPr>
            <w:r w:rsidRPr="00BE3062">
              <w:rPr>
                <w:rFonts w:ascii="Times New Roman" w:hAnsi="Times New Roman" w:cs="Times New Roman"/>
                <w:sz w:val="28"/>
                <w:szCs w:val="28"/>
                <w:lang w:val="ru-RU"/>
              </w:rPr>
              <w:t>Пошли на</w:t>
            </w:r>
            <w:r w:rsidRPr="00BE3062">
              <w:rPr>
                <w:rFonts w:ascii="Times New Roman" w:hAnsi="Times New Roman" w:cs="Times New Roman"/>
                <w:sz w:val="28"/>
                <w:szCs w:val="28"/>
                <w:lang w:val="ru-RU"/>
              </w:rPr>
              <w:br/>
              <w:t>срочную</w:t>
            </w:r>
            <w:r w:rsidRPr="00BE3062">
              <w:rPr>
                <w:rFonts w:ascii="Times New Roman" w:hAnsi="Times New Roman" w:cs="Times New Roman"/>
                <w:sz w:val="28"/>
                <w:szCs w:val="28"/>
                <w:lang w:val="ru-RU"/>
              </w:rPr>
              <w:br/>
              <w:t>службу по</w:t>
            </w:r>
            <w:r w:rsidRPr="00BE3062">
              <w:rPr>
                <w:rFonts w:ascii="Times New Roman" w:hAnsi="Times New Roman" w:cs="Times New Roman"/>
                <w:sz w:val="28"/>
                <w:szCs w:val="28"/>
                <w:lang w:val="ru-RU"/>
              </w:rPr>
              <w:br/>
              <w:t>призыву</w:t>
            </w:r>
          </w:p>
        </w:tc>
      </w:tr>
      <w:tr w:rsidR="0004574B" w:rsidRPr="00BE3062">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3436A" w:rsidRPr="00BE3062" w:rsidRDefault="00BF12CD" w:rsidP="00562315">
            <w:pPr>
              <w:jc w:val="both"/>
              <w:rPr>
                <w:rFonts w:ascii="Times New Roman" w:hAnsi="Times New Roman" w:cs="Times New Roman"/>
                <w:sz w:val="28"/>
                <w:szCs w:val="28"/>
              </w:rPr>
            </w:pPr>
            <w:r w:rsidRPr="00BE3062">
              <w:rPr>
                <w:rFonts w:ascii="Times New Roman" w:hAnsi="Times New Roman" w:cs="Times New Roman"/>
                <w:sz w:val="28"/>
                <w:szCs w:val="28"/>
              </w:rPr>
              <w:t>2018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3436A" w:rsidRPr="00B5567A" w:rsidRDefault="00B5567A" w:rsidP="00562315">
            <w:pPr>
              <w:jc w:val="both"/>
              <w:rPr>
                <w:rFonts w:ascii="Times New Roman" w:hAnsi="Times New Roman" w:cs="Times New Roman"/>
                <w:sz w:val="28"/>
                <w:szCs w:val="28"/>
                <w:lang w:val="ru-RU"/>
              </w:rPr>
            </w:pPr>
            <w:r>
              <w:rPr>
                <w:rFonts w:ascii="Times New Roman" w:hAnsi="Times New Roman" w:cs="Times New Roman"/>
                <w:sz w:val="28"/>
                <w:szCs w:val="28"/>
                <w:lang w:val="ru-RU"/>
              </w:rPr>
              <w:t>80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3436A" w:rsidRPr="00B5567A" w:rsidRDefault="00B5567A" w:rsidP="00562315">
            <w:pPr>
              <w:jc w:val="both"/>
              <w:rPr>
                <w:rFonts w:ascii="Times New Roman" w:hAnsi="Times New Roman" w:cs="Times New Roman"/>
                <w:sz w:val="28"/>
                <w:szCs w:val="28"/>
                <w:lang w:val="ru-RU"/>
              </w:rPr>
            </w:pPr>
            <w:r>
              <w:rPr>
                <w:rFonts w:ascii="Times New Roman" w:hAnsi="Times New Roman" w:cs="Times New Roman"/>
                <w:sz w:val="28"/>
                <w:szCs w:val="28"/>
                <w:lang w:val="ru-RU"/>
              </w:rPr>
              <w:t>29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3436A" w:rsidRPr="000B5C46" w:rsidRDefault="000B5C46" w:rsidP="00562315">
            <w:pPr>
              <w:jc w:val="both"/>
              <w:rPr>
                <w:rFonts w:ascii="Times New Roman" w:hAnsi="Times New Roman" w:cs="Times New Roman"/>
                <w:sz w:val="28"/>
                <w:szCs w:val="28"/>
                <w:lang w:val="ru-RU"/>
              </w:rPr>
            </w:pPr>
            <w:r>
              <w:rPr>
                <w:rFonts w:ascii="Times New Roman" w:hAnsi="Times New Roman" w:cs="Times New Roman"/>
                <w:sz w:val="28"/>
                <w:szCs w:val="28"/>
                <w:lang w:val="ru-RU"/>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3436A" w:rsidRPr="000B5C46" w:rsidRDefault="000B5C46" w:rsidP="00562315">
            <w:pPr>
              <w:jc w:val="both"/>
              <w:rPr>
                <w:rFonts w:ascii="Times New Roman" w:hAnsi="Times New Roman" w:cs="Times New Roman"/>
                <w:sz w:val="28"/>
                <w:szCs w:val="28"/>
                <w:lang w:val="ru-RU"/>
              </w:rPr>
            </w:pPr>
            <w:r>
              <w:rPr>
                <w:rFonts w:ascii="Times New Roman" w:hAnsi="Times New Roman" w:cs="Times New Roman"/>
                <w:sz w:val="28"/>
                <w:szCs w:val="28"/>
                <w:lang w:val="ru-RU"/>
              </w:rPr>
              <w:t>45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3436A" w:rsidRPr="00BE3062" w:rsidRDefault="00BE3062" w:rsidP="00562315">
            <w:pPr>
              <w:jc w:val="both"/>
              <w:rPr>
                <w:rFonts w:ascii="Times New Roman" w:hAnsi="Times New Roman" w:cs="Times New Roman"/>
                <w:sz w:val="28"/>
                <w:szCs w:val="28"/>
                <w:lang w:val="ru-RU"/>
              </w:rPr>
            </w:pPr>
            <w:r w:rsidRPr="00BE3062">
              <w:rPr>
                <w:rFonts w:ascii="Times New Roman" w:hAnsi="Times New Roman" w:cs="Times New Roman"/>
                <w:sz w:val="28"/>
                <w:szCs w:val="28"/>
                <w:lang w:val="ru-RU"/>
              </w:rPr>
              <w:t>25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3436A" w:rsidRPr="00BE3062" w:rsidRDefault="00BE3062" w:rsidP="00562315">
            <w:pPr>
              <w:jc w:val="both"/>
              <w:rPr>
                <w:rFonts w:ascii="Times New Roman" w:hAnsi="Times New Roman" w:cs="Times New Roman"/>
                <w:sz w:val="28"/>
                <w:szCs w:val="28"/>
                <w:lang w:val="ru-RU"/>
              </w:rPr>
            </w:pPr>
            <w:r w:rsidRPr="00BE3062">
              <w:rPr>
                <w:rFonts w:ascii="Times New Roman" w:hAnsi="Times New Roman" w:cs="Times New Roman"/>
                <w:sz w:val="28"/>
                <w:szCs w:val="28"/>
                <w:lang w:val="ru-RU"/>
              </w:rPr>
              <w:t>15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3436A" w:rsidRPr="00BE3062" w:rsidRDefault="00BE3062" w:rsidP="00562315">
            <w:pPr>
              <w:jc w:val="both"/>
              <w:rPr>
                <w:rFonts w:ascii="Times New Roman" w:hAnsi="Times New Roman" w:cs="Times New Roman"/>
                <w:sz w:val="28"/>
                <w:szCs w:val="28"/>
                <w:lang w:val="ru-RU"/>
              </w:rPr>
            </w:pPr>
            <w:r w:rsidRPr="00BE3062">
              <w:rPr>
                <w:rFonts w:ascii="Times New Roman" w:hAnsi="Times New Roman" w:cs="Times New Roman"/>
                <w:sz w:val="28"/>
                <w:szCs w:val="28"/>
                <w:lang w:val="ru-RU"/>
              </w:rPr>
              <w:t>10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3436A" w:rsidRPr="00BE3062" w:rsidRDefault="00BE3062" w:rsidP="00562315">
            <w:pPr>
              <w:jc w:val="both"/>
              <w:rPr>
                <w:rFonts w:ascii="Times New Roman" w:hAnsi="Times New Roman" w:cs="Times New Roman"/>
                <w:sz w:val="28"/>
                <w:szCs w:val="28"/>
                <w:lang w:val="ru-RU"/>
              </w:rPr>
            </w:pPr>
            <w:r w:rsidRPr="00BE3062">
              <w:rPr>
                <w:rFonts w:ascii="Times New Roman" w:hAnsi="Times New Roman" w:cs="Times New Roman"/>
                <w:sz w:val="28"/>
                <w:szCs w:val="28"/>
                <w:lang w:val="ru-RU"/>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3436A" w:rsidRPr="00BE3062" w:rsidRDefault="00BE3062" w:rsidP="00562315">
            <w:pPr>
              <w:jc w:val="both"/>
              <w:rPr>
                <w:rFonts w:ascii="Times New Roman" w:hAnsi="Times New Roman" w:cs="Times New Roman"/>
                <w:sz w:val="28"/>
                <w:szCs w:val="28"/>
                <w:lang w:val="ru-RU"/>
              </w:rPr>
            </w:pPr>
            <w:r w:rsidRPr="00BE3062">
              <w:rPr>
                <w:rFonts w:ascii="Times New Roman" w:hAnsi="Times New Roman" w:cs="Times New Roman"/>
                <w:sz w:val="28"/>
                <w:szCs w:val="28"/>
                <w:lang w:val="ru-RU"/>
              </w:rPr>
              <w:t>0</w:t>
            </w:r>
          </w:p>
        </w:tc>
      </w:tr>
      <w:tr w:rsidR="0004574B" w:rsidRPr="00BE3062">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3436A" w:rsidRPr="00BE3062" w:rsidRDefault="00BF12CD" w:rsidP="00562315">
            <w:pPr>
              <w:jc w:val="both"/>
              <w:rPr>
                <w:rFonts w:ascii="Times New Roman" w:hAnsi="Times New Roman" w:cs="Times New Roman"/>
                <w:sz w:val="28"/>
                <w:szCs w:val="28"/>
              </w:rPr>
            </w:pPr>
            <w:r w:rsidRPr="00BE3062">
              <w:rPr>
                <w:rFonts w:ascii="Times New Roman" w:hAnsi="Times New Roman" w:cs="Times New Roman"/>
                <w:sz w:val="28"/>
                <w:szCs w:val="28"/>
              </w:rPr>
              <w:t>2019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3436A" w:rsidRPr="00BE3062" w:rsidRDefault="00BE3062" w:rsidP="00562315">
            <w:pPr>
              <w:jc w:val="both"/>
              <w:rPr>
                <w:rFonts w:ascii="Times New Roman" w:hAnsi="Times New Roman" w:cs="Times New Roman"/>
                <w:sz w:val="28"/>
                <w:szCs w:val="28"/>
                <w:lang w:val="ru-RU"/>
              </w:rPr>
            </w:pPr>
            <w:r>
              <w:rPr>
                <w:rFonts w:ascii="Times New Roman" w:hAnsi="Times New Roman" w:cs="Times New Roman"/>
                <w:sz w:val="28"/>
                <w:szCs w:val="28"/>
                <w:lang w:val="ru-RU"/>
              </w:rPr>
              <w:t>91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3436A" w:rsidRPr="00BE3062" w:rsidRDefault="00BE3062" w:rsidP="00562315">
            <w:pPr>
              <w:jc w:val="both"/>
              <w:rPr>
                <w:rFonts w:ascii="Times New Roman" w:hAnsi="Times New Roman" w:cs="Times New Roman"/>
                <w:sz w:val="28"/>
                <w:szCs w:val="28"/>
                <w:lang w:val="ru-RU"/>
              </w:rPr>
            </w:pPr>
            <w:r>
              <w:rPr>
                <w:rFonts w:ascii="Times New Roman" w:hAnsi="Times New Roman" w:cs="Times New Roman"/>
                <w:sz w:val="28"/>
                <w:szCs w:val="28"/>
                <w:lang w:val="ru-RU"/>
              </w:rPr>
              <w:t>38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3436A" w:rsidRPr="00BE3062" w:rsidRDefault="000B5C46" w:rsidP="00562315">
            <w:pPr>
              <w:jc w:val="both"/>
              <w:rPr>
                <w:rFonts w:ascii="Times New Roman" w:hAnsi="Times New Roman" w:cs="Times New Roman"/>
                <w:sz w:val="28"/>
                <w:szCs w:val="28"/>
                <w:lang w:val="ru-RU"/>
              </w:rPr>
            </w:pPr>
            <w:r>
              <w:rPr>
                <w:rFonts w:ascii="Times New Roman" w:hAnsi="Times New Roman" w:cs="Times New Roman"/>
                <w:sz w:val="28"/>
                <w:szCs w:val="28"/>
                <w:lang w:val="ru-RU"/>
              </w:rPr>
              <w:t>38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3436A" w:rsidRPr="00BE3062" w:rsidRDefault="000B5C46" w:rsidP="00562315">
            <w:pPr>
              <w:jc w:val="both"/>
              <w:rPr>
                <w:rFonts w:ascii="Times New Roman" w:hAnsi="Times New Roman" w:cs="Times New Roman"/>
                <w:sz w:val="28"/>
                <w:szCs w:val="28"/>
                <w:lang w:val="ru-RU"/>
              </w:rPr>
            </w:pPr>
            <w:r>
              <w:rPr>
                <w:rFonts w:ascii="Times New Roman" w:hAnsi="Times New Roman" w:cs="Times New Roman"/>
                <w:sz w:val="28"/>
                <w:szCs w:val="28"/>
                <w:lang w:val="ru-RU"/>
              </w:rPr>
              <w:t>59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3436A" w:rsidRPr="00BE3062" w:rsidRDefault="00BE3062" w:rsidP="00562315">
            <w:pPr>
              <w:jc w:val="both"/>
              <w:rPr>
                <w:rFonts w:ascii="Times New Roman" w:hAnsi="Times New Roman" w:cs="Times New Roman"/>
                <w:sz w:val="28"/>
                <w:szCs w:val="28"/>
              </w:rPr>
            </w:pPr>
            <w:r w:rsidRPr="00BE3062">
              <w:rPr>
                <w:rFonts w:ascii="Times New Roman" w:hAnsi="Times New Roman" w:cs="Times New Roman"/>
                <w:sz w:val="28"/>
                <w:szCs w:val="28"/>
              </w:rPr>
              <w:t>29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3436A" w:rsidRPr="00BE3062" w:rsidRDefault="00BE3062" w:rsidP="00562315">
            <w:pPr>
              <w:jc w:val="both"/>
              <w:rPr>
                <w:rFonts w:ascii="Times New Roman" w:hAnsi="Times New Roman" w:cs="Times New Roman"/>
                <w:sz w:val="28"/>
                <w:szCs w:val="28"/>
                <w:lang w:val="ru-RU"/>
              </w:rPr>
            </w:pPr>
            <w:r w:rsidRPr="00BE3062">
              <w:rPr>
                <w:rFonts w:ascii="Times New Roman" w:hAnsi="Times New Roman" w:cs="Times New Roman"/>
                <w:sz w:val="28"/>
                <w:szCs w:val="28"/>
                <w:lang w:val="ru-RU"/>
              </w:rPr>
              <w:t>22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3436A" w:rsidRPr="00BE3062" w:rsidRDefault="00BF12CD" w:rsidP="00562315">
            <w:pPr>
              <w:jc w:val="both"/>
              <w:rPr>
                <w:rFonts w:ascii="Times New Roman" w:hAnsi="Times New Roman" w:cs="Times New Roman"/>
                <w:sz w:val="28"/>
                <w:szCs w:val="28"/>
              </w:rPr>
            </w:pPr>
            <w:r w:rsidRPr="00BE3062">
              <w:rPr>
                <w:rFonts w:ascii="Times New Roman" w:hAnsi="Times New Roman" w:cs="Times New Roman"/>
                <w:sz w:val="28"/>
                <w:szCs w:val="28"/>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3436A" w:rsidRPr="00BE3062" w:rsidRDefault="00BE3062" w:rsidP="00562315">
            <w:pPr>
              <w:jc w:val="both"/>
              <w:rPr>
                <w:rFonts w:ascii="Times New Roman" w:hAnsi="Times New Roman" w:cs="Times New Roman"/>
                <w:sz w:val="28"/>
                <w:szCs w:val="28"/>
                <w:lang w:val="ru-RU"/>
              </w:rPr>
            </w:pPr>
            <w:r w:rsidRPr="00BE3062">
              <w:rPr>
                <w:rFonts w:ascii="Times New Roman" w:hAnsi="Times New Roman" w:cs="Times New Roman"/>
                <w:sz w:val="28"/>
                <w:szCs w:val="28"/>
                <w:lang w:val="ru-RU"/>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3436A" w:rsidRPr="00BE3062" w:rsidRDefault="00BE3062" w:rsidP="00562315">
            <w:pPr>
              <w:jc w:val="both"/>
              <w:rPr>
                <w:rFonts w:ascii="Times New Roman" w:hAnsi="Times New Roman" w:cs="Times New Roman"/>
                <w:sz w:val="28"/>
                <w:szCs w:val="28"/>
                <w:lang w:val="ru-RU"/>
              </w:rPr>
            </w:pPr>
            <w:r w:rsidRPr="00BE3062">
              <w:rPr>
                <w:rFonts w:ascii="Times New Roman" w:hAnsi="Times New Roman" w:cs="Times New Roman"/>
                <w:sz w:val="28"/>
                <w:szCs w:val="28"/>
                <w:lang w:val="ru-RU"/>
              </w:rPr>
              <w:t>1</w:t>
            </w:r>
          </w:p>
        </w:tc>
      </w:tr>
      <w:tr w:rsidR="0004574B" w:rsidRPr="00BE3062">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3436A" w:rsidRPr="00BE3062" w:rsidRDefault="00BF12CD" w:rsidP="00562315">
            <w:pPr>
              <w:jc w:val="both"/>
              <w:rPr>
                <w:rFonts w:ascii="Times New Roman" w:hAnsi="Times New Roman" w:cs="Times New Roman"/>
                <w:sz w:val="28"/>
                <w:szCs w:val="28"/>
              </w:rPr>
            </w:pPr>
            <w:r w:rsidRPr="00BE3062">
              <w:rPr>
                <w:rFonts w:ascii="Times New Roman" w:hAnsi="Times New Roman" w:cs="Times New Roman"/>
                <w:sz w:val="28"/>
                <w:szCs w:val="28"/>
              </w:rPr>
              <w:t>2020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3436A" w:rsidRPr="00BE3062" w:rsidRDefault="00BE3062" w:rsidP="00562315">
            <w:pPr>
              <w:jc w:val="both"/>
              <w:rPr>
                <w:rFonts w:ascii="Times New Roman" w:hAnsi="Times New Roman" w:cs="Times New Roman"/>
                <w:sz w:val="28"/>
                <w:szCs w:val="28"/>
                <w:lang w:val="ru-RU"/>
              </w:rPr>
            </w:pPr>
            <w:r>
              <w:rPr>
                <w:rFonts w:ascii="Times New Roman" w:hAnsi="Times New Roman" w:cs="Times New Roman"/>
                <w:sz w:val="28"/>
                <w:szCs w:val="28"/>
                <w:lang w:val="ru-RU"/>
              </w:rPr>
              <w:t>117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3436A" w:rsidRPr="00BE3062" w:rsidRDefault="00BE3062" w:rsidP="00562315">
            <w:pPr>
              <w:jc w:val="both"/>
              <w:rPr>
                <w:rFonts w:ascii="Times New Roman" w:hAnsi="Times New Roman" w:cs="Times New Roman"/>
                <w:sz w:val="28"/>
                <w:szCs w:val="28"/>
                <w:lang w:val="ru-RU"/>
              </w:rPr>
            </w:pPr>
            <w:r>
              <w:rPr>
                <w:rFonts w:ascii="Times New Roman" w:hAnsi="Times New Roman" w:cs="Times New Roman"/>
                <w:sz w:val="28"/>
                <w:szCs w:val="28"/>
                <w:lang w:val="ru-RU"/>
              </w:rPr>
              <w:t>50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3436A" w:rsidRPr="00BE3062" w:rsidRDefault="000B5C46" w:rsidP="00562315">
            <w:pPr>
              <w:jc w:val="both"/>
              <w:rPr>
                <w:rFonts w:ascii="Times New Roman" w:hAnsi="Times New Roman" w:cs="Times New Roman"/>
                <w:sz w:val="28"/>
                <w:szCs w:val="28"/>
                <w:lang w:val="ru-RU"/>
              </w:rPr>
            </w:pPr>
            <w:r>
              <w:rPr>
                <w:rFonts w:ascii="Times New Roman" w:hAnsi="Times New Roman" w:cs="Times New Roman"/>
                <w:sz w:val="28"/>
                <w:szCs w:val="28"/>
                <w:lang w:val="ru-RU"/>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3436A" w:rsidRPr="00BE3062" w:rsidRDefault="000B5C46" w:rsidP="00562315">
            <w:pPr>
              <w:jc w:val="both"/>
              <w:rPr>
                <w:rFonts w:ascii="Times New Roman" w:hAnsi="Times New Roman" w:cs="Times New Roman"/>
                <w:sz w:val="28"/>
                <w:szCs w:val="28"/>
                <w:lang w:val="ru-RU"/>
              </w:rPr>
            </w:pPr>
            <w:r>
              <w:rPr>
                <w:rFonts w:ascii="Times New Roman" w:hAnsi="Times New Roman" w:cs="Times New Roman"/>
                <w:sz w:val="28"/>
                <w:szCs w:val="28"/>
                <w:lang w:val="ru-RU"/>
              </w:rPr>
              <w:t>61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3436A" w:rsidRPr="00BE3062" w:rsidRDefault="006C625F" w:rsidP="00562315">
            <w:pPr>
              <w:jc w:val="both"/>
              <w:rPr>
                <w:rFonts w:ascii="Times New Roman" w:hAnsi="Times New Roman" w:cs="Times New Roman"/>
                <w:sz w:val="28"/>
                <w:szCs w:val="28"/>
                <w:lang w:val="ru-RU"/>
              </w:rPr>
            </w:pPr>
            <w:r w:rsidRPr="00BE3062">
              <w:rPr>
                <w:rFonts w:ascii="Times New Roman" w:hAnsi="Times New Roman" w:cs="Times New Roman"/>
                <w:sz w:val="28"/>
                <w:szCs w:val="28"/>
                <w:lang w:val="ru-RU"/>
              </w:rPr>
              <w:t>48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3436A" w:rsidRPr="00BE3062" w:rsidRDefault="006C625F" w:rsidP="00562315">
            <w:pPr>
              <w:jc w:val="both"/>
              <w:rPr>
                <w:rFonts w:ascii="Times New Roman" w:hAnsi="Times New Roman" w:cs="Times New Roman"/>
                <w:sz w:val="28"/>
                <w:szCs w:val="28"/>
              </w:rPr>
            </w:pPr>
            <w:r w:rsidRPr="00BE3062">
              <w:rPr>
                <w:rFonts w:ascii="Times New Roman" w:hAnsi="Times New Roman" w:cs="Times New Roman"/>
                <w:sz w:val="28"/>
                <w:szCs w:val="28"/>
                <w:lang w:val="ru-RU"/>
              </w:rPr>
              <w:t>3</w:t>
            </w:r>
            <w:r w:rsidRPr="00BE3062">
              <w:rPr>
                <w:rFonts w:ascii="Times New Roman" w:hAnsi="Times New Roman" w:cs="Times New Roman"/>
                <w:sz w:val="28"/>
                <w:szCs w:val="28"/>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3436A" w:rsidRPr="00BE3062" w:rsidRDefault="006C625F" w:rsidP="00562315">
            <w:pPr>
              <w:jc w:val="both"/>
              <w:rPr>
                <w:rFonts w:ascii="Times New Roman" w:hAnsi="Times New Roman" w:cs="Times New Roman"/>
                <w:sz w:val="28"/>
                <w:szCs w:val="28"/>
                <w:lang w:val="ru-RU"/>
              </w:rPr>
            </w:pPr>
            <w:r w:rsidRPr="00BE3062">
              <w:rPr>
                <w:rFonts w:ascii="Times New Roman" w:hAnsi="Times New Roman" w:cs="Times New Roman"/>
                <w:sz w:val="28"/>
                <w:szCs w:val="28"/>
                <w:lang w:val="ru-RU"/>
              </w:rPr>
              <w:t>14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3436A" w:rsidRPr="00BE3062" w:rsidRDefault="006C625F" w:rsidP="00562315">
            <w:pPr>
              <w:jc w:val="both"/>
              <w:rPr>
                <w:rFonts w:ascii="Times New Roman" w:hAnsi="Times New Roman" w:cs="Times New Roman"/>
                <w:sz w:val="28"/>
                <w:szCs w:val="28"/>
                <w:lang w:val="ru-RU"/>
              </w:rPr>
            </w:pPr>
            <w:r w:rsidRPr="00BE3062">
              <w:rPr>
                <w:rFonts w:ascii="Times New Roman" w:hAnsi="Times New Roman" w:cs="Times New Roman"/>
                <w:sz w:val="28"/>
                <w:szCs w:val="28"/>
                <w:lang w:val="ru-RU"/>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42AEF" w:rsidRPr="00BE3062" w:rsidRDefault="006C625F" w:rsidP="00562315">
            <w:pPr>
              <w:jc w:val="both"/>
              <w:rPr>
                <w:rFonts w:ascii="Times New Roman" w:hAnsi="Times New Roman" w:cs="Times New Roman"/>
                <w:sz w:val="28"/>
                <w:szCs w:val="28"/>
                <w:lang w:val="ru-RU"/>
              </w:rPr>
            </w:pPr>
            <w:r w:rsidRPr="00BE3062">
              <w:rPr>
                <w:rFonts w:ascii="Times New Roman" w:hAnsi="Times New Roman" w:cs="Times New Roman"/>
                <w:sz w:val="28"/>
                <w:szCs w:val="28"/>
                <w:lang w:val="ru-RU"/>
              </w:rPr>
              <w:t>0</w:t>
            </w:r>
          </w:p>
        </w:tc>
      </w:tr>
      <w:tr w:rsidR="00042AEF" w:rsidRPr="007110A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42AEF" w:rsidRPr="007110AC" w:rsidRDefault="00042AEF" w:rsidP="00562315">
            <w:pPr>
              <w:jc w:val="both"/>
              <w:rPr>
                <w:rFonts w:ascii="Times New Roman" w:hAnsi="Times New Roman" w:cs="Times New Roman"/>
                <w:sz w:val="28"/>
                <w:szCs w:val="28"/>
                <w:lang w:val="ru-RU"/>
              </w:rPr>
            </w:pPr>
            <w:r w:rsidRPr="007110AC">
              <w:rPr>
                <w:rFonts w:ascii="Times New Roman" w:hAnsi="Times New Roman" w:cs="Times New Roman"/>
                <w:sz w:val="28"/>
                <w:szCs w:val="28"/>
                <w:lang w:val="ru-RU"/>
              </w:rPr>
              <w:t>2021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42AEF" w:rsidRPr="007110AC" w:rsidRDefault="00042AEF" w:rsidP="00562315">
            <w:pPr>
              <w:jc w:val="both"/>
              <w:rPr>
                <w:rFonts w:ascii="Times New Roman" w:hAnsi="Times New Roman" w:cs="Times New Roman"/>
                <w:sz w:val="28"/>
                <w:szCs w:val="28"/>
                <w:lang w:val="ru-RU"/>
              </w:rPr>
            </w:pPr>
            <w:r w:rsidRPr="007110AC">
              <w:rPr>
                <w:rFonts w:ascii="Times New Roman" w:hAnsi="Times New Roman" w:cs="Times New Roman"/>
                <w:sz w:val="28"/>
                <w:szCs w:val="28"/>
                <w:lang w:val="ru-RU"/>
              </w:rPr>
              <w:t>121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42AEF" w:rsidRPr="007110AC" w:rsidRDefault="00042AEF" w:rsidP="00562315">
            <w:pPr>
              <w:jc w:val="both"/>
              <w:rPr>
                <w:rFonts w:ascii="Times New Roman" w:hAnsi="Times New Roman" w:cs="Times New Roman"/>
                <w:sz w:val="28"/>
                <w:szCs w:val="28"/>
                <w:lang w:val="ru-RU"/>
              </w:rPr>
            </w:pPr>
            <w:r w:rsidRPr="007110AC">
              <w:rPr>
                <w:rFonts w:ascii="Times New Roman" w:hAnsi="Times New Roman" w:cs="Times New Roman"/>
                <w:sz w:val="28"/>
                <w:szCs w:val="28"/>
                <w:lang w:val="ru-RU"/>
              </w:rPr>
              <w:t>45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42AEF" w:rsidRPr="007110AC" w:rsidRDefault="00042AEF" w:rsidP="00562315">
            <w:pPr>
              <w:jc w:val="both"/>
              <w:rPr>
                <w:rFonts w:ascii="Times New Roman" w:hAnsi="Times New Roman" w:cs="Times New Roman"/>
                <w:sz w:val="28"/>
                <w:szCs w:val="28"/>
                <w:lang w:val="ru-RU"/>
              </w:rPr>
            </w:pPr>
            <w:r w:rsidRPr="007110AC">
              <w:rPr>
                <w:rFonts w:ascii="Times New Roman" w:hAnsi="Times New Roman" w:cs="Times New Roman"/>
                <w:sz w:val="28"/>
                <w:szCs w:val="28"/>
                <w:lang w:val="ru-RU"/>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42AEF" w:rsidRPr="007110AC" w:rsidRDefault="00042AEF" w:rsidP="00562315">
            <w:pPr>
              <w:jc w:val="both"/>
              <w:rPr>
                <w:rFonts w:ascii="Times New Roman" w:hAnsi="Times New Roman" w:cs="Times New Roman"/>
                <w:sz w:val="28"/>
                <w:szCs w:val="28"/>
                <w:lang w:val="ru-RU"/>
              </w:rPr>
            </w:pPr>
            <w:r w:rsidRPr="007110AC">
              <w:rPr>
                <w:rFonts w:ascii="Times New Roman" w:hAnsi="Times New Roman" w:cs="Times New Roman"/>
                <w:sz w:val="28"/>
                <w:szCs w:val="28"/>
                <w:lang w:val="ru-RU"/>
              </w:rPr>
              <w:t>75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42AEF" w:rsidRPr="007110AC" w:rsidRDefault="00042AEF" w:rsidP="00562315">
            <w:pPr>
              <w:jc w:val="both"/>
              <w:rPr>
                <w:rFonts w:ascii="Times New Roman" w:hAnsi="Times New Roman" w:cs="Times New Roman"/>
                <w:sz w:val="28"/>
                <w:szCs w:val="28"/>
                <w:lang w:val="ru-RU"/>
              </w:rPr>
            </w:pPr>
            <w:r w:rsidRPr="007110AC">
              <w:rPr>
                <w:rFonts w:ascii="Times New Roman" w:hAnsi="Times New Roman" w:cs="Times New Roman"/>
                <w:sz w:val="28"/>
                <w:szCs w:val="28"/>
                <w:lang w:val="ru-RU"/>
              </w:rPr>
              <w:t>33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42AEF" w:rsidRPr="007110AC" w:rsidRDefault="007110AC" w:rsidP="00562315">
            <w:pPr>
              <w:jc w:val="both"/>
              <w:rPr>
                <w:rFonts w:ascii="Times New Roman" w:hAnsi="Times New Roman" w:cs="Times New Roman"/>
                <w:sz w:val="28"/>
                <w:szCs w:val="28"/>
                <w:lang w:val="ru-RU"/>
              </w:rPr>
            </w:pPr>
            <w:r w:rsidRPr="007110AC">
              <w:rPr>
                <w:rFonts w:ascii="Times New Roman" w:hAnsi="Times New Roman" w:cs="Times New Roman"/>
                <w:sz w:val="28"/>
                <w:szCs w:val="28"/>
                <w:lang w:val="ru-RU"/>
              </w:rPr>
              <w:t>30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42AEF" w:rsidRPr="007110AC" w:rsidRDefault="007110AC" w:rsidP="00562315">
            <w:pPr>
              <w:jc w:val="both"/>
              <w:rPr>
                <w:rFonts w:ascii="Times New Roman" w:hAnsi="Times New Roman" w:cs="Times New Roman"/>
                <w:sz w:val="28"/>
                <w:szCs w:val="28"/>
              </w:rPr>
            </w:pPr>
            <w:r w:rsidRPr="007110AC">
              <w:rPr>
                <w:rFonts w:ascii="Times New Roman" w:hAnsi="Times New Roman" w:cs="Times New Roman"/>
                <w:sz w:val="28"/>
                <w:szCs w:val="28"/>
              </w:rPr>
              <w:t>12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42AEF" w:rsidRPr="007110AC" w:rsidRDefault="007110AC" w:rsidP="00562315">
            <w:pPr>
              <w:jc w:val="both"/>
              <w:rPr>
                <w:rFonts w:ascii="Times New Roman" w:hAnsi="Times New Roman" w:cs="Times New Roman"/>
                <w:sz w:val="28"/>
                <w:szCs w:val="28"/>
              </w:rPr>
            </w:pPr>
            <w:r w:rsidRPr="007110AC">
              <w:rPr>
                <w:rFonts w:ascii="Times New Roman" w:hAnsi="Times New Roman" w:cs="Times New Roman"/>
                <w:sz w:val="28"/>
                <w:szCs w:val="28"/>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42AEF" w:rsidRPr="007110AC" w:rsidRDefault="007110AC" w:rsidP="00562315">
            <w:pPr>
              <w:jc w:val="both"/>
              <w:rPr>
                <w:rFonts w:ascii="Times New Roman" w:hAnsi="Times New Roman" w:cs="Times New Roman"/>
                <w:sz w:val="28"/>
                <w:szCs w:val="28"/>
              </w:rPr>
            </w:pPr>
            <w:r w:rsidRPr="007110AC">
              <w:rPr>
                <w:rFonts w:ascii="Times New Roman" w:hAnsi="Times New Roman" w:cs="Times New Roman"/>
                <w:sz w:val="28"/>
                <w:szCs w:val="28"/>
              </w:rPr>
              <w:t>0</w:t>
            </w:r>
          </w:p>
        </w:tc>
      </w:tr>
    </w:tbl>
    <w:p w:rsidR="0003436A" w:rsidRPr="0053294A" w:rsidRDefault="00042AEF" w:rsidP="00562315">
      <w:pPr>
        <w:jc w:val="both"/>
        <w:rPr>
          <w:rFonts w:ascii="Times New Roman" w:hAnsi="Times New Roman" w:cs="Times New Roman"/>
          <w:sz w:val="28"/>
          <w:szCs w:val="28"/>
          <w:lang w:val="ru-RU"/>
        </w:rPr>
      </w:pPr>
      <w:r w:rsidRPr="007110AC">
        <w:rPr>
          <w:rFonts w:ascii="Times New Roman" w:hAnsi="Times New Roman" w:cs="Times New Roman"/>
          <w:sz w:val="28"/>
          <w:szCs w:val="28"/>
          <w:lang w:val="ru-RU"/>
        </w:rPr>
        <w:t>В 2021</w:t>
      </w:r>
      <w:r w:rsidR="00BF12CD" w:rsidRPr="007110AC">
        <w:rPr>
          <w:rFonts w:ascii="Times New Roman" w:hAnsi="Times New Roman" w:cs="Times New Roman"/>
          <w:sz w:val="28"/>
          <w:szCs w:val="28"/>
          <w:lang w:val="ru-RU"/>
        </w:rPr>
        <w:t xml:space="preserve"> году увеличилось число выпускников 9-го </w:t>
      </w:r>
      <w:r w:rsidR="00BF12CD" w:rsidRPr="0053294A">
        <w:rPr>
          <w:rFonts w:ascii="Times New Roman" w:hAnsi="Times New Roman" w:cs="Times New Roman"/>
          <w:sz w:val="28"/>
          <w:szCs w:val="28"/>
          <w:lang w:val="ru-RU"/>
        </w:rPr>
        <w:t>класса, которые продолжили обучение в других общеобразовательных организациях региона.</w:t>
      </w:r>
      <w:r w:rsidR="00BF12CD" w:rsidRPr="0053294A">
        <w:rPr>
          <w:rFonts w:ascii="Times New Roman" w:hAnsi="Times New Roman" w:cs="Times New Roman"/>
          <w:sz w:val="28"/>
          <w:szCs w:val="28"/>
        </w:rPr>
        <w:t> </w:t>
      </w:r>
      <w:r w:rsidR="00BF12CD" w:rsidRPr="0053294A">
        <w:rPr>
          <w:rFonts w:ascii="Times New Roman" w:hAnsi="Times New Roman" w:cs="Times New Roman"/>
          <w:sz w:val="28"/>
          <w:szCs w:val="28"/>
          <w:lang w:val="ru-RU"/>
        </w:rPr>
        <w:t>Это связано с тем, что в Школе введено профильное обучение только по двум направлениям, что недостаточно для удовлетворения спроса всех старшеклассников.</w:t>
      </w:r>
    </w:p>
    <w:p w:rsidR="0003436A" w:rsidRPr="00562315" w:rsidRDefault="00BF12CD" w:rsidP="00562315">
      <w:pPr>
        <w:jc w:val="both"/>
        <w:rPr>
          <w:rFonts w:ascii="Times New Roman" w:hAnsi="Times New Roman" w:cs="Times New Roman"/>
          <w:color w:val="000000"/>
          <w:sz w:val="28"/>
          <w:szCs w:val="28"/>
          <w:lang w:val="ru-RU"/>
        </w:rPr>
      </w:pPr>
      <w:r w:rsidRPr="00562315">
        <w:rPr>
          <w:rFonts w:ascii="Times New Roman" w:hAnsi="Times New Roman" w:cs="Times New Roman"/>
          <w:color w:val="000000"/>
          <w:sz w:val="28"/>
          <w:szCs w:val="28"/>
          <w:lang w:val="ru-RU"/>
        </w:rPr>
        <w:t>Количество</w:t>
      </w:r>
      <w:r w:rsidRPr="00562315">
        <w:rPr>
          <w:rFonts w:ascii="Times New Roman" w:hAnsi="Times New Roman" w:cs="Times New Roman"/>
          <w:color w:val="000000"/>
          <w:sz w:val="28"/>
          <w:szCs w:val="28"/>
        </w:rPr>
        <w:t> </w:t>
      </w:r>
      <w:r w:rsidRPr="00562315">
        <w:rPr>
          <w:rFonts w:ascii="Times New Roman" w:hAnsi="Times New Roman" w:cs="Times New Roman"/>
          <w:color w:val="000000"/>
          <w:sz w:val="28"/>
          <w:szCs w:val="28"/>
          <w:lang w:val="ru-RU"/>
        </w:rPr>
        <w:t>выпускников, поступающих в ВУЗ, стабильно растет по сравнению с общим количеством выпускников 11-го класса.</w:t>
      </w:r>
    </w:p>
    <w:p w:rsidR="0050150C" w:rsidRPr="00CB377C" w:rsidRDefault="0050150C" w:rsidP="00562315">
      <w:pPr>
        <w:jc w:val="both"/>
        <w:rPr>
          <w:rFonts w:ascii="Times New Roman" w:hAnsi="Times New Roman" w:cs="Times New Roman"/>
          <w:b/>
          <w:bCs/>
          <w:color w:val="000000"/>
          <w:sz w:val="28"/>
          <w:szCs w:val="28"/>
          <w:lang w:val="ru-RU"/>
        </w:rPr>
      </w:pPr>
    </w:p>
    <w:p w:rsidR="0050150C" w:rsidRPr="00CB377C" w:rsidRDefault="0050150C" w:rsidP="00562315">
      <w:pPr>
        <w:jc w:val="both"/>
        <w:rPr>
          <w:rFonts w:ascii="Times New Roman" w:hAnsi="Times New Roman" w:cs="Times New Roman"/>
          <w:b/>
          <w:bCs/>
          <w:color w:val="000000"/>
          <w:sz w:val="28"/>
          <w:szCs w:val="28"/>
          <w:lang w:val="ru-RU"/>
        </w:rPr>
      </w:pPr>
    </w:p>
    <w:p w:rsidR="0050150C" w:rsidRPr="00CB377C" w:rsidRDefault="0050150C" w:rsidP="00562315">
      <w:pPr>
        <w:jc w:val="both"/>
        <w:rPr>
          <w:rFonts w:ascii="Times New Roman" w:hAnsi="Times New Roman" w:cs="Times New Roman"/>
          <w:b/>
          <w:bCs/>
          <w:color w:val="000000"/>
          <w:sz w:val="28"/>
          <w:szCs w:val="28"/>
          <w:lang w:val="ru-RU"/>
        </w:rPr>
      </w:pPr>
    </w:p>
    <w:p w:rsidR="0050150C" w:rsidRPr="00CB377C" w:rsidRDefault="0050150C" w:rsidP="00562315">
      <w:pPr>
        <w:jc w:val="both"/>
        <w:rPr>
          <w:rFonts w:ascii="Times New Roman" w:hAnsi="Times New Roman" w:cs="Times New Roman"/>
          <w:b/>
          <w:bCs/>
          <w:color w:val="000000"/>
          <w:sz w:val="28"/>
          <w:szCs w:val="28"/>
          <w:lang w:val="ru-RU"/>
        </w:rPr>
      </w:pPr>
    </w:p>
    <w:p w:rsidR="0003436A" w:rsidRPr="00562315" w:rsidRDefault="00BF12CD" w:rsidP="00562315">
      <w:pPr>
        <w:jc w:val="both"/>
        <w:rPr>
          <w:rFonts w:ascii="Times New Roman" w:hAnsi="Times New Roman" w:cs="Times New Roman"/>
          <w:color w:val="000000"/>
          <w:sz w:val="28"/>
          <w:szCs w:val="28"/>
          <w:lang w:val="ru-RU"/>
        </w:rPr>
      </w:pPr>
      <w:r w:rsidRPr="00562315">
        <w:rPr>
          <w:rFonts w:ascii="Times New Roman" w:hAnsi="Times New Roman" w:cs="Times New Roman"/>
          <w:b/>
          <w:bCs/>
          <w:color w:val="000000"/>
          <w:sz w:val="28"/>
          <w:szCs w:val="28"/>
        </w:rPr>
        <w:t>VI</w:t>
      </w:r>
      <w:r w:rsidRPr="00562315">
        <w:rPr>
          <w:rFonts w:ascii="Times New Roman" w:hAnsi="Times New Roman" w:cs="Times New Roman"/>
          <w:b/>
          <w:bCs/>
          <w:color w:val="000000"/>
          <w:sz w:val="28"/>
          <w:szCs w:val="28"/>
          <w:lang w:val="ru-RU"/>
        </w:rPr>
        <w:t>. Оценка качества кадрового обеспечения</w:t>
      </w:r>
    </w:p>
    <w:p w:rsidR="005B1CDF" w:rsidRPr="00562315" w:rsidRDefault="005B1CDF" w:rsidP="00562315">
      <w:pPr>
        <w:jc w:val="both"/>
        <w:rPr>
          <w:rFonts w:ascii="Times New Roman" w:hAnsi="Times New Roman" w:cs="Times New Roman"/>
          <w:b/>
          <w:bCs/>
          <w:snapToGrid w:val="0"/>
          <w:sz w:val="28"/>
          <w:szCs w:val="28"/>
          <w:lang w:val="ru-RU"/>
        </w:rPr>
      </w:pPr>
      <w:r w:rsidRPr="00562315">
        <w:rPr>
          <w:rFonts w:ascii="Times New Roman" w:hAnsi="Times New Roman" w:cs="Times New Roman"/>
          <w:b/>
          <w:bCs/>
          <w:snapToGrid w:val="0"/>
          <w:sz w:val="28"/>
          <w:szCs w:val="28"/>
          <w:lang w:val="ru-RU"/>
        </w:rPr>
        <w:t>Сведения о кад</w:t>
      </w:r>
      <w:r w:rsidR="00FF3FAB">
        <w:rPr>
          <w:rFonts w:ascii="Times New Roman" w:hAnsi="Times New Roman" w:cs="Times New Roman"/>
          <w:b/>
          <w:bCs/>
          <w:snapToGrid w:val="0"/>
          <w:sz w:val="28"/>
          <w:szCs w:val="28"/>
          <w:lang w:val="ru-RU"/>
        </w:rPr>
        <w:t>рах образовательного учреждения</w:t>
      </w:r>
    </w:p>
    <w:p w:rsidR="00163309" w:rsidRDefault="00163309" w:rsidP="00163309">
      <w:pPr>
        <w:jc w:val="center"/>
        <w:rPr>
          <w:rFonts w:eastAsia="Arial Unicode MS"/>
          <w:b/>
          <w:sz w:val="28"/>
          <w:szCs w:val="28"/>
        </w:rPr>
      </w:pPr>
      <w:r w:rsidRPr="005526C8">
        <w:rPr>
          <w:rFonts w:eastAsia="Arial Unicode MS"/>
          <w:b/>
          <w:sz w:val="28"/>
          <w:szCs w:val="28"/>
        </w:rPr>
        <w:t xml:space="preserve">Качественный состав педагогического коллектива </w:t>
      </w:r>
    </w:p>
    <w:p w:rsidR="00163309" w:rsidRDefault="00163309" w:rsidP="00163309">
      <w:pPr>
        <w:jc w:val="center"/>
        <w:rPr>
          <w:rFonts w:eastAsia="Arial Unicode MS"/>
          <w:b/>
          <w:sz w:val="28"/>
          <w:szCs w:val="28"/>
        </w:rPr>
      </w:pPr>
    </w:p>
    <w:tbl>
      <w:tblPr>
        <w:tblW w:w="138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6"/>
        <w:gridCol w:w="998"/>
        <w:gridCol w:w="1170"/>
        <w:gridCol w:w="1293"/>
        <w:gridCol w:w="1292"/>
        <w:gridCol w:w="1416"/>
        <w:gridCol w:w="1292"/>
        <w:gridCol w:w="1048"/>
        <w:gridCol w:w="1048"/>
        <w:gridCol w:w="1441"/>
        <w:gridCol w:w="1134"/>
      </w:tblGrid>
      <w:tr w:rsidR="00163309" w:rsidRPr="00CB5F59" w:rsidTr="00E439AB">
        <w:tc>
          <w:tcPr>
            <w:tcW w:w="1726" w:type="dxa"/>
            <w:shd w:val="clear" w:color="auto" w:fill="auto"/>
            <w:vAlign w:val="center"/>
          </w:tcPr>
          <w:p w:rsidR="00163309" w:rsidRPr="00CB5F59" w:rsidRDefault="00163309" w:rsidP="00E439AB">
            <w:pPr>
              <w:jc w:val="center"/>
              <w:rPr>
                <w:rFonts w:eastAsia="Arial Unicode MS"/>
                <w:b/>
                <w:sz w:val="28"/>
                <w:szCs w:val="28"/>
              </w:rPr>
            </w:pPr>
            <w:r w:rsidRPr="00CB5F59">
              <w:rPr>
                <w:rFonts w:eastAsia="Arial Unicode MS"/>
                <w:b/>
                <w:sz w:val="28"/>
                <w:szCs w:val="28"/>
              </w:rPr>
              <w:t>Год</w:t>
            </w:r>
          </w:p>
        </w:tc>
        <w:tc>
          <w:tcPr>
            <w:tcW w:w="2168" w:type="dxa"/>
            <w:gridSpan w:val="2"/>
            <w:shd w:val="clear" w:color="auto" w:fill="auto"/>
          </w:tcPr>
          <w:p w:rsidR="00163309" w:rsidRPr="00CB5F59" w:rsidRDefault="00163309" w:rsidP="00E439AB">
            <w:pPr>
              <w:jc w:val="center"/>
              <w:rPr>
                <w:rFonts w:eastAsia="Arial Unicode MS"/>
                <w:b/>
                <w:sz w:val="28"/>
                <w:szCs w:val="28"/>
                <w:lang w:val="be-BY"/>
              </w:rPr>
            </w:pPr>
            <w:r w:rsidRPr="00CB5F59">
              <w:rPr>
                <w:rFonts w:eastAsia="Arial Unicode MS"/>
                <w:b/>
                <w:sz w:val="28"/>
                <w:szCs w:val="28"/>
                <w:lang w:val="be-BY"/>
              </w:rPr>
              <w:t>2016-2017</w:t>
            </w:r>
          </w:p>
          <w:p w:rsidR="00163309" w:rsidRPr="00CB5F59" w:rsidRDefault="00163309" w:rsidP="00E439AB">
            <w:pPr>
              <w:jc w:val="center"/>
              <w:rPr>
                <w:rFonts w:eastAsia="Arial Unicode MS"/>
                <w:b/>
                <w:sz w:val="28"/>
                <w:szCs w:val="28"/>
              </w:rPr>
            </w:pPr>
            <w:r w:rsidRPr="00CB5F59">
              <w:rPr>
                <w:rFonts w:eastAsia="Arial Unicode MS"/>
                <w:b/>
                <w:sz w:val="28"/>
                <w:szCs w:val="28"/>
              </w:rPr>
              <w:t>чел                 %</w:t>
            </w:r>
          </w:p>
        </w:tc>
        <w:tc>
          <w:tcPr>
            <w:tcW w:w="2585" w:type="dxa"/>
            <w:gridSpan w:val="2"/>
            <w:shd w:val="clear" w:color="auto" w:fill="auto"/>
          </w:tcPr>
          <w:p w:rsidR="00163309" w:rsidRPr="00CB5F59" w:rsidRDefault="00163309" w:rsidP="00E439AB">
            <w:pPr>
              <w:jc w:val="center"/>
              <w:rPr>
                <w:rFonts w:eastAsia="Arial Unicode MS"/>
                <w:b/>
                <w:sz w:val="28"/>
                <w:szCs w:val="28"/>
                <w:lang w:val="be-BY"/>
              </w:rPr>
            </w:pPr>
            <w:r w:rsidRPr="00CB5F59">
              <w:rPr>
                <w:rFonts w:eastAsia="Arial Unicode MS"/>
                <w:b/>
                <w:sz w:val="28"/>
                <w:szCs w:val="28"/>
                <w:lang w:val="be-BY"/>
              </w:rPr>
              <w:t>2017-2018</w:t>
            </w:r>
          </w:p>
          <w:p w:rsidR="00163309" w:rsidRPr="00CB5F59" w:rsidRDefault="00163309" w:rsidP="00E439AB">
            <w:pPr>
              <w:jc w:val="center"/>
              <w:rPr>
                <w:rFonts w:eastAsia="Arial Unicode MS"/>
                <w:b/>
                <w:sz w:val="28"/>
                <w:szCs w:val="28"/>
              </w:rPr>
            </w:pPr>
            <w:r w:rsidRPr="00CB5F59">
              <w:rPr>
                <w:rFonts w:eastAsia="Arial Unicode MS"/>
                <w:b/>
                <w:sz w:val="28"/>
                <w:szCs w:val="28"/>
              </w:rPr>
              <w:t>чел                 %</w:t>
            </w:r>
          </w:p>
        </w:tc>
        <w:tc>
          <w:tcPr>
            <w:tcW w:w="2708" w:type="dxa"/>
            <w:gridSpan w:val="2"/>
            <w:shd w:val="clear" w:color="auto" w:fill="auto"/>
          </w:tcPr>
          <w:p w:rsidR="00163309" w:rsidRPr="00CB5F59" w:rsidRDefault="00163309" w:rsidP="00E439AB">
            <w:pPr>
              <w:jc w:val="center"/>
              <w:rPr>
                <w:rFonts w:eastAsia="Arial Unicode MS"/>
                <w:b/>
                <w:sz w:val="28"/>
                <w:szCs w:val="28"/>
              </w:rPr>
            </w:pPr>
            <w:r w:rsidRPr="00CB5F59">
              <w:rPr>
                <w:rFonts w:eastAsia="Arial Unicode MS"/>
                <w:b/>
                <w:sz w:val="28"/>
                <w:szCs w:val="28"/>
                <w:lang w:val="be-BY"/>
              </w:rPr>
              <w:t>201</w:t>
            </w:r>
            <w:r w:rsidRPr="00CB5F59">
              <w:rPr>
                <w:rFonts w:eastAsia="Arial Unicode MS"/>
                <w:b/>
                <w:sz w:val="28"/>
                <w:szCs w:val="28"/>
              </w:rPr>
              <w:t>8</w:t>
            </w:r>
            <w:r w:rsidRPr="00CB5F59">
              <w:rPr>
                <w:rFonts w:eastAsia="Arial Unicode MS"/>
                <w:b/>
                <w:sz w:val="28"/>
                <w:szCs w:val="28"/>
                <w:lang w:val="be-BY"/>
              </w:rPr>
              <w:t>-201</w:t>
            </w:r>
            <w:r w:rsidRPr="00CB5F59">
              <w:rPr>
                <w:rFonts w:eastAsia="Arial Unicode MS"/>
                <w:b/>
                <w:sz w:val="28"/>
                <w:szCs w:val="28"/>
              </w:rPr>
              <w:t>9</w:t>
            </w:r>
          </w:p>
          <w:p w:rsidR="00163309" w:rsidRPr="00CB5F59" w:rsidRDefault="00163309" w:rsidP="00E439AB">
            <w:pPr>
              <w:jc w:val="center"/>
              <w:rPr>
                <w:rFonts w:eastAsia="Arial Unicode MS"/>
                <w:b/>
                <w:sz w:val="28"/>
                <w:szCs w:val="28"/>
              </w:rPr>
            </w:pPr>
            <w:r w:rsidRPr="00CB5F59">
              <w:rPr>
                <w:rFonts w:eastAsia="Arial Unicode MS"/>
                <w:b/>
                <w:sz w:val="28"/>
                <w:szCs w:val="28"/>
              </w:rPr>
              <w:t>чел                 %</w:t>
            </w:r>
          </w:p>
        </w:tc>
        <w:tc>
          <w:tcPr>
            <w:tcW w:w="2096" w:type="dxa"/>
            <w:gridSpan w:val="2"/>
            <w:shd w:val="clear" w:color="auto" w:fill="auto"/>
          </w:tcPr>
          <w:p w:rsidR="00163309" w:rsidRPr="00CB5F59" w:rsidRDefault="00163309" w:rsidP="00E439AB">
            <w:pPr>
              <w:jc w:val="center"/>
              <w:rPr>
                <w:rFonts w:eastAsia="Arial Unicode MS"/>
                <w:b/>
                <w:sz w:val="28"/>
                <w:szCs w:val="28"/>
              </w:rPr>
            </w:pPr>
            <w:r w:rsidRPr="00CB5F59">
              <w:rPr>
                <w:rFonts w:eastAsia="Arial Unicode MS"/>
                <w:b/>
                <w:sz w:val="28"/>
                <w:szCs w:val="28"/>
              </w:rPr>
              <w:t>2019-2020</w:t>
            </w:r>
          </w:p>
          <w:p w:rsidR="00163309" w:rsidRPr="00CB5F59" w:rsidRDefault="00163309" w:rsidP="00E439AB">
            <w:pPr>
              <w:jc w:val="center"/>
              <w:rPr>
                <w:rFonts w:eastAsia="Arial Unicode MS"/>
                <w:b/>
                <w:sz w:val="28"/>
                <w:szCs w:val="28"/>
              </w:rPr>
            </w:pPr>
            <w:r w:rsidRPr="00CB5F59">
              <w:rPr>
                <w:rFonts w:eastAsia="Arial Unicode MS"/>
                <w:b/>
                <w:sz w:val="28"/>
                <w:szCs w:val="28"/>
              </w:rPr>
              <w:t>чел                 %</w:t>
            </w:r>
          </w:p>
        </w:tc>
        <w:tc>
          <w:tcPr>
            <w:tcW w:w="2575" w:type="dxa"/>
            <w:gridSpan w:val="2"/>
          </w:tcPr>
          <w:p w:rsidR="00163309" w:rsidRDefault="00163309" w:rsidP="00E439AB">
            <w:pPr>
              <w:jc w:val="center"/>
              <w:rPr>
                <w:rFonts w:eastAsia="Arial Unicode MS"/>
                <w:b/>
                <w:sz w:val="28"/>
                <w:szCs w:val="28"/>
              </w:rPr>
            </w:pPr>
            <w:r>
              <w:rPr>
                <w:rFonts w:eastAsia="Arial Unicode MS"/>
                <w:b/>
                <w:sz w:val="28"/>
                <w:szCs w:val="28"/>
              </w:rPr>
              <w:t>2020-2021</w:t>
            </w:r>
          </w:p>
        </w:tc>
      </w:tr>
      <w:tr w:rsidR="00163309" w:rsidRPr="00CB5F59" w:rsidTr="00E439AB">
        <w:tc>
          <w:tcPr>
            <w:tcW w:w="1726" w:type="dxa"/>
            <w:shd w:val="clear" w:color="auto" w:fill="auto"/>
          </w:tcPr>
          <w:p w:rsidR="00163309" w:rsidRPr="00CB5F59" w:rsidRDefault="00163309" w:rsidP="00E439AB">
            <w:pPr>
              <w:rPr>
                <w:rFonts w:eastAsia="Arial Unicode MS"/>
                <w:sz w:val="28"/>
                <w:szCs w:val="28"/>
              </w:rPr>
            </w:pPr>
            <w:r w:rsidRPr="00CB5F59">
              <w:rPr>
                <w:rFonts w:eastAsia="Arial Unicode MS"/>
                <w:sz w:val="28"/>
                <w:szCs w:val="28"/>
              </w:rPr>
              <w:t>Число работающих</w:t>
            </w:r>
          </w:p>
          <w:p w:rsidR="00163309" w:rsidRPr="00CB5F59" w:rsidRDefault="00163309" w:rsidP="00E439AB">
            <w:pPr>
              <w:rPr>
                <w:rFonts w:eastAsia="Arial Unicode MS"/>
                <w:sz w:val="28"/>
                <w:szCs w:val="28"/>
              </w:rPr>
            </w:pPr>
            <w:r w:rsidRPr="00CB5F59">
              <w:rPr>
                <w:rFonts w:eastAsia="Arial Unicode MS"/>
                <w:sz w:val="28"/>
                <w:szCs w:val="28"/>
              </w:rPr>
              <w:t xml:space="preserve"> учителей</w:t>
            </w:r>
          </w:p>
        </w:tc>
        <w:tc>
          <w:tcPr>
            <w:tcW w:w="2168" w:type="dxa"/>
            <w:gridSpan w:val="2"/>
            <w:shd w:val="clear" w:color="auto" w:fill="auto"/>
          </w:tcPr>
          <w:p w:rsidR="00163309" w:rsidRPr="00CB5F59" w:rsidRDefault="00163309" w:rsidP="00E439AB">
            <w:pPr>
              <w:jc w:val="center"/>
              <w:rPr>
                <w:rFonts w:eastAsia="Arial Unicode MS"/>
                <w:sz w:val="28"/>
                <w:szCs w:val="28"/>
                <w:lang w:val="be-BY"/>
              </w:rPr>
            </w:pPr>
            <w:r w:rsidRPr="00CB5F59">
              <w:rPr>
                <w:rFonts w:eastAsia="Arial Unicode MS"/>
                <w:sz w:val="28"/>
                <w:szCs w:val="28"/>
                <w:lang w:val="be-BY"/>
              </w:rPr>
              <w:t>110</w:t>
            </w:r>
          </w:p>
        </w:tc>
        <w:tc>
          <w:tcPr>
            <w:tcW w:w="2585" w:type="dxa"/>
            <w:gridSpan w:val="2"/>
            <w:shd w:val="clear" w:color="auto" w:fill="auto"/>
          </w:tcPr>
          <w:p w:rsidR="00163309" w:rsidRPr="00CB5F59" w:rsidRDefault="00163309" w:rsidP="00E439AB">
            <w:pPr>
              <w:jc w:val="center"/>
              <w:rPr>
                <w:rFonts w:eastAsia="Arial Unicode MS"/>
                <w:sz w:val="28"/>
                <w:szCs w:val="28"/>
                <w:lang w:val="be-BY"/>
              </w:rPr>
            </w:pPr>
            <w:r w:rsidRPr="00CB5F59">
              <w:rPr>
                <w:rFonts w:eastAsia="Arial Unicode MS"/>
                <w:sz w:val="28"/>
                <w:szCs w:val="28"/>
                <w:lang w:val="be-BY"/>
              </w:rPr>
              <w:t>112</w:t>
            </w:r>
          </w:p>
        </w:tc>
        <w:tc>
          <w:tcPr>
            <w:tcW w:w="2708" w:type="dxa"/>
            <w:gridSpan w:val="2"/>
            <w:shd w:val="clear" w:color="auto" w:fill="auto"/>
          </w:tcPr>
          <w:p w:rsidR="00163309" w:rsidRPr="00CB5F59" w:rsidRDefault="00163309" w:rsidP="00E439AB">
            <w:pPr>
              <w:jc w:val="center"/>
              <w:rPr>
                <w:rFonts w:eastAsia="Arial Unicode MS"/>
                <w:sz w:val="28"/>
                <w:szCs w:val="28"/>
                <w:lang w:val="be-BY"/>
              </w:rPr>
            </w:pPr>
            <w:r w:rsidRPr="00CB5F59">
              <w:rPr>
                <w:rFonts w:eastAsia="Arial Unicode MS"/>
                <w:sz w:val="28"/>
                <w:szCs w:val="28"/>
                <w:lang w:val="be-BY"/>
              </w:rPr>
              <w:t>105</w:t>
            </w:r>
          </w:p>
        </w:tc>
        <w:tc>
          <w:tcPr>
            <w:tcW w:w="2096" w:type="dxa"/>
            <w:gridSpan w:val="2"/>
            <w:shd w:val="clear" w:color="auto" w:fill="auto"/>
          </w:tcPr>
          <w:p w:rsidR="00163309" w:rsidRPr="00CB5F59" w:rsidRDefault="00163309" w:rsidP="00E439AB">
            <w:pPr>
              <w:jc w:val="center"/>
              <w:rPr>
                <w:rFonts w:eastAsia="Arial Unicode MS"/>
                <w:sz w:val="28"/>
                <w:szCs w:val="28"/>
              </w:rPr>
            </w:pPr>
            <w:r w:rsidRPr="00CB5F59">
              <w:rPr>
                <w:rFonts w:eastAsia="Arial Unicode MS"/>
                <w:sz w:val="28"/>
                <w:szCs w:val="28"/>
              </w:rPr>
              <w:t>110</w:t>
            </w:r>
          </w:p>
        </w:tc>
        <w:tc>
          <w:tcPr>
            <w:tcW w:w="2575" w:type="dxa"/>
            <w:gridSpan w:val="2"/>
          </w:tcPr>
          <w:p w:rsidR="00163309" w:rsidRDefault="00163309" w:rsidP="00E439AB">
            <w:pPr>
              <w:jc w:val="center"/>
              <w:rPr>
                <w:rFonts w:eastAsia="Arial Unicode MS"/>
                <w:sz w:val="28"/>
                <w:szCs w:val="28"/>
              </w:rPr>
            </w:pPr>
            <w:r>
              <w:rPr>
                <w:rFonts w:eastAsia="Arial Unicode MS"/>
                <w:sz w:val="28"/>
                <w:szCs w:val="28"/>
              </w:rPr>
              <w:t>96</w:t>
            </w:r>
          </w:p>
        </w:tc>
      </w:tr>
      <w:tr w:rsidR="00163309" w:rsidRPr="00CB5F59" w:rsidTr="00E439AB">
        <w:tc>
          <w:tcPr>
            <w:tcW w:w="1726" w:type="dxa"/>
            <w:shd w:val="clear" w:color="auto" w:fill="auto"/>
          </w:tcPr>
          <w:p w:rsidR="00163309" w:rsidRPr="00163309" w:rsidRDefault="00163309" w:rsidP="00E439AB">
            <w:pPr>
              <w:rPr>
                <w:rFonts w:eastAsia="Arial Unicode MS"/>
                <w:sz w:val="28"/>
                <w:szCs w:val="28"/>
                <w:lang w:val="ru-RU"/>
              </w:rPr>
            </w:pPr>
            <w:r w:rsidRPr="00163309">
              <w:rPr>
                <w:rFonts w:eastAsia="Arial Unicode MS"/>
                <w:sz w:val="28"/>
                <w:szCs w:val="28"/>
                <w:lang w:val="ru-RU"/>
              </w:rPr>
              <w:t>Из них имеют      категорию Высшую</w:t>
            </w:r>
          </w:p>
        </w:tc>
        <w:tc>
          <w:tcPr>
            <w:tcW w:w="998" w:type="dxa"/>
            <w:shd w:val="clear" w:color="auto" w:fill="auto"/>
            <w:vAlign w:val="center"/>
          </w:tcPr>
          <w:p w:rsidR="00163309" w:rsidRPr="00CB5F59" w:rsidRDefault="00163309" w:rsidP="00E439AB">
            <w:pPr>
              <w:jc w:val="center"/>
              <w:rPr>
                <w:rFonts w:eastAsia="Arial Unicode MS"/>
                <w:sz w:val="28"/>
                <w:szCs w:val="28"/>
                <w:lang w:val="be-BY"/>
              </w:rPr>
            </w:pPr>
            <w:r w:rsidRPr="00CB5F59">
              <w:rPr>
                <w:rFonts w:eastAsia="Arial Unicode MS"/>
                <w:sz w:val="28"/>
                <w:szCs w:val="28"/>
                <w:lang w:val="be-BY"/>
              </w:rPr>
              <w:t>49</w:t>
            </w:r>
          </w:p>
        </w:tc>
        <w:tc>
          <w:tcPr>
            <w:tcW w:w="1170" w:type="dxa"/>
            <w:shd w:val="clear" w:color="auto" w:fill="auto"/>
            <w:vAlign w:val="center"/>
          </w:tcPr>
          <w:p w:rsidR="00163309" w:rsidRPr="00CB5F59" w:rsidRDefault="00163309" w:rsidP="00E439AB">
            <w:pPr>
              <w:jc w:val="center"/>
              <w:rPr>
                <w:rFonts w:eastAsia="Arial Unicode MS"/>
                <w:i/>
                <w:sz w:val="28"/>
                <w:szCs w:val="28"/>
                <w:lang w:val="be-BY"/>
              </w:rPr>
            </w:pPr>
            <w:r w:rsidRPr="00CB5F59">
              <w:rPr>
                <w:rFonts w:eastAsia="Arial Unicode MS"/>
                <w:i/>
                <w:sz w:val="28"/>
                <w:szCs w:val="28"/>
                <w:lang w:val="be-BY"/>
              </w:rPr>
              <w:t>45</w:t>
            </w:r>
          </w:p>
        </w:tc>
        <w:tc>
          <w:tcPr>
            <w:tcW w:w="1293" w:type="dxa"/>
            <w:shd w:val="clear" w:color="auto" w:fill="auto"/>
            <w:vAlign w:val="center"/>
          </w:tcPr>
          <w:p w:rsidR="00163309" w:rsidRPr="00CB5F59" w:rsidRDefault="00163309" w:rsidP="00E439AB">
            <w:pPr>
              <w:jc w:val="center"/>
              <w:rPr>
                <w:rFonts w:eastAsia="Arial Unicode MS"/>
                <w:sz w:val="28"/>
                <w:szCs w:val="28"/>
                <w:lang w:val="be-BY"/>
              </w:rPr>
            </w:pPr>
            <w:r w:rsidRPr="00CB5F59">
              <w:rPr>
                <w:rFonts w:eastAsia="Arial Unicode MS"/>
                <w:sz w:val="28"/>
                <w:szCs w:val="28"/>
                <w:lang w:val="be-BY"/>
              </w:rPr>
              <w:t>57</w:t>
            </w:r>
          </w:p>
        </w:tc>
        <w:tc>
          <w:tcPr>
            <w:tcW w:w="1292" w:type="dxa"/>
            <w:shd w:val="clear" w:color="auto" w:fill="auto"/>
            <w:vAlign w:val="center"/>
          </w:tcPr>
          <w:p w:rsidR="00163309" w:rsidRPr="00CB5F59" w:rsidRDefault="00163309" w:rsidP="00E439AB">
            <w:pPr>
              <w:jc w:val="center"/>
              <w:rPr>
                <w:rFonts w:eastAsia="Arial Unicode MS"/>
                <w:i/>
                <w:sz w:val="28"/>
                <w:szCs w:val="28"/>
                <w:lang w:val="be-BY"/>
              </w:rPr>
            </w:pPr>
            <w:r w:rsidRPr="00CB5F59">
              <w:rPr>
                <w:rFonts w:eastAsia="Arial Unicode MS"/>
                <w:i/>
                <w:sz w:val="28"/>
                <w:szCs w:val="28"/>
                <w:lang w:val="be-BY"/>
              </w:rPr>
              <w:t>51</w:t>
            </w:r>
          </w:p>
        </w:tc>
        <w:tc>
          <w:tcPr>
            <w:tcW w:w="1416" w:type="dxa"/>
            <w:shd w:val="clear" w:color="auto" w:fill="auto"/>
            <w:vAlign w:val="center"/>
          </w:tcPr>
          <w:p w:rsidR="00163309" w:rsidRPr="00CB5F59" w:rsidRDefault="00163309" w:rsidP="00E439AB">
            <w:pPr>
              <w:jc w:val="center"/>
              <w:rPr>
                <w:rFonts w:eastAsia="Arial Unicode MS"/>
                <w:sz w:val="28"/>
                <w:szCs w:val="28"/>
                <w:lang w:val="be-BY"/>
              </w:rPr>
            </w:pPr>
            <w:r w:rsidRPr="00CB5F59">
              <w:rPr>
                <w:rFonts w:eastAsia="Arial Unicode MS"/>
                <w:sz w:val="28"/>
                <w:szCs w:val="28"/>
                <w:lang w:val="be-BY"/>
              </w:rPr>
              <w:t>51</w:t>
            </w:r>
          </w:p>
        </w:tc>
        <w:tc>
          <w:tcPr>
            <w:tcW w:w="1292" w:type="dxa"/>
            <w:shd w:val="clear" w:color="auto" w:fill="auto"/>
            <w:vAlign w:val="center"/>
          </w:tcPr>
          <w:p w:rsidR="00163309" w:rsidRPr="00CB5F59" w:rsidRDefault="00163309" w:rsidP="00E439AB">
            <w:pPr>
              <w:jc w:val="center"/>
              <w:rPr>
                <w:rFonts w:eastAsia="Arial Unicode MS"/>
                <w:i/>
                <w:sz w:val="28"/>
                <w:szCs w:val="28"/>
                <w:lang w:val="be-BY"/>
              </w:rPr>
            </w:pPr>
            <w:r w:rsidRPr="00CB5F59">
              <w:rPr>
                <w:rFonts w:eastAsia="Arial Unicode MS"/>
                <w:i/>
                <w:sz w:val="28"/>
                <w:szCs w:val="28"/>
                <w:lang w:val="be-BY"/>
              </w:rPr>
              <w:t>49</w:t>
            </w:r>
          </w:p>
        </w:tc>
        <w:tc>
          <w:tcPr>
            <w:tcW w:w="1048" w:type="dxa"/>
            <w:shd w:val="clear" w:color="auto" w:fill="auto"/>
          </w:tcPr>
          <w:p w:rsidR="00163309" w:rsidRPr="00CB5F59" w:rsidRDefault="00163309" w:rsidP="00E439AB">
            <w:pPr>
              <w:jc w:val="center"/>
              <w:rPr>
                <w:rFonts w:eastAsia="Arial Unicode MS"/>
                <w:i/>
                <w:sz w:val="28"/>
                <w:szCs w:val="28"/>
              </w:rPr>
            </w:pPr>
          </w:p>
          <w:p w:rsidR="00163309" w:rsidRPr="00CB5F59" w:rsidRDefault="00163309" w:rsidP="00E439AB">
            <w:pPr>
              <w:jc w:val="center"/>
              <w:rPr>
                <w:rFonts w:eastAsia="Arial Unicode MS"/>
                <w:sz w:val="28"/>
                <w:szCs w:val="28"/>
              </w:rPr>
            </w:pPr>
            <w:r w:rsidRPr="00CB5F59">
              <w:rPr>
                <w:rFonts w:eastAsia="Arial Unicode MS"/>
                <w:sz w:val="28"/>
                <w:szCs w:val="28"/>
              </w:rPr>
              <w:t>56</w:t>
            </w:r>
          </w:p>
        </w:tc>
        <w:tc>
          <w:tcPr>
            <w:tcW w:w="1048" w:type="dxa"/>
            <w:shd w:val="clear" w:color="auto" w:fill="auto"/>
          </w:tcPr>
          <w:p w:rsidR="00163309" w:rsidRPr="00CB5F59" w:rsidRDefault="00163309" w:rsidP="00E439AB">
            <w:pPr>
              <w:jc w:val="center"/>
              <w:rPr>
                <w:rFonts w:eastAsia="Arial Unicode MS"/>
                <w:i/>
                <w:sz w:val="28"/>
                <w:szCs w:val="28"/>
              </w:rPr>
            </w:pPr>
          </w:p>
          <w:p w:rsidR="00163309" w:rsidRPr="00CB5F59" w:rsidRDefault="00163309" w:rsidP="00E439AB">
            <w:pPr>
              <w:jc w:val="center"/>
              <w:rPr>
                <w:rFonts w:eastAsia="Arial Unicode MS"/>
                <w:i/>
                <w:sz w:val="28"/>
                <w:szCs w:val="28"/>
              </w:rPr>
            </w:pPr>
            <w:r w:rsidRPr="00CB5F59">
              <w:rPr>
                <w:rFonts w:eastAsia="Arial Unicode MS"/>
                <w:i/>
                <w:sz w:val="28"/>
                <w:szCs w:val="28"/>
              </w:rPr>
              <w:t>51</w:t>
            </w:r>
          </w:p>
        </w:tc>
        <w:tc>
          <w:tcPr>
            <w:tcW w:w="1441" w:type="dxa"/>
          </w:tcPr>
          <w:p w:rsidR="00163309" w:rsidRDefault="00163309" w:rsidP="00E439AB">
            <w:pPr>
              <w:jc w:val="center"/>
              <w:rPr>
                <w:rFonts w:eastAsia="Arial Unicode MS"/>
                <w:i/>
                <w:sz w:val="28"/>
                <w:szCs w:val="28"/>
              </w:rPr>
            </w:pPr>
          </w:p>
          <w:p w:rsidR="00163309" w:rsidRPr="00CB5F59" w:rsidRDefault="00163309" w:rsidP="00E439AB">
            <w:pPr>
              <w:jc w:val="center"/>
              <w:rPr>
                <w:rFonts w:eastAsia="Arial Unicode MS"/>
                <w:i/>
                <w:sz w:val="28"/>
                <w:szCs w:val="28"/>
              </w:rPr>
            </w:pPr>
            <w:r>
              <w:rPr>
                <w:rFonts w:eastAsia="Arial Unicode MS"/>
                <w:i/>
                <w:sz w:val="28"/>
                <w:szCs w:val="28"/>
              </w:rPr>
              <w:t>62</w:t>
            </w:r>
          </w:p>
        </w:tc>
        <w:tc>
          <w:tcPr>
            <w:tcW w:w="1134" w:type="dxa"/>
          </w:tcPr>
          <w:p w:rsidR="00163309" w:rsidRDefault="00163309" w:rsidP="00E439AB">
            <w:pPr>
              <w:jc w:val="center"/>
              <w:rPr>
                <w:rFonts w:eastAsia="Arial Unicode MS"/>
                <w:i/>
                <w:sz w:val="28"/>
                <w:szCs w:val="28"/>
              </w:rPr>
            </w:pPr>
          </w:p>
          <w:p w:rsidR="00163309" w:rsidRPr="00CB5F59" w:rsidRDefault="00163309" w:rsidP="00E439AB">
            <w:pPr>
              <w:jc w:val="center"/>
              <w:rPr>
                <w:rFonts w:eastAsia="Arial Unicode MS"/>
                <w:i/>
                <w:sz w:val="28"/>
                <w:szCs w:val="28"/>
              </w:rPr>
            </w:pPr>
            <w:r>
              <w:rPr>
                <w:rFonts w:eastAsia="Arial Unicode MS"/>
                <w:i/>
                <w:sz w:val="28"/>
                <w:szCs w:val="28"/>
              </w:rPr>
              <w:t>65</w:t>
            </w:r>
          </w:p>
        </w:tc>
      </w:tr>
      <w:tr w:rsidR="00163309" w:rsidRPr="00CB5F59" w:rsidTr="00E439AB">
        <w:tc>
          <w:tcPr>
            <w:tcW w:w="1726" w:type="dxa"/>
            <w:shd w:val="clear" w:color="auto" w:fill="auto"/>
            <w:vAlign w:val="center"/>
          </w:tcPr>
          <w:p w:rsidR="00163309" w:rsidRPr="00CB5F59" w:rsidRDefault="00163309" w:rsidP="00E439AB">
            <w:pPr>
              <w:rPr>
                <w:rFonts w:eastAsia="Arial Unicode MS"/>
                <w:sz w:val="28"/>
                <w:szCs w:val="28"/>
              </w:rPr>
            </w:pPr>
            <w:r w:rsidRPr="00CB5F59">
              <w:rPr>
                <w:rFonts w:eastAsia="Arial Unicode MS"/>
                <w:sz w:val="28"/>
                <w:szCs w:val="28"/>
              </w:rPr>
              <w:t>Первую</w:t>
            </w:r>
          </w:p>
        </w:tc>
        <w:tc>
          <w:tcPr>
            <w:tcW w:w="998" w:type="dxa"/>
            <w:shd w:val="clear" w:color="auto" w:fill="auto"/>
            <w:vAlign w:val="center"/>
          </w:tcPr>
          <w:p w:rsidR="00163309" w:rsidRPr="00CB5F59" w:rsidRDefault="00163309" w:rsidP="00E439AB">
            <w:pPr>
              <w:jc w:val="center"/>
              <w:rPr>
                <w:rFonts w:eastAsia="Arial Unicode MS"/>
                <w:sz w:val="28"/>
                <w:szCs w:val="28"/>
                <w:lang w:val="be-BY"/>
              </w:rPr>
            </w:pPr>
            <w:r w:rsidRPr="00CB5F59">
              <w:rPr>
                <w:rFonts w:eastAsia="Arial Unicode MS"/>
                <w:sz w:val="28"/>
                <w:szCs w:val="28"/>
                <w:lang w:val="be-BY"/>
              </w:rPr>
              <w:t>27</w:t>
            </w:r>
          </w:p>
        </w:tc>
        <w:tc>
          <w:tcPr>
            <w:tcW w:w="1170" w:type="dxa"/>
            <w:shd w:val="clear" w:color="auto" w:fill="auto"/>
            <w:vAlign w:val="center"/>
          </w:tcPr>
          <w:p w:rsidR="00163309" w:rsidRPr="00CB5F59" w:rsidRDefault="00163309" w:rsidP="00E439AB">
            <w:pPr>
              <w:jc w:val="center"/>
              <w:rPr>
                <w:rFonts w:eastAsia="Arial Unicode MS"/>
                <w:i/>
                <w:sz w:val="28"/>
                <w:szCs w:val="28"/>
                <w:lang w:val="be-BY"/>
              </w:rPr>
            </w:pPr>
            <w:r w:rsidRPr="00CB5F59">
              <w:rPr>
                <w:rFonts w:eastAsia="Arial Unicode MS"/>
                <w:i/>
                <w:sz w:val="28"/>
                <w:szCs w:val="28"/>
                <w:lang w:val="be-BY"/>
              </w:rPr>
              <w:t>25</w:t>
            </w:r>
          </w:p>
        </w:tc>
        <w:tc>
          <w:tcPr>
            <w:tcW w:w="1293" w:type="dxa"/>
            <w:shd w:val="clear" w:color="auto" w:fill="auto"/>
          </w:tcPr>
          <w:p w:rsidR="00163309" w:rsidRPr="00CB5F59" w:rsidRDefault="00163309" w:rsidP="00E439AB">
            <w:pPr>
              <w:jc w:val="center"/>
              <w:rPr>
                <w:rFonts w:eastAsia="Arial Unicode MS"/>
                <w:sz w:val="28"/>
                <w:szCs w:val="28"/>
                <w:lang w:val="be-BY"/>
              </w:rPr>
            </w:pPr>
            <w:r w:rsidRPr="00CB5F59">
              <w:rPr>
                <w:rFonts w:eastAsia="Arial Unicode MS"/>
                <w:sz w:val="28"/>
                <w:szCs w:val="28"/>
                <w:lang w:val="be-BY"/>
              </w:rPr>
              <w:t>26</w:t>
            </w:r>
          </w:p>
        </w:tc>
        <w:tc>
          <w:tcPr>
            <w:tcW w:w="1292" w:type="dxa"/>
            <w:shd w:val="clear" w:color="auto" w:fill="auto"/>
          </w:tcPr>
          <w:p w:rsidR="00163309" w:rsidRPr="00CB5F59" w:rsidRDefault="00163309" w:rsidP="00E439AB">
            <w:pPr>
              <w:jc w:val="center"/>
              <w:rPr>
                <w:rFonts w:eastAsia="Arial Unicode MS"/>
                <w:i/>
                <w:sz w:val="28"/>
                <w:szCs w:val="28"/>
                <w:lang w:val="be-BY"/>
              </w:rPr>
            </w:pPr>
            <w:r w:rsidRPr="00CB5F59">
              <w:rPr>
                <w:rFonts w:eastAsia="Arial Unicode MS"/>
                <w:i/>
                <w:sz w:val="28"/>
                <w:szCs w:val="28"/>
                <w:lang w:val="be-BY"/>
              </w:rPr>
              <w:t>23</w:t>
            </w:r>
          </w:p>
        </w:tc>
        <w:tc>
          <w:tcPr>
            <w:tcW w:w="1416" w:type="dxa"/>
            <w:shd w:val="clear" w:color="auto" w:fill="auto"/>
          </w:tcPr>
          <w:p w:rsidR="00163309" w:rsidRPr="00CB5F59" w:rsidRDefault="00163309" w:rsidP="00E439AB">
            <w:pPr>
              <w:jc w:val="center"/>
              <w:rPr>
                <w:rFonts w:eastAsia="Arial Unicode MS"/>
                <w:sz w:val="28"/>
                <w:szCs w:val="28"/>
                <w:lang w:val="be-BY"/>
              </w:rPr>
            </w:pPr>
            <w:r w:rsidRPr="00CB5F59">
              <w:rPr>
                <w:rFonts w:eastAsia="Arial Unicode MS"/>
                <w:sz w:val="28"/>
                <w:szCs w:val="28"/>
                <w:lang w:val="be-BY"/>
              </w:rPr>
              <w:t>29</w:t>
            </w:r>
          </w:p>
        </w:tc>
        <w:tc>
          <w:tcPr>
            <w:tcW w:w="1292" w:type="dxa"/>
            <w:shd w:val="clear" w:color="auto" w:fill="auto"/>
          </w:tcPr>
          <w:p w:rsidR="00163309" w:rsidRPr="00CB5F59" w:rsidRDefault="00163309" w:rsidP="00E439AB">
            <w:pPr>
              <w:jc w:val="center"/>
              <w:rPr>
                <w:rFonts w:eastAsia="Arial Unicode MS"/>
                <w:i/>
                <w:sz w:val="28"/>
                <w:szCs w:val="28"/>
                <w:lang w:val="be-BY"/>
              </w:rPr>
            </w:pPr>
            <w:r w:rsidRPr="00CB5F59">
              <w:rPr>
                <w:rFonts w:eastAsia="Arial Unicode MS"/>
                <w:i/>
                <w:sz w:val="28"/>
                <w:szCs w:val="28"/>
                <w:lang w:val="be-BY"/>
              </w:rPr>
              <w:t>28</w:t>
            </w:r>
          </w:p>
        </w:tc>
        <w:tc>
          <w:tcPr>
            <w:tcW w:w="1048" w:type="dxa"/>
            <w:shd w:val="clear" w:color="auto" w:fill="auto"/>
          </w:tcPr>
          <w:p w:rsidR="00163309" w:rsidRPr="00CB5F59" w:rsidRDefault="00163309" w:rsidP="00E439AB">
            <w:pPr>
              <w:jc w:val="center"/>
              <w:rPr>
                <w:rFonts w:eastAsia="Arial Unicode MS"/>
                <w:sz w:val="28"/>
                <w:szCs w:val="28"/>
              </w:rPr>
            </w:pPr>
            <w:r w:rsidRPr="00CB5F59">
              <w:rPr>
                <w:rFonts w:eastAsia="Arial Unicode MS"/>
                <w:sz w:val="28"/>
                <w:szCs w:val="28"/>
              </w:rPr>
              <w:t>30</w:t>
            </w:r>
          </w:p>
        </w:tc>
        <w:tc>
          <w:tcPr>
            <w:tcW w:w="1048" w:type="dxa"/>
            <w:shd w:val="clear" w:color="auto" w:fill="auto"/>
          </w:tcPr>
          <w:p w:rsidR="00163309" w:rsidRPr="00CB5F59" w:rsidRDefault="00163309" w:rsidP="00E439AB">
            <w:pPr>
              <w:jc w:val="center"/>
              <w:rPr>
                <w:rFonts w:eastAsia="Arial Unicode MS"/>
                <w:i/>
                <w:sz w:val="28"/>
                <w:szCs w:val="28"/>
              </w:rPr>
            </w:pPr>
            <w:r w:rsidRPr="00CB5F59">
              <w:rPr>
                <w:rFonts w:eastAsia="Arial Unicode MS"/>
                <w:i/>
                <w:sz w:val="28"/>
                <w:szCs w:val="28"/>
              </w:rPr>
              <w:t>27</w:t>
            </w:r>
          </w:p>
        </w:tc>
        <w:tc>
          <w:tcPr>
            <w:tcW w:w="1441" w:type="dxa"/>
          </w:tcPr>
          <w:p w:rsidR="00163309" w:rsidRPr="00CB5F59" w:rsidRDefault="00163309" w:rsidP="00E439AB">
            <w:pPr>
              <w:jc w:val="center"/>
              <w:rPr>
                <w:rFonts w:eastAsia="Arial Unicode MS"/>
                <w:i/>
                <w:sz w:val="28"/>
                <w:szCs w:val="28"/>
              </w:rPr>
            </w:pPr>
            <w:r>
              <w:rPr>
                <w:rFonts w:eastAsia="Arial Unicode MS"/>
                <w:i/>
                <w:sz w:val="28"/>
                <w:szCs w:val="28"/>
              </w:rPr>
              <w:t>22</w:t>
            </w:r>
          </w:p>
        </w:tc>
        <w:tc>
          <w:tcPr>
            <w:tcW w:w="1134" w:type="dxa"/>
          </w:tcPr>
          <w:p w:rsidR="00163309" w:rsidRPr="00CB5F59" w:rsidRDefault="00163309" w:rsidP="00E439AB">
            <w:pPr>
              <w:jc w:val="center"/>
              <w:rPr>
                <w:rFonts w:eastAsia="Arial Unicode MS"/>
                <w:i/>
                <w:sz w:val="28"/>
                <w:szCs w:val="28"/>
              </w:rPr>
            </w:pPr>
            <w:r>
              <w:rPr>
                <w:rFonts w:eastAsia="Arial Unicode MS"/>
                <w:i/>
                <w:sz w:val="28"/>
                <w:szCs w:val="28"/>
              </w:rPr>
              <w:t>23</w:t>
            </w:r>
          </w:p>
        </w:tc>
      </w:tr>
      <w:tr w:rsidR="00163309" w:rsidRPr="00CB5F59" w:rsidTr="00E439AB">
        <w:tc>
          <w:tcPr>
            <w:tcW w:w="1726" w:type="dxa"/>
            <w:shd w:val="clear" w:color="auto" w:fill="auto"/>
            <w:vAlign w:val="center"/>
          </w:tcPr>
          <w:p w:rsidR="00163309" w:rsidRPr="00CB5F59" w:rsidRDefault="00163309" w:rsidP="00E439AB">
            <w:pPr>
              <w:rPr>
                <w:rFonts w:eastAsia="Arial Unicode MS"/>
                <w:sz w:val="28"/>
                <w:szCs w:val="28"/>
              </w:rPr>
            </w:pPr>
            <w:r w:rsidRPr="00CB5F59">
              <w:rPr>
                <w:rFonts w:eastAsia="Arial Unicode MS"/>
                <w:sz w:val="28"/>
                <w:szCs w:val="28"/>
              </w:rPr>
              <w:t>Без категории</w:t>
            </w:r>
          </w:p>
        </w:tc>
        <w:tc>
          <w:tcPr>
            <w:tcW w:w="998" w:type="dxa"/>
            <w:shd w:val="clear" w:color="auto" w:fill="auto"/>
            <w:vAlign w:val="center"/>
          </w:tcPr>
          <w:p w:rsidR="00163309" w:rsidRPr="00CB5F59" w:rsidRDefault="00163309" w:rsidP="00E439AB">
            <w:pPr>
              <w:jc w:val="center"/>
              <w:rPr>
                <w:rFonts w:eastAsia="Arial Unicode MS"/>
                <w:sz w:val="28"/>
                <w:szCs w:val="28"/>
                <w:lang w:val="be-BY"/>
              </w:rPr>
            </w:pPr>
            <w:r w:rsidRPr="00CB5F59">
              <w:rPr>
                <w:rFonts w:eastAsia="Arial Unicode MS"/>
                <w:sz w:val="28"/>
                <w:szCs w:val="28"/>
                <w:lang w:val="be-BY"/>
              </w:rPr>
              <w:t>34</w:t>
            </w:r>
          </w:p>
        </w:tc>
        <w:tc>
          <w:tcPr>
            <w:tcW w:w="1170" w:type="dxa"/>
            <w:shd w:val="clear" w:color="auto" w:fill="auto"/>
            <w:vAlign w:val="center"/>
          </w:tcPr>
          <w:p w:rsidR="00163309" w:rsidRPr="00CB5F59" w:rsidRDefault="00163309" w:rsidP="00E439AB">
            <w:pPr>
              <w:jc w:val="center"/>
              <w:rPr>
                <w:rFonts w:eastAsia="Arial Unicode MS"/>
                <w:i/>
                <w:sz w:val="28"/>
                <w:szCs w:val="28"/>
                <w:lang w:val="be-BY"/>
              </w:rPr>
            </w:pPr>
            <w:r w:rsidRPr="00CB5F59">
              <w:rPr>
                <w:rFonts w:eastAsia="Arial Unicode MS"/>
                <w:i/>
                <w:sz w:val="28"/>
                <w:szCs w:val="28"/>
                <w:lang w:val="be-BY"/>
              </w:rPr>
              <w:t>30</w:t>
            </w:r>
          </w:p>
        </w:tc>
        <w:tc>
          <w:tcPr>
            <w:tcW w:w="1293" w:type="dxa"/>
            <w:shd w:val="clear" w:color="auto" w:fill="auto"/>
          </w:tcPr>
          <w:p w:rsidR="00163309" w:rsidRPr="00CB5F59" w:rsidRDefault="00163309" w:rsidP="00E439AB">
            <w:pPr>
              <w:jc w:val="center"/>
              <w:rPr>
                <w:rFonts w:eastAsia="Arial Unicode MS"/>
                <w:sz w:val="28"/>
                <w:szCs w:val="28"/>
                <w:lang w:val="be-BY"/>
              </w:rPr>
            </w:pPr>
            <w:r w:rsidRPr="00CB5F59">
              <w:rPr>
                <w:rFonts w:eastAsia="Arial Unicode MS"/>
                <w:sz w:val="28"/>
                <w:szCs w:val="28"/>
                <w:lang w:val="be-BY"/>
              </w:rPr>
              <w:t>29</w:t>
            </w:r>
          </w:p>
        </w:tc>
        <w:tc>
          <w:tcPr>
            <w:tcW w:w="1292" w:type="dxa"/>
            <w:shd w:val="clear" w:color="auto" w:fill="auto"/>
          </w:tcPr>
          <w:p w:rsidR="00163309" w:rsidRPr="00CB5F59" w:rsidRDefault="00163309" w:rsidP="00E439AB">
            <w:pPr>
              <w:rPr>
                <w:rFonts w:eastAsia="Arial Unicode MS"/>
                <w:i/>
                <w:sz w:val="28"/>
                <w:szCs w:val="28"/>
                <w:lang w:val="be-BY"/>
              </w:rPr>
            </w:pPr>
            <w:r w:rsidRPr="00CB5F59">
              <w:rPr>
                <w:rFonts w:eastAsia="Arial Unicode MS"/>
                <w:i/>
                <w:sz w:val="28"/>
                <w:szCs w:val="28"/>
                <w:lang w:val="be-BY"/>
              </w:rPr>
              <w:t>26</w:t>
            </w:r>
          </w:p>
        </w:tc>
        <w:tc>
          <w:tcPr>
            <w:tcW w:w="1416" w:type="dxa"/>
            <w:shd w:val="clear" w:color="auto" w:fill="auto"/>
          </w:tcPr>
          <w:p w:rsidR="00163309" w:rsidRPr="00CB5F59" w:rsidRDefault="00163309" w:rsidP="00E439AB">
            <w:pPr>
              <w:jc w:val="center"/>
              <w:rPr>
                <w:rFonts w:eastAsia="Arial Unicode MS"/>
                <w:sz w:val="28"/>
                <w:szCs w:val="28"/>
                <w:lang w:val="be-BY"/>
              </w:rPr>
            </w:pPr>
            <w:r w:rsidRPr="00CB5F59">
              <w:rPr>
                <w:rFonts w:eastAsia="Arial Unicode MS"/>
                <w:sz w:val="28"/>
                <w:szCs w:val="28"/>
                <w:lang w:val="be-BY"/>
              </w:rPr>
              <w:t>25</w:t>
            </w:r>
          </w:p>
        </w:tc>
        <w:tc>
          <w:tcPr>
            <w:tcW w:w="1292" w:type="dxa"/>
            <w:shd w:val="clear" w:color="auto" w:fill="auto"/>
          </w:tcPr>
          <w:p w:rsidR="00163309" w:rsidRPr="00CB5F59" w:rsidRDefault="00163309" w:rsidP="00E439AB">
            <w:pPr>
              <w:rPr>
                <w:rFonts w:eastAsia="Arial Unicode MS"/>
                <w:i/>
                <w:sz w:val="28"/>
                <w:szCs w:val="28"/>
                <w:lang w:val="be-BY"/>
              </w:rPr>
            </w:pPr>
            <w:r w:rsidRPr="00CB5F59">
              <w:rPr>
                <w:rFonts w:eastAsia="Arial Unicode MS"/>
                <w:i/>
                <w:sz w:val="28"/>
                <w:szCs w:val="28"/>
                <w:lang w:val="be-BY"/>
              </w:rPr>
              <w:t xml:space="preserve">           23</w:t>
            </w:r>
          </w:p>
        </w:tc>
        <w:tc>
          <w:tcPr>
            <w:tcW w:w="1048" w:type="dxa"/>
            <w:shd w:val="clear" w:color="auto" w:fill="auto"/>
          </w:tcPr>
          <w:p w:rsidR="00163309" w:rsidRPr="00CB5F59" w:rsidRDefault="00163309" w:rsidP="00E439AB">
            <w:pPr>
              <w:jc w:val="center"/>
              <w:rPr>
                <w:rFonts w:eastAsia="Arial Unicode MS"/>
                <w:sz w:val="28"/>
                <w:szCs w:val="28"/>
              </w:rPr>
            </w:pPr>
            <w:r w:rsidRPr="00CB5F59">
              <w:rPr>
                <w:rFonts w:eastAsia="Arial Unicode MS"/>
                <w:sz w:val="28"/>
                <w:szCs w:val="28"/>
              </w:rPr>
              <w:t>24</w:t>
            </w:r>
          </w:p>
        </w:tc>
        <w:tc>
          <w:tcPr>
            <w:tcW w:w="1048" w:type="dxa"/>
            <w:shd w:val="clear" w:color="auto" w:fill="auto"/>
          </w:tcPr>
          <w:p w:rsidR="00163309" w:rsidRPr="00CB5F59" w:rsidRDefault="00163309" w:rsidP="00E439AB">
            <w:pPr>
              <w:jc w:val="center"/>
              <w:rPr>
                <w:rFonts w:eastAsia="Arial Unicode MS"/>
                <w:i/>
                <w:sz w:val="28"/>
                <w:szCs w:val="28"/>
              </w:rPr>
            </w:pPr>
            <w:r w:rsidRPr="00CB5F59">
              <w:rPr>
                <w:rFonts w:eastAsia="Arial Unicode MS"/>
                <w:i/>
                <w:sz w:val="28"/>
                <w:szCs w:val="28"/>
              </w:rPr>
              <w:t>22</w:t>
            </w:r>
          </w:p>
        </w:tc>
        <w:tc>
          <w:tcPr>
            <w:tcW w:w="1441" w:type="dxa"/>
          </w:tcPr>
          <w:p w:rsidR="00163309" w:rsidRPr="00CB5F59" w:rsidRDefault="00163309" w:rsidP="00E439AB">
            <w:pPr>
              <w:jc w:val="center"/>
              <w:rPr>
                <w:rFonts w:eastAsia="Arial Unicode MS"/>
                <w:i/>
                <w:sz w:val="28"/>
                <w:szCs w:val="28"/>
              </w:rPr>
            </w:pPr>
            <w:r>
              <w:rPr>
                <w:rFonts w:eastAsia="Arial Unicode MS"/>
                <w:i/>
                <w:sz w:val="28"/>
                <w:szCs w:val="28"/>
              </w:rPr>
              <w:t>12</w:t>
            </w:r>
          </w:p>
        </w:tc>
        <w:tc>
          <w:tcPr>
            <w:tcW w:w="1134" w:type="dxa"/>
          </w:tcPr>
          <w:p w:rsidR="00163309" w:rsidRPr="00CB5F59" w:rsidRDefault="00163309" w:rsidP="00E439AB">
            <w:pPr>
              <w:jc w:val="center"/>
              <w:rPr>
                <w:rFonts w:eastAsia="Arial Unicode MS"/>
                <w:i/>
                <w:sz w:val="28"/>
                <w:szCs w:val="28"/>
              </w:rPr>
            </w:pPr>
            <w:r>
              <w:rPr>
                <w:rFonts w:eastAsia="Arial Unicode MS"/>
                <w:i/>
                <w:sz w:val="28"/>
                <w:szCs w:val="28"/>
              </w:rPr>
              <w:t>12</w:t>
            </w:r>
          </w:p>
        </w:tc>
      </w:tr>
    </w:tbl>
    <w:p w:rsidR="00163309" w:rsidRDefault="00163309" w:rsidP="00163309">
      <w:pPr>
        <w:rPr>
          <w:rFonts w:eastAsia="Arial Unicode MS"/>
          <w:b/>
          <w:sz w:val="28"/>
          <w:szCs w:val="28"/>
        </w:rPr>
      </w:pPr>
    </w:p>
    <w:p w:rsidR="0050150C" w:rsidRDefault="0050150C" w:rsidP="00163309">
      <w:pPr>
        <w:jc w:val="center"/>
        <w:rPr>
          <w:rFonts w:eastAsia="Arial Unicode MS"/>
          <w:b/>
          <w:sz w:val="28"/>
          <w:szCs w:val="28"/>
        </w:rPr>
      </w:pPr>
    </w:p>
    <w:p w:rsidR="0050150C" w:rsidRDefault="0050150C" w:rsidP="00163309">
      <w:pPr>
        <w:jc w:val="center"/>
        <w:rPr>
          <w:rFonts w:eastAsia="Arial Unicode MS"/>
          <w:b/>
          <w:sz w:val="28"/>
          <w:szCs w:val="28"/>
        </w:rPr>
      </w:pPr>
    </w:p>
    <w:p w:rsidR="0050150C" w:rsidRDefault="0050150C" w:rsidP="00163309">
      <w:pPr>
        <w:jc w:val="center"/>
        <w:rPr>
          <w:rFonts w:eastAsia="Arial Unicode MS"/>
          <w:b/>
          <w:sz w:val="28"/>
          <w:szCs w:val="28"/>
        </w:rPr>
      </w:pPr>
    </w:p>
    <w:p w:rsidR="00163309" w:rsidRPr="0050150C" w:rsidRDefault="00163309" w:rsidP="004C02AA">
      <w:pPr>
        <w:jc w:val="center"/>
        <w:rPr>
          <w:rFonts w:eastAsia="Arial Unicode MS"/>
          <w:b/>
          <w:sz w:val="28"/>
          <w:szCs w:val="28"/>
          <w:lang w:val="ru-RU"/>
        </w:rPr>
      </w:pPr>
      <w:r w:rsidRPr="0050150C">
        <w:rPr>
          <w:rFonts w:eastAsia="Arial Unicode MS"/>
          <w:b/>
          <w:sz w:val="28"/>
          <w:szCs w:val="28"/>
          <w:lang w:val="ru-RU"/>
        </w:rPr>
        <w:t>Анализ к</w:t>
      </w:r>
      <w:r w:rsidR="004C02AA">
        <w:rPr>
          <w:rFonts w:eastAsia="Arial Unicode MS"/>
          <w:b/>
          <w:sz w:val="28"/>
          <w:szCs w:val="28"/>
          <w:lang w:val="ru-RU"/>
        </w:rPr>
        <w:t>адрового состава по квалификации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93"/>
        <w:gridCol w:w="1259"/>
        <w:gridCol w:w="1134"/>
        <w:gridCol w:w="1418"/>
        <w:gridCol w:w="992"/>
        <w:gridCol w:w="1276"/>
        <w:gridCol w:w="1417"/>
        <w:gridCol w:w="1134"/>
        <w:gridCol w:w="851"/>
        <w:gridCol w:w="1985"/>
      </w:tblGrid>
      <w:tr w:rsidR="00163309" w:rsidRPr="00CB5F59" w:rsidTr="00E439AB">
        <w:tc>
          <w:tcPr>
            <w:tcW w:w="2393" w:type="dxa"/>
            <w:vMerge w:val="restart"/>
            <w:shd w:val="clear" w:color="auto" w:fill="auto"/>
            <w:vAlign w:val="center"/>
          </w:tcPr>
          <w:p w:rsidR="00163309" w:rsidRPr="00CB5F59" w:rsidRDefault="00163309" w:rsidP="00E439AB">
            <w:pPr>
              <w:jc w:val="center"/>
              <w:rPr>
                <w:rFonts w:eastAsia="Arial Unicode MS"/>
                <w:b/>
                <w:sz w:val="28"/>
                <w:szCs w:val="28"/>
              </w:rPr>
            </w:pPr>
            <w:r w:rsidRPr="00CB5F59">
              <w:rPr>
                <w:rFonts w:eastAsia="Arial Unicode MS"/>
                <w:b/>
                <w:sz w:val="28"/>
                <w:szCs w:val="28"/>
              </w:rPr>
              <w:t>Год</w:t>
            </w:r>
          </w:p>
        </w:tc>
        <w:tc>
          <w:tcPr>
            <w:tcW w:w="2393" w:type="dxa"/>
            <w:gridSpan w:val="2"/>
            <w:tcBorders>
              <w:bottom w:val="single" w:sz="4" w:space="0" w:color="auto"/>
            </w:tcBorders>
            <w:shd w:val="clear" w:color="auto" w:fill="auto"/>
          </w:tcPr>
          <w:p w:rsidR="00163309" w:rsidRPr="00CB5F59" w:rsidRDefault="00163309" w:rsidP="00E439AB">
            <w:pPr>
              <w:jc w:val="center"/>
              <w:rPr>
                <w:rFonts w:eastAsia="Arial Unicode MS"/>
                <w:b/>
                <w:sz w:val="28"/>
                <w:szCs w:val="28"/>
              </w:rPr>
            </w:pPr>
            <w:r w:rsidRPr="00CB5F59">
              <w:rPr>
                <w:rFonts w:eastAsia="Arial Unicode MS"/>
                <w:b/>
                <w:sz w:val="28"/>
                <w:szCs w:val="28"/>
                <w:lang w:val="be-BY"/>
              </w:rPr>
              <w:t>201</w:t>
            </w:r>
            <w:r w:rsidRPr="00CB5F59">
              <w:rPr>
                <w:rFonts w:eastAsia="Arial Unicode MS"/>
                <w:b/>
                <w:sz w:val="28"/>
                <w:szCs w:val="28"/>
              </w:rPr>
              <w:t>6</w:t>
            </w:r>
            <w:r w:rsidRPr="00CB5F59">
              <w:rPr>
                <w:rFonts w:eastAsia="Arial Unicode MS"/>
                <w:b/>
                <w:sz w:val="28"/>
                <w:szCs w:val="28"/>
                <w:lang w:val="be-BY"/>
              </w:rPr>
              <w:t>-201</w:t>
            </w:r>
            <w:r w:rsidRPr="00CB5F59">
              <w:rPr>
                <w:rFonts w:eastAsia="Arial Unicode MS"/>
                <w:b/>
                <w:sz w:val="28"/>
                <w:szCs w:val="28"/>
              </w:rPr>
              <w:t>7</w:t>
            </w:r>
          </w:p>
          <w:p w:rsidR="00163309" w:rsidRPr="00CB5F59" w:rsidRDefault="00163309" w:rsidP="00E439AB">
            <w:pPr>
              <w:jc w:val="center"/>
              <w:rPr>
                <w:rFonts w:eastAsia="Arial Unicode MS"/>
                <w:b/>
                <w:sz w:val="28"/>
                <w:szCs w:val="28"/>
              </w:rPr>
            </w:pPr>
            <w:r w:rsidRPr="00CB5F59">
              <w:rPr>
                <w:rFonts w:eastAsia="Arial Unicode MS"/>
                <w:b/>
                <w:sz w:val="28"/>
                <w:szCs w:val="28"/>
                <w:lang w:val="be-BY"/>
              </w:rPr>
              <w:t xml:space="preserve"> уч. год</w:t>
            </w:r>
          </w:p>
        </w:tc>
        <w:tc>
          <w:tcPr>
            <w:tcW w:w="2410" w:type="dxa"/>
            <w:gridSpan w:val="2"/>
            <w:tcBorders>
              <w:bottom w:val="single" w:sz="4" w:space="0" w:color="auto"/>
            </w:tcBorders>
            <w:shd w:val="clear" w:color="auto" w:fill="auto"/>
          </w:tcPr>
          <w:p w:rsidR="00163309" w:rsidRPr="00CB5F59" w:rsidRDefault="00163309" w:rsidP="00E439AB">
            <w:pPr>
              <w:jc w:val="center"/>
              <w:rPr>
                <w:rFonts w:eastAsia="Arial Unicode MS"/>
                <w:b/>
                <w:sz w:val="28"/>
                <w:szCs w:val="28"/>
              </w:rPr>
            </w:pPr>
            <w:r w:rsidRPr="00CB5F59">
              <w:rPr>
                <w:rFonts w:eastAsia="Arial Unicode MS"/>
                <w:b/>
                <w:sz w:val="28"/>
                <w:szCs w:val="28"/>
                <w:lang w:val="be-BY"/>
              </w:rPr>
              <w:t>201</w:t>
            </w:r>
            <w:r w:rsidRPr="00CB5F59">
              <w:rPr>
                <w:rFonts w:eastAsia="Arial Unicode MS"/>
                <w:b/>
                <w:sz w:val="28"/>
                <w:szCs w:val="28"/>
              </w:rPr>
              <w:t>7</w:t>
            </w:r>
            <w:r w:rsidRPr="00CB5F59">
              <w:rPr>
                <w:rFonts w:eastAsia="Arial Unicode MS"/>
                <w:b/>
                <w:sz w:val="28"/>
                <w:szCs w:val="28"/>
                <w:lang w:val="be-BY"/>
              </w:rPr>
              <w:t>-201</w:t>
            </w:r>
            <w:r w:rsidRPr="00CB5F59">
              <w:rPr>
                <w:rFonts w:eastAsia="Arial Unicode MS"/>
                <w:b/>
                <w:sz w:val="28"/>
                <w:szCs w:val="28"/>
              </w:rPr>
              <w:t>8</w:t>
            </w:r>
          </w:p>
          <w:p w:rsidR="00163309" w:rsidRPr="00CB5F59" w:rsidRDefault="00163309" w:rsidP="00E439AB">
            <w:pPr>
              <w:jc w:val="center"/>
              <w:rPr>
                <w:rFonts w:eastAsia="Arial Unicode MS"/>
                <w:b/>
                <w:sz w:val="28"/>
                <w:szCs w:val="28"/>
              </w:rPr>
            </w:pPr>
            <w:r w:rsidRPr="00CB5F59">
              <w:rPr>
                <w:rFonts w:eastAsia="Arial Unicode MS"/>
                <w:b/>
                <w:sz w:val="28"/>
                <w:szCs w:val="28"/>
                <w:lang w:val="be-BY"/>
              </w:rPr>
              <w:t xml:space="preserve"> уч. год</w:t>
            </w:r>
          </w:p>
        </w:tc>
        <w:tc>
          <w:tcPr>
            <w:tcW w:w="2693" w:type="dxa"/>
            <w:gridSpan w:val="2"/>
            <w:tcBorders>
              <w:bottom w:val="single" w:sz="4" w:space="0" w:color="auto"/>
            </w:tcBorders>
            <w:shd w:val="clear" w:color="auto" w:fill="auto"/>
          </w:tcPr>
          <w:p w:rsidR="00163309" w:rsidRDefault="00163309" w:rsidP="00E439AB">
            <w:pPr>
              <w:jc w:val="center"/>
              <w:rPr>
                <w:rFonts w:eastAsia="Arial Unicode MS"/>
                <w:b/>
                <w:sz w:val="28"/>
                <w:szCs w:val="28"/>
              </w:rPr>
            </w:pPr>
            <w:r w:rsidRPr="00CB5F59">
              <w:rPr>
                <w:rFonts w:eastAsia="Arial Unicode MS"/>
                <w:b/>
                <w:sz w:val="28"/>
                <w:szCs w:val="28"/>
              </w:rPr>
              <w:t>2018-2019</w:t>
            </w:r>
          </w:p>
          <w:p w:rsidR="00163309" w:rsidRPr="00CB5F59" w:rsidRDefault="00163309" w:rsidP="00E439AB">
            <w:pPr>
              <w:jc w:val="center"/>
              <w:rPr>
                <w:rFonts w:eastAsia="Arial Unicode MS"/>
                <w:b/>
                <w:sz w:val="28"/>
                <w:szCs w:val="28"/>
              </w:rPr>
            </w:pPr>
            <w:proofErr w:type="gramStart"/>
            <w:r>
              <w:rPr>
                <w:rFonts w:eastAsia="Arial Unicode MS"/>
                <w:b/>
                <w:sz w:val="28"/>
                <w:szCs w:val="28"/>
              </w:rPr>
              <w:t>уч</w:t>
            </w:r>
            <w:proofErr w:type="gramEnd"/>
            <w:r>
              <w:rPr>
                <w:rFonts w:eastAsia="Arial Unicode MS"/>
                <w:b/>
                <w:sz w:val="28"/>
                <w:szCs w:val="28"/>
              </w:rPr>
              <w:t>. год</w:t>
            </w:r>
          </w:p>
        </w:tc>
        <w:tc>
          <w:tcPr>
            <w:tcW w:w="1985" w:type="dxa"/>
            <w:gridSpan w:val="2"/>
            <w:shd w:val="clear" w:color="auto" w:fill="auto"/>
          </w:tcPr>
          <w:p w:rsidR="00163309" w:rsidRDefault="00163309" w:rsidP="00E439AB">
            <w:pPr>
              <w:jc w:val="center"/>
              <w:rPr>
                <w:rFonts w:eastAsia="Arial Unicode MS"/>
                <w:b/>
                <w:sz w:val="28"/>
                <w:szCs w:val="28"/>
              </w:rPr>
            </w:pPr>
            <w:r w:rsidRPr="00CB5F59">
              <w:rPr>
                <w:rFonts w:eastAsia="Arial Unicode MS"/>
                <w:b/>
                <w:sz w:val="28"/>
                <w:szCs w:val="28"/>
              </w:rPr>
              <w:t>2019-2020</w:t>
            </w:r>
          </w:p>
          <w:p w:rsidR="00163309" w:rsidRPr="00CB5F59" w:rsidRDefault="00163309" w:rsidP="00E439AB">
            <w:pPr>
              <w:jc w:val="center"/>
              <w:rPr>
                <w:rFonts w:eastAsia="Arial Unicode MS"/>
                <w:b/>
                <w:sz w:val="28"/>
                <w:szCs w:val="28"/>
              </w:rPr>
            </w:pPr>
            <w:proofErr w:type="gramStart"/>
            <w:r>
              <w:rPr>
                <w:rFonts w:eastAsia="Arial Unicode MS"/>
                <w:b/>
                <w:sz w:val="28"/>
                <w:szCs w:val="28"/>
              </w:rPr>
              <w:t>уч</w:t>
            </w:r>
            <w:proofErr w:type="gramEnd"/>
            <w:r>
              <w:rPr>
                <w:rFonts w:eastAsia="Arial Unicode MS"/>
                <w:b/>
                <w:sz w:val="28"/>
                <w:szCs w:val="28"/>
              </w:rPr>
              <w:t>. год</w:t>
            </w:r>
          </w:p>
        </w:tc>
        <w:tc>
          <w:tcPr>
            <w:tcW w:w="1985" w:type="dxa"/>
          </w:tcPr>
          <w:p w:rsidR="00163309" w:rsidRDefault="00163309" w:rsidP="00E439AB">
            <w:pPr>
              <w:jc w:val="center"/>
              <w:rPr>
                <w:rFonts w:eastAsia="Arial Unicode MS"/>
                <w:b/>
                <w:sz w:val="28"/>
                <w:szCs w:val="28"/>
              </w:rPr>
            </w:pPr>
            <w:r>
              <w:rPr>
                <w:rFonts w:eastAsia="Arial Unicode MS"/>
                <w:b/>
                <w:sz w:val="28"/>
                <w:szCs w:val="28"/>
              </w:rPr>
              <w:t>2020-2021</w:t>
            </w:r>
          </w:p>
          <w:p w:rsidR="00163309" w:rsidRPr="00CB5F59" w:rsidRDefault="00163309" w:rsidP="00E439AB">
            <w:pPr>
              <w:jc w:val="center"/>
              <w:rPr>
                <w:rFonts w:eastAsia="Arial Unicode MS"/>
                <w:b/>
                <w:sz w:val="28"/>
                <w:szCs w:val="28"/>
              </w:rPr>
            </w:pPr>
            <w:proofErr w:type="gramStart"/>
            <w:r>
              <w:rPr>
                <w:rFonts w:eastAsia="Arial Unicode MS"/>
                <w:b/>
                <w:sz w:val="28"/>
                <w:szCs w:val="28"/>
              </w:rPr>
              <w:t>уч</w:t>
            </w:r>
            <w:proofErr w:type="gramEnd"/>
            <w:r>
              <w:rPr>
                <w:rFonts w:eastAsia="Arial Unicode MS"/>
                <w:b/>
                <w:sz w:val="28"/>
                <w:szCs w:val="28"/>
              </w:rPr>
              <w:t>. год</w:t>
            </w:r>
          </w:p>
        </w:tc>
      </w:tr>
      <w:tr w:rsidR="00163309" w:rsidRPr="00CB5F59" w:rsidTr="00E439AB">
        <w:tc>
          <w:tcPr>
            <w:tcW w:w="2393" w:type="dxa"/>
            <w:vMerge/>
            <w:shd w:val="clear" w:color="auto" w:fill="auto"/>
            <w:vAlign w:val="center"/>
          </w:tcPr>
          <w:p w:rsidR="00163309" w:rsidRPr="00CB5F59" w:rsidRDefault="00163309" w:rsidP="00E439AB">
            <w:pPr>
              <w:jc w:val="center"/>
              <w:rPr>
                <w:rFonts w:eastAsia="Arial Unicode MS"/>
                <w:b/>
                <w:sz w:val="28"/>
                <w:szCs w:val="28"/>
              </w:rPr>
            </w:pPr>
          </w:p>
        </w:tc>
        <w:tc>
          <w:tcPr>
            <w:tcW w:w="1259" w:type="dxa"/>
            <w:shd w:val="clear" w:color="auto" w:fill="auto"/>
          </w:tcPr>
          <w:p w:rsidR="00163309" w:rsidRPr="00CB5F59" w:rsidRDefault="00163309" w:rsidP="00E439AB">
            <w:pPr>
              <w:jc w:val="center"/>
              <w:rPr>
                <w:rFonts w:eastAsia="Arial Unicode MS"/>
                <w:b/>
                <w:sz w:val="28"/>
                <w:szCs w:val="28"/>
              </w:rPr>
            </w:pPr>
            <w:proofErr w:type="gramStart"/>
            <w:r w:rsidRPr="00CB5F59">
              <w:rPr>
                <w:rFonts w:eastAsia="Arial Unicode MS"/>
                <w:b/>
                <w:sz w:val="28"/>
                <w:szCs w:val="28"/>
              </w:rPr>
              <w:t>кол-во</w:t>
            </w:r>
            <w:proofErr w:type="gramEnd"/>
            <w:r w:rsidRPr="00CB5F59">
              <w:rPr>
                <w:rFonts w:eastAsia="Arial Unicode MS"/>
                <w:b/>
                <w:sz w:val="28"/>
                <w:szCs w:val="28"/>
              </w:rPr>
              <w:t xml:space="preserve"> чел.</w:t>
            </w:r>
          </w:p>
        </w:tc>
        <w:tc>
          <w:tcPr>
            <w:tcW w:w="1134" w:type="dxa"/>
            <w:shd w:val="clear" w:color="auto" w:fill="auto"/>
          </w:tcPr>
          <w:p w:rsidR="00163309" w:rsidRPr="00CB5F59" w:rsidRDefault="00163309" w:rsidP="00E439AB">
            <w:pPr>
              <w:jc w:val="center"/>
              <w:rPr>
                <w:rFonts w:eastAsia="Arial Unicode MS"/>
                <w:b/>
                <w:sz w:val="28"/>
                <w:szCs w:val="28"/>
              </w:rPr>
            </w:pPr>
            <w:r w:rsidRPr="00CB5F59">
              <w:rPr>
                <w:rFonts w:eastAsia="Arial Unicode MS"/>
                <w:b/>
                <w:sz w:val="28"/>
                <w:szCs w:val="28"/>
              </w:rPr>
              <w:t>%</w:t>
            </w:r>
          </w:p>
        </w:tc>
        <w:tc>
          <w:tcPr>
            <w:tcW w:w="1418" w:type="dxa"/>
            <w:shd w:val="clear" w:color="auto" w:fill="auto"/>
          </w:tcPr>
          <w:p w:rsidR="00163309" w:rsidRPr="00CB5F59" w:rsidRDefault="00163309" w:rsidP="00E439AB">
            <w:pPr>
              <w:jc w:val="center"/>
              <w:rPr>
                <w:rFonts w:eastAsia="Arial Unicode MS"/>
                <w:b/>
                <w:sz w:val="28"/>
                <w:szCs w:val="28"/>
              </w:rPr>
            </w:pPr>
            <w:proofErr w:type="gramStart"/>
            <w:r w:rsidRPr="00CB5F59">
              <w:rPr>
                <w:rFonts w:eastAsia="Arial Unicode MS"/>
                <w:b/>
                <w:sz w:val="28"/>
                <w:szCs w:val="28"/>
              </w:rPr>
              <w:t>кол-во</w:t>
            </w:r>
            <w:proofErr w:type="gramEnd"/>
            <w:r w:rsidRPr="00CB5F59">
              <w:rPr>
                <w:rFonts w:eastAsia="Arial Unicode MS"/>
                <w:b/>
                <w:sz w:val="28"/>
                <w:szCs w:val="28"/>
              </w:rPr>
              <w:t xml:space="preserve"> чел.</w:t>
            </w:r>
          </w:p>
        </w:tc>
        <w:tc>
          <w:tcPr>
            <w:tcW w:w="992" w:type="dxa"/>
            <w:shd w:val="clear" w:color="auto" w:fill="auto"/>
          </w:tcPr>
          <w:p w:rsidR="00163309" w:rsidRPr="00CB5F59" w:rsidRDefault="00163309" w:rsidP="00E439AB">
            <w:pPr>
              <w:jc w:val="center"/>
              <w:rPr>
                <w:rFonts w:eastAsia="Arial Unicode MS"/>
                <w:b/>
                <w:sz w:val="28"/>
                <w:szCs w:val="28"/>
              </w:rPr>
            </w:pPr>
            <w:r w:rsidRPr="00CB5F59">
              <w:rPr>
                <w:rFonts w:eastAsia="Arial Unicode MS"/>
                <w:b/>
                <w:sz w:val="28"/>
                <w:szCs w:val="28"/>
              </w:rPr>
              <w:t>%</w:t>
            </w:r>
          </w:p>
        </w:tc>
        <w:tc>
          <w:tcPr>
            <w:tcW w:w="1276" w:type="dxa"/>
            <w:shd w:val="clear" w:color="auto" w:fill="auto"/>
          </w:tcPr>
          <w:p w:rsidR="00163309" w:rsidRPr="00CB5F59" w:rsidRDefault="00163309" w:rsidP="00E439AB">
            <w:pPr>
              <w:jc w:val="center"/>
              <w:rPr>
                <w:rFonts w:eastAsia="Arial Unicode MS"/>
                <w:b/>
                <w:sz w:val="28"/>
                <w:szCs w:val="28"/>
              </w:rPr>
            </w:pPr>
            <w:proofErr w:type="gramStart"/>
            <w:r w:rsidRPr="00CB5F59">
              <w:rPr>
                <w:rFonts w:eastAsia="Arial Unicode MS"/>
                <w:b/>
                <w:sz w:val="28"/>
                <w:szCs w:val="28"/>
              </w:rPr>
              <w:t>кол-во</w:t>
            </w:r>
            <w:proofErr w:type="gramEnd"/>
            <w:r w:rsidRPr="00CB5F59">
              <w:rPr>
                <w:rFonts w:eastAsia="Arial Unicode MS"/>
                <w:b/>
                <w:sz w:val="28"/>
                <w:szCs w:val="28"/>
              </w:rPr>
              <w:t xml:space="preserve"> чел.</w:t>
            </w:r>
          </w:p>
        </w:tc>
        <w:tc>
          <w:tcPr>
            <w:tcW w:w="1417" w:type="dxa"/>
            <w:shd w:val="clear" w:color="auto" w:fill="auto"/>
          </w:tcPr>
          <w:p w:rsidR="00163309" w:rsidRPr="00CB5F59" w:rsidRDefault="00163309" w:rsidP="00E439AB">
            <w:pPr>
              <w:jc w:val="center"/>
              <w:rPr>
                <w:rFonts w:eastAsia="Arial Unicode MS"/>
                <w:b/>
                <w:sz w:val="28"/>
                <w:szCs w:val="28"/>
              </w:rPr>
            </w:pPr>
            <w:r w:rsidRPr="00CB5F59">
              <w:rPr>
                <w:rFonts w:eastAsia="Arial Unicode MS"/>
                <w:b/>
                <w:sz w:val="28"/>
                <w:szCs w:val="28"/>
              </w:rPr>
              <w:t>%</w:t>
            </w:r>
          </w:p>
        </w:tc>
        <w:tc>
          <w:tcPr>
            <w:tcW w:w="1134" w:type="dxa"/>
            <w:shd w:val="clear" w:color="auto" w:fill="auto"/>
          </w:tcPr>
          <w:p w:rsidR="00163309" w:rsidRPr="00CB5F59" w:rsidRDefault="00163309" w:rsidP="00E439AB">
            <w:pPr>
              <w:jc w:val="center"/>
              <w:rPr>
                <w:rFonts w:eastAsia="Arial Unicode MS"/>
                <w:b/>
                <w:sz w:val="28"/>
                <w:szCs w:val="28"/>
              </w:rPr>
            </w:pPr>
            <w:proofErr w:type="gramStart"/>
            <w:r w:rsidRPr="00CB5F59">
              <w:rPr>
                <w:rFonts w:eastAsia="Arial Unicode MS"/>
                <w:b/>
                <w:sz w:val="28"/>
                <w:szCs w:val="28"/>
              </w:rPr>
              <w:t>кол-во</w:t>
            </w:r>
            <w:proofErr w:type="gramEnd"/>
            <w:r w:rsidRPr="00CB5F59">
              <w:rPr>
                <w:rFonts w:eastAsia="Arial Unicode MS"/>
                <w:b/>
                <w:sz w:val="28"/>
                <w:szCs w:val="28"/>
              </w:rPr>
              <w:t xml:space="preserve"> чел.</w:t>
            </w:r>
          </w:p>
        </w:tc>
        <w:tc>
          <w:tcPr>
            <w:tcW w:w="851" w:type="dxa"/>
            <w:shd w:val="clear" w:color="auto" w:fill="auto"/>
          </w:tcPr>
          <w:p w:rsidR="00163309" w:rsidRPr="00CB5F59" w:rsidRDefault="00163309" w:rsidP="00E439AB">
            <w:pPr>
              <w:jc w:val="center"/>
              <w:rPr>
                <w:rFonts w:eastAsia="Arial Unicode MS"/>
                <w:b/>
                <w:sz w:val="28"/>
                <w:szCs w:val="28"/>
              </w:rPr>
            </w:pPr>
            <w:r w:rsidRPr="00CB5F59">
              <w:rPr>
                <w:rFonts w:eastAsia="Arial Unicode MS"/>
                <w:b/>
                <w:sz w:val="28"/>
                <w:szCs w:val="28"/>
              </w:rPr>
              <w:t>%</w:t>
            </w:r>
          </w:p>
        </w:tc>
        <w:tc>
          <w:tcPr>
            <w:tcW w:w="1985" w:type="dxa"/>
          </w:tcPr>
          <w:p w:rsidR="00163309" w:rsidRPr="00CB5F59" w:rsidRDefault="00163309" w:rsidP="00E439AB">
            <w:pPr>
              <w:jc w:val="center"/>
              <w:rPr>
                <w:rFonts w:eastAsia="Arial Unicode MS"/>
                <w:b/>
                <w:sz w:val="28"/>
                <w:szCs w:val="28"/>
              </w:rPr>
            </w:pPr>
            <w:r>
              <w:rPr>
                <w:rFonts w:eastAsia="Arial Unicode MS"/>
                <w:b/>
                <w:sz w:val="28"/>
                <w:szCs w:val="28"/>
              </w:rPr>
              <w:t>Кол-во   %</w:t>
            </w:r>
          </w:p>
        </w:tc>
      </w:tr>
      <w:tr w:rsidR="00163309" w:rsidRPr="00CB5F59" w:rsidTr="00E439AB">
        <w:tc>
          <w:tcPr>
            <w:tcW w:w="2393" w:type="dxa"/>
            <w:shd w:val="clear" w:color="auto" w:fill="auto"/>
          </w:tcPr>
          <w:p w:rsidR="00163309" w:rsidRPr="00CB5F59" w:rsidRDefault="00163309" w:rsidP="00E439AB">
            <w:pPr>
              <w:rPr>
                <w:rFonts w:eastAsia="Arial Unicode MS"/>
                <w:sz w:val="28"/>
                <w:szCs w:val="28"/>
              </w:rPr>
            </w:pPr>
            <w:r w:rsidRPr="00CB5F59">
              <w:rPr>
                <w:rFonts w:eastAsia="Arial Unicode MS"/>
                <w:sz w:val="28"/>
                <w:szCs w:val="28"/>
              </w:rPr>
              <w:t>Число работающих учителей</w:t>
            </w:r>
          </w:p>
        </w:tc>
        <w:tc>
          <w:tcPr>
            <w:tcW w:w="2393" w:type="dxa"/>
            <w:gridSpan w:val="2"/>
            <w:shd w:val="clear" w:color="auto" w:fill="auto"/>
            <w:vAlign w:val="center"/>
          </w:tcPr>
          <w:p w:rsidR="00163309" w:rsidRPr="00CB5F59" w:rsidRDefault="00163309" w:rsidP="00E439AB">
            <w:pPr>
              <w:jc w:val="center"/>
              <w:rPr>
                <w:rFonts w:eastAsia="Arial Unicode MS"/>
                <w:b/>
                <w:sz w:val="28"/>
                <w:szCs w:val="28"/>
                <w:lang w:val="be-BY"/>
              </w:rPr>
            </w:pPr>
            <w:r w:rsidRPr="00CB5F59">
              <w:rPr>
                <w:rFonts w:eastAsia="Arial Unicode MS"/>
                <w:b/>
                <w:sz w:val="28"/>
                <w:szCs w:val="28"/>
                <w:lang w:val="be-BY"/>
              </w:rPr>
              <w:t>110</w:t>
            </w:r>
          </w:p>
        </w:tc>
        <w:tc>
          <w:tcPr>
            <w:tcW w:w="2410" w:type="dxa"/>
            <w:gridSpan w:val="2"/>
            <w:shd w:val="clear" w:color="auto" w:fill="auto"/>
            <w:vAlign w:val="center"/>
          </w:tcPr>
          <w:p w:rsidR="00163309" w:rsidRPr="00CB5F59" w:rsidRDefault="00163309" w:rsidP="00E439AB">
            <w:pPr>
              <w:jc w:val="center"/>
              <w:rPr>
                <w:rFonts w:eastAsia="Arial Unicode MS"/>
                <w:b/>
                <w:sz w:val="28"/>
                <w:szCs w:val="28"/>
                <w:lang w:val="be-BY"/>
              </w:rPr>
            </w:pPr>
            <w:r w:rsidRPr="00CB5F59">
              <w:rPr>
                <w:rFonts w:eastAsia="Arial Unicode MS"/>
                <w:b/>
                <w:sz w:val="28"/>
                <w:szCs w:val="28"/>
                <w:lang w:val="be-BY"/>
              </w:rPr>
              <w:t>112</w:t>
            </w:r>
          </w:p>
        </w:tc>
        <w:tc>
          <w:tcPr>
            <w:tcW w:w="2693" w:type="dxa"/>
            <w:gridSpan w:val="2"/>
            <w:shd w:val="clear" w:color="auto" w:fill="auto"/>
          </w:tcPr>
          <w:p w:rsidR="00163309" w:rsidRPr="00CB5F59" w:rsidRDefault="00163309" w:rsidP="00E439AB">
            <w:pPr>
              <w:jc w:val="center"/>
              <w:rPr>
                <w:rFonts w:eastAsia="Arial Unicode MS"/>
                <w:b/>
                <w:sz w:val="28"/>
                <w:szCs w:val="28"/>
                <w:lang w:val="be-BY"/>
              </w:rPr>
            </w:pPr>
          </w:p>
          <w:p w:rsidR="00163309" w:rsidRPr="00CB5F59" w:rsidRDefault="00163309" w:rsidP="00E439AB">
            <w:pPr>
              <w:jc w:val="center"/>
              <w:rPr>
                <w:rFonts w:eastAsia="Arial Unicode MS"/>
                <w:b/>
                <w:sz w:val="28"/>
                <w:szCs w:val="28"/>
                <w:lang w:val="be-BY"/>
              </w:rPr>
            </w:pPr>
            <w:r w:rsidRPr="00CB5F59">
              <w:rPr>
                <w:rFonts w:eastAsia="Arial Unicode MS"/>
                <w:b/>
                <w:sz w:val="28"/>
                <w:szCs w:val="28"/>
                <w:lang w:val="be-BY"/>
              </w:rPr>
              <w:t>105</w:t>
            </w:r>
          </w:p>
        </w:tc>
        <w:tc>
          <w:tcPr>
            <w:tcW w:w="1985" w:type="dxa"/>
            <w:gridSpan w:val="2"/>
            <w:shd w:val="clear" w:color="auto" w:fill="auto"/>
          </w:tcPr>
          <w:p w:rsidR="00163309" w:rsidRPr="00CB5F59" w:rsidRDefault="00163309" w:rsidP="00E439AB">
            <w:pPr>
              <w:jc w:val="center"/>
              <w:rPr>
                <w:rFonts w:eastAsia="Arial Unicode MS"/>
                <w:b/>
                <w:sz w:val="28"/>
                <w:szCs w:val="28"/>
              </w:rPr>
            </w:pPr>
          </w:p>
          <w:p w:rsidR="00163309" w:rsidRPr="00CB5F59" w:rsidRDefault="00163309" w:rsidP="00E439AB">
            <w:pPr>
              <w:jc w:val="center"/>
              <w:rPr>
                <w:rFonts w:eastAsia="Arial Unicode MS"/>
                <w:b/>
                <w:sz w:val="28"/>
                <w:szCs w:val="28"/>
              </w:rPr>
            </w:pPr>
            <w:r w:rsidRPr="00CB5F59">
              <w:rPr>
                <w:rFonts w:eastAsia="Arial Unicode MS"/>
                <w:b/>
                <w:sz w:val="28"/>
                <w:szCs w:val="28"/>
              </w:rPr>
              <w:t>110</w:t>
            </w:r>
          </w:p>
        </w:tc>
        <w:tc>
          <w:tcPr>
            <w:tcW w:w="1985" w:type="dxa"/>
          </w:tcPr>
          <w:p w:rsidR="00163309" w:rsidRPr="00CB5F59" w:rsidRDefault="00163309" w:rsidP="00E439AB">
            <w:pPr>
              <w:jc w:val="center"/>
              <w:rPr>
                <w:rFonts w:eastAsia="Arial Unicode MS"/>
                <w:b/>
                <w:sz w:val="28"/>
                <w:szCs w:val="28"/>
              </w:rPr>
            </w:pPr>
            <w:r>
              <w:rPr>
                <w:rFonts w:eastAsia="Arial Unicode MS"/>
                <w:b/>
                <w:sz w:val="28"/>
                <w:szCs w:val="28"/>
              </w:rPr>
              <w:t xml:space="preserve">96    </w:t>
            </w:r>
          </w:p>
        </w:tc>
      </w:tr>
      <w:tr w:rsidR="00163309" w:rsidRPr="00CB5F59" w:rsidTr="00E439AB">
        <w:tc>
          <w:tcPr>
            <w:tcW w:w="2393" w:type="dxa"/>
            <w:shd w:val="clear" w:color="auto" w:fill="auto"/>
          </w:tcPr>
          <w:p w:rsidR="00163309" w:rsidRPr="00CB5F59" w:rsidRDefault="00163309" w:rsidP="00E439AB">
            <w:pPr>
              <w:jc w:val="center"/>
              <w:rPr>
                <w:rFonts w:eastAsia="Arial Unicode MS"/>
                <w:sz w:val="28"/>
                <w:szCs w:val="28"/>
              </w:rPr>
            </w:pPr>
            <w:r w:rsidRPr="00CB5F59">
              <w:rPr>
                <w:rFonts w:eastAsia="Arial Unicode MS"/>
                <w:sz w:val="28"/>
                <w:szCs w:val="28"/>
              </w:rPr>
              <w:t>Образование</w:t>
            </w:r>
          </w:p>
        </w:tc>
        <w:tc>
          <w:tcPr>
            <w:tcW w:w="2393" w:type="dxa"/>
            <w:gridSpan w:val="2"/>
            <w:shd w:val="clear" w:color="auto" w:fill="auto"/>
          </w:tcPr>
          <w:p w:rsidR="00163309" w:rsidRPr="00CB5F59" w:rsidRDefault="00163309" w:rsidP="00E439AB">
            <w:pPr>
              <w:jc w:val="center"/>
              <w:rPr>
                <w:rFonts w:eastAsia="Arial Unicode MS"/>
                <w:sz w:val="28"/>
                <w:szCs w:val="28"/>
              </w:rPr>
            </w:pPr>
            <w:r w:rsidRPr="00CB5F59">
              <w:rPr>
                <w:rFonts w:eastAsia="Arial Unicode MS"/>
                <w:sz w:val="28"/>
                <w:szCs w:val="28"/>
              </w:rPr>
              <w:t>высшее</w:t>
            </w:r>
          </w:p>
        </w:tc>
        <w:tc>
          <w:tcPr>
            <w:tcW w:w="2410" w:type="dxa"/>
            <w:gridSpan w:val="2"/>
            <w:shd w:val="clear" w:color="auto" w:fill="auto"/>
          </w:tcPr>
          <w:p w:rsidR="00163309" w:rsidRPr="00CB5F59" w:rsidRDefault="00163309" w:rsidP="00E439AB">
            <w:pPr>
              <w:jc w:val="center"/>
              <w:rPr>
                <w:rFonts w:eastAsia="Arial Unicode MS"/>
                <w:sz w:val="28"/>
                <w:szCs w:val="28"/>
              </w:rPr>
            </w:pPr>
            <w:r w:rsidRPr="00CB5F59">
              <w:rPr>
                <w:rFonts w:eastAsia="Arial Unicode MS"/>
                <w:sz w:val="28"/>
                <w:szCs w:val="28"/>
              </w:rPr>
              <w:t>высшее</w:t>
            </w:r>
          </w:p>
        </w:tc>
        <w:tc>
          <w:tcPr>
            <w:tcW w:w="2693" w:type="dxa"/>
            <w:gridSpan w:val="2"/>
            <w:shd w:val="clear" w:color="auto" w:fill="auto"/>
          </w:tcPr>
          <w:p w:rsidR="00163309" w:rsidRPr="00CB5F59" w:rsidRDefault="00163309" w:rsidP="00E439AB">
            <w:pPr>
              <w:jc w:val="center"/>
              <w:rPr>
                <w:rFonts w:eastAsia="Arial Unicode MS"/>
                <w:sz w:val="28"/>
                <w:szCs w:val="28"/>
              </w:rPr>
            </w:pPr>
            <w:r w:rsidRPr="00CB5F59">
              <w:rPr>
                <w:rFonts w:eastAsia="Arial Unicode MS"/>
                <w:sz w:val="28"/>
                <w:szCs w:val="28"/>
              </w:rPr>
              <w:t>высшее</w:t>
            </w:r>
          </w:p>
        </w:tc>
        <w:tc>
          <w:tcPr>
            <w:tcW w:w="1985" w:type="dxa"/>
            <w:gridSpan w:val="2"/>
            <w:shd w:val="clear" w:color="auto" w:fill="auto"/>
          </w:tcPr>
          <w:p w:rsidR="00163309" w:rsidRPr="00CB5F59" w:rsidRDefault="00163309" w:rsidP="00E439AB">
            <w:pPr>
              <w:jc w:val="center"/>
              <w:rPr>
                <w:rFonts w:eastAsia="Arial Unicode MS"/>
                <w:sz w:val="28"/>
                <w:szCs w:val="28"/>
              </w:rPr>
            </w:pPr>
            <w:r w:rsidRPr="00CB5F59">
              <w:rPr>
                <w:rFonts w:eastAsia="Arial Unicode MS"/>
                <w:sz w:val="28"/>
                <w:szCs w:val="28"/>
              </w:rPr>
              <w:t>высшее</w:t>
            </w:r>
          </w:p>
        </w:tc>
        <w:tc>
          <w:tcPr>
            <w:tcW w:w="1985" w:type="dxa"/>
          </w:tcPr>
          <w:p w:rsidR="00163309" w:rsidRPr="00CB5F59" w:rsidRDefault="00163309" w:rsidP="00E439AB">
            <w:pPr>
              <w:jc w:val="center"/>
              <w:rPr>
                <w:rFonts w:eastAsia="Arial Unicode MS"/>
                <w:sz w:val="28"/>
                <w:szCs w:val="28"/>
              </w:rPr>
            </w:pPr>
            <w:r>
              <w:rPr>
                <w:rFonts w:eastAsia="Arial Unicode MS"/>
                <w:sz w:val="28"/>
                <w:szCs w:val="28"/>
              </w:rPr>
              <w:t>высшее</w:t>
            </w:r>
          </w:p>
        </w:tc>
      </w:tr>
      <w:tr w:rsidR="00163309" w:rsidRPr="00CB5F59" w:rsidTr="00E439AB">
        <w:tc>
          <w:tcPr>
            <w:tcW w:w="2393" w:type="dxa"/>
            <w:shd w:val="clear" w:color="auto" w:fill="auto"/>
          </w:tcPr>
          <w:p w:rsidR="00163309" w:rsidRPr="00CB5F59" w:rsidRDefault="00163309" w:rsidP="00E439AB">
            <w:pPr>
              <w:jc w:val="center"/>
              <w:rPr>
                <w:rFonts w:eastAsia="Arial Unicode MS"/>
                <w:sz w:val="28"/>
                <w:szCs w:val="28"/>
              </w:rPr>
            </w:pPr>
            <w:r w:rsidRPr="00CB5F59">
              <w:rPr>
                <w:rFonts w:eastAsia="Arial Unicode MS"/>
                <w:sz w:val="28"/>
                <w:szCs w:val="28"/>
              </w:rPr>
              <w:t>Педагогическое</w:t>
            </w:r>
          </w:p>
        </w:tc>
        <w:tc>
          <w:tcPr>
            <w:tcW w:w="1259" w:type="dxa"/>
            <w:shd w:val="clear" w:color="auto" w:fill="auto"/>
            <w:vAlign w:val="center"/>
          </w:tcPr>
          <w:p w:rsidR="00163309" w:rsidRPr="00CB5F59" w:rsidRDefault="00163309" w:rsidP="00E439AB">
            <w:pPr>
              <w:jc w:val="center"/>
              <w:rPr>
                <w:rFonts w:eastAsia="Arial Unicode MS"/>
                <w:sz w:val="28"/>
                <w:szCs w:val="28"/>
              </w:rPr>
            </w:pPr>
            <w:r w:rsidRPr="00CB5F59">
              <w:rPr>
                <w:rFonts w:eastAsia="Arial Unicode MS"/>
                <w:sz w:val="28"/>
                <w:szCs w:val="28"/>
              </w:rPr>
              <w:t>68</w:t>
            </w:r>
          </w:p>
        </w:tc>
        <w:tc>
          <w:tcPr>
            <w:tcW w:w="1134" w:type="dxa"/>
            <w:shd w:val="clear" w:color="auto" w:fill="auto"/>
          </w:tcPr>
          <w:p w:rsidR="00163309" w:rsidRPr="00CB5F59" w:rsidRDefault="00163309" w:rsidP="00E439AB">
            <w:pPr>
              <w:jc w:val="center"/>
              <w:rPr>
                <w:rFonts w:eastAsia="Arial Unicode MS"/>
                <w:sz w:val="28"/>
                <w:szCs w:val="28"/>
                <w:lang w:val="be-BY"/>
              </w:rPr>
            </w:pPr>
            <w:r w:rsidRPr="00CB5F59">
              <w:rPr>
                <w:rFonts w:eastAsia="Arial Unicode MS"/>
                <w:sz w:val="28"/>
                <w:szCs w:val="28"/>
                <w:lang w:val="be-BY"/>
              </w:rPr>
              <w:t>79</w:t>
            </w:r>
          </w:p>
        </w:tc>
        <w:tc>
          <w:tcPr>
            <w:tcW w:w="1418" w:type="dxa"/>
            <w:shd w:val="clear" w:color="auto" w:fill="auto"/>
          </w:tcPr>
          <w:p w:rsidR="00163309" w:rsidRPr="00CB5F59" w:rsidRDefault="00163309" w:rsidP="00E439AB">
            <w:pPr>
              <w:jc w:val="center"/>
              <w:rPr>
                <w:rFonts w:eastAsia="Arial Unicode MS"/>
                <w:sz w:val="28"/>
                <w:szCs w:val="28"/>
                <w:lang w:val="be-BY"/>
              </w:rPr>
            </w:pPr>
            <w:r w:rsidRPr="00CB5F59">
              <w:rPr>
                <w:rFonts w:eastAsia="Arial Unicode MS"/>
                <w:sz w:val="28"/>
                <w:szCs w:val="28"/>
                <w:lang w:val="be-BY"/>
              </w:rPr>
              <w:t>98</w:t>
            </w:r>
          </w:p>
        </w:tc>
        <w:tc>
          <w:tcPr>
            <w:tcW w:w="992" w:type="dxa"/>
            <w:shd w:val="clear" w:color="auto" w:fill="auto"/>
          </w:tcPr>
          <w:p w:rsidR="00163309" w:rsidRPr="00CB5F59" w:rsidRDefault="00163309" w:rsidP="00E439AB">
            <w:pPr>
              <w:jc w:val="center"/>
              <w:rPr>
                <w:rFonts w:eastAsia="Arial Unicode MS"/>
                <w:sz w:val="28"/>
                <w:szCs w:val="28"/>
                <w:lang w:val="be-BY"/>
              </w:rPr>
            </w:pPr>
            <w:r w:rsidRPr="00CB5F59">
              <w:rPr>
                <w:rFonts w:eastAsia="Arial Unicode MS"/>
                <w:sz w:val="28"/>
                <w:szCs w:val="28"/>
                <w:lang w:val="be-BY"/>
              </w:rPr>
              <w:t>87</w:t>
            </w:r>
          </w:p>
        </w:tc>
        <w:tc>
          <w:tcPr>
            <w:tcW w:w="1276" w:type="dxa"/>
            <w:shd w:val="clear" w:color="auto" w:fill="auto"/>
          </w:tcPr>
          <w:p w:rsidR="00163309" w:rsidRPr="00CB5F59" w:rsidRDefault="00163309" w:rsidP="00E439AB">
            <w:pPr>
              <w:jc w:val="center"/>
              <w:rPr>
                <w:rFonts w:eastAsia="Arial Unicode MS"/>
                <w:sz w:val="28"/>
                <w:szCs w:val="28"/>
                <w:lang w:val="be-BY"/>
              </w:rPr>
            </w:pPr>
            <w:r w:rsidRPr="00CB5F59">
              <w:rPr>
                <w:rFonts w:eastAsia="Arial Unicode MS"/>
                <w:sz w:val="28"/>
                <w:szCs w:val="28"/>
                <w:lang w:val="be-BY"/>
              </w:rPr>
              <w:t>92</w:t>
            </w:r>
          </w:p>
        </w:tc>
        <w:tc>
          <w:tcPr>
            <w:tcW w:w="1417" w:type="dxa"/>
            <w:shd w:val="clear" w:color="auto" w:fill="auto"/>
          </w:tcPr>
          <w:p w:rsidR="00163309" w:rsidRPr="00CB5F59" w:rsidRDefault="00163309" w:rsidP="00E439AB">
            <w:pPr>
              <w:jc w:val="center"/>
              <w:rPr>
                <w:rFonts w:eastAsia="Arial Unicode MS"/>
                <w:sz w:val="28"/>
                <w:szCs w:val="28"/>
                <w:lang w:val="be-BY"/>
              </w:rPr>
            </w:pPr>
            <w:r w:rsidRPr="00CB5F59">
              <w:rPr>
                <w:rFonts w:eastAsia="Arial Unicode MS"/>
                <w:sz w:val="28"/>
                <w:szCs w:val="28"/>
                <w:lang w:val="be-BY"/>
              </w:rPr>
              <w:t>88</w:t>
            </w:r>
          </w:p>
        </w:tc>
        <w:tc>
          <w:tcPr>
            <w:tcW w:w="1134" w:type="dxa"/>
            <w:shd w:val="clear" w:color="auto" w:fill="auto"/>
          </w:tcPr>
          <w:p w:rsidR="00163309" w:rsidRPr="00CB5F59" w:rsidRDefault="00163309" w:rsidP="00E439AB">
            <w:pPr>
              <w:jc w:val="center"/>
              <w:rPr>
                <w:rFonts w:eastAsia="Arial Unicode MS"/>
                <w:sz w:val="28"/>
                <w:szCs w:val="28"/>
              </w:rPr>
            </w:pPr>
            <w:r w:rsidRPr="00CB5F59">
              <w:rPr>
                <w:rFonts w:eastAsia="Arial Unicode MS"/>
                <w:sz w:val="28"/>
                <w:szCs w:val="28"/>
              </w:rPr>
              <w:t>100</w:t>
            </w:r>
          </w:p>
        </w:tc>
        <w:tc>
          <w:tcPr>
            <w:tcW w:w="851" w:type="dxa"/>
            <w:shd w:val="clear" w:color="auto" w:fill="auto"/>
          </w:tcPr>
          <w:p w:rsidR="00163309" w:rsidRPr="00CB5F59" w:rsidRDefault="00163309" w:rsidP="00E439AB">
            <w:pPr>
              <w:jc w:val="center"/>
              <w:rPr>
                <w:rFonts w:eastAsia="Arial Unicode MS"/>
                <w:sz w:val="28"/>
                <w:szCs w:val="28"/>
              </w:rPr>
            </w:pPr>
            <w:r w:rsidRPr="00CB5F59">
              <w:rPr>
                <w:rFonts w:eastAsia="Arial Unicode MS"/>
                <w:sz w:val="28"/>
                <w:szCs w:val="28"/>
              </w:rPr>
              <w:t>91</w:t>
            </w:r>
          </w:p>
        </w:tc>
        <w:tc>
          <w:tcPr>
            <w:tcW w:w="1985" w:type="dxa"/>
          </w:tcPr>
          <w:p w:rsidR="00163309" w:rsidRPr="00CB5F59" w:rsidRDefault="00163309" w:rsidP="00E439AB">
            <w:pPr>
              <w:jc w:val="center"/>
              <w:rPr>
                <w:rFonts w:eastAsia="Arial Unicode MS"/>
                <w:sz w:val="28"/>
                <w:szCs w:val="28"/>
              </w:rPr>
            </w:pPr>
            <w:r>
              <w:rPr>
                <w:rFonts w:eastAsia="Arial Unicode MS"/>
                <w:sz w:val="28"/>
                <w:szCs w:val="28"/>
              </w:rPr>
              <w:t xml:space="preserve">89           </w:t>
            </w:r>
            <w:r w:rsidRPr="00607A42">
              <w:rPr>
                <w:rFonts w:eastAsia="Arial Unicode MS"/>
                <w:sz w:val="28"/>
                <w:szCs w:val="28"/>
              </w:rPr>
              <w:t xml:space="preserve">93   </w:t>
            </w:r>
            <w:r>
              <w:rPr>
                <w:rFonts w:eastAsia="Arial Unicode MS"/>
                <w:sz w:val="28"/>
                <w:szCs w:val="28"/>
              </w:rPr>
              <w:t xml:space="preserve">   </w:t>
            </w:r>
          </w:p>
        </w:tc>
      </w:tr>
      <w:tr w:rsidR="00163309" w:rsidRPr="00CB5F59" w:rsidTr="00E439AB">
        <w:tc>
          <w:tcPr>
            <w:tcW w:w="2393" w:type="dxa"/>
            <w:shd w:val="clear" w:color="auto" w:fill="auto"/>
          </w:tcPr>
          <w:p w:rsidR="00163309" w:rsidRPr="00CB5F59" w:rsidRDefault="00163309" w:rsidP="00E439AB">
            <w:pPr>
              <w:jc w:val="center"/>
              <w:rPr>
                <w:rFonts w:eastAsia="Arial Unicode MS"/>
                <w:sz w:val="28"/>
                <w:szCs w:val="28"/>
              </w:rPr>
            </w:pPr>
            <w:r w:rsidRPr="00CB5F59">
              <w:rPr>
                <w:rFonts w:eastAsia="Arial Unicode MS"/>
                <w:sz w:val="28"/>
                <w:szCs w:val="28"/>
              </w:rPr>
              <w:t>Непедагогическое</w:t>
            </w:r>
          </w:p>
        </w:tc>
        <w:tc>
          <w:tcPr>
            <w:tcW w:w="1259" w:type="dxa"/>
            <w:shd w:val="clear" w:color="auto" w:fill="auto"/>
            <w:vAlign w:val="center"/>
          </w:tcPr>
          <w:p w:rsidR="00163309" w:rsidRPr="00CB5F59" w:rsidRDefault="00163309" w:rsidP="00E439AB">
            <w:pPr>
              <w:jc w:val="center"/>
              <w:rPr>
                <w:rFonts w:eastAsia="Arial Unicode MS"/>
                <w:sz w:val="28"/>
                <w:szCs w:val="28"/>
                <w:lang w:val="be-BY"/>
              </w:rPr>
            </w:pPr>
            <w:r w:rsidRPr="00CB5F59">
              <w:rPr>
                <w:rFonts w:eastAsia="Arial Unicode MS"/>
                <w:sz w:val="28"/>
                <w:szCs w:val="28"/>
                <w:lang w:val="be-BY"/>
              </w:rPr>
              <w:t>3</w:t>
            </w:r>
          </w:p>
        </w:tc>
        <w:tc>
          <w:tcPr>
            <w:tcW w:w="1134" w:type="dxa"/>
            <w:shd w:val="clear" w:color="auto" w:fill="auto"/>
          </w:tcPr>
          <w:p w:rsidR="00163309" w:rsidRPr="00CB5F59" w:rsidRDefault="00163309" w:rsidP="00E439AB">
            <w:pPr>
              <w:jc w:val="center"/>
              <w:rPr>
                <w:rFonts w:eastAsia="Arial Unicode MS"/>
                <w:sz w:val="28"/>
                <w:szCs w:val="28"/>
                <w:lang w:val="be-BY"/>
              </w:rPr>
            </w:pPr>
            <w:r w:rsidRPr="00CB5F59">
              <w:rPr>
                <w:rFonts w:eastAsia="Arial Unicode MS"/>
                <w:sz w:val="28"/>
                <w:szCs w:val="28"/>
                <w:lang w:val="be-BY"/>
              </w:rPr>
              <w:t>3</w:t>
            </w:r>
          </w:p>
        </w:tc>
        <w:tc>
          <w:tcPr>
            <w:tcW w:w="1418" w:type="dxa"/>
            <w:shd w:val="clear" w:color="auto" w:fill="auto"/>
          </w:tcPr>
          <w:p w:rsidR="00163309" w:rsidRPr="00CB5F59" w:rsidRDefault="00163309" w:rsidP="00E439AB">
            <w:pPr>
              <w:jc w:val="center"/>
              <w:rPr>
                <w:rFonts w:eastAsia="Arial Unicode MS"/>
                <w:sz w:val="28"/>
                <w:szCs w:val="28"/>
                <w:lang w:val="be-BY"/>
              </w:rPr>
            </w:pPr>
            <w:r w:rsidRPr="00CB5F59">
              <w:rPr>
                <w:rFonts w:eastAsia="Arial Unicode MS"/>
                <w:sz w:val="28"/>
                <w:szCs w:val="28"/>
                <w:lang w:val="be-BY"/>
              </w:rPr>
              <w:t>1</w:t>
            </w:r>
          </w:p>
        </w:tc>
        <w:tc>
          <w:tcPr>
            <w:tcW w:w="992" w:type="dxa"/>
            <w:shd w:val="clear" w:color="auto" w:fill="auto"/>
          </w:tcPr>
          <w:p w:rsidR="00163309" w:rsidRPr="00CB5F59" w:rsidRDefault="00163309" w:rsidP="00E439AB">
            <w:pPr>
              <w:jc w:val="center"/>
              <w:rPr>
                <w:rFonts w:eastAsia="Arial Unicode MS"/>
                <w:sz w:val="28"/>
                <w:szCs w:val="28"/>
                <w:lang w:val="be-BY"/>
              </w:rPr>
            </w:pPr>
            <w:r w:rsidRPr="00CB5F59">
              <w:rPr>
                <w:rFonts w:eastAsia="Arial Unicode MS"/>
                <w:sz w:val="28"/>
                <w:szCs w:val="28"/>
                <w:lang w:val="be-BY"/>
              </w:rPr>
              <w:t>1</w:t>
            </w:r>
          </w:p>
        </w:tc>
        <w:tc>
          <w:tcPr>
            <w:tcW w:w="1276" w:type="dxa"/>
            <w:shd w:val="clear" w:color="auto" w:fill="auto"/>
          </w:tcPr>
          <w:p w:rsidR="00163309" w:rsidRPr="00CB5F59" w:rsidRDefault="00163309" w:rsidP="00E439AB">
            <w:pPr>
              <w:jc w:val="center"/>
              <w:rPr>
                <w:rFonts w:eastAsia="Arial Unicode MS"/>
                <w:sz w:val="28"/>
                <w:szCs w:val="28"/>
                <w:lang w:val="be-BY"/>
              </w:rPr>
            </w:pPr>
            <w:r w:rsidRPr="00CB5F59">
              <w:rPr>
                <w:rFonts w:eastAsia="Arial Unicode MS"/>
                <w:sz w:val="28"/>
                <w:szCs w:val="28"/>
                <w:lang w:val="be-BY"/>
              </w:rPr>
              <w:t>0</w:t>
            </w:r>
          </w:p>
        </w:tc>
        <w:tc>
          <w:tcPr>
            <w:tcW w:w="1417" w:type="dxa"/>
            <w:shd w:val="clear" w:color="auto" w:fill="auto"/>
          </w:tcPr>
          <w:p w:rsidR="00163309" w:rsidRPr="00CB5F59" w:rsidRDefault="00163309" w:rsidP="00E439AB">
            <w:pPr>
              <w:jc w:val="center"/>
              <w:rPr>
                <w:rFonts w:eastAsia="Arial Unicode MS"/>
                <w:sz w:val="28"/>
                <w:szCs w:val="28"/>
                <w:lang w:val="be-BY"/>
              </w:rPr>
            </w:pPr>
            <w:r w:rsidRPr="00CB5F59">
              <w:rPr>
                <w:rFonts w:eastAsia="Arial Unicode MS"/>
                <w:sz w:val="28"/>
                <w:szCs w:val="28"/>
                <w:lang w:val="be-BY"/>
              </w:rPr>
              <w:t>0</w:t>
            </w:r>
          </w:p>
        </w:tc>
        <w:tc>
          <w:tcPr>
            <w:tcW w:w="1134" w:type="dxa"/>
            <w:shd w:val="clear" w:color="auto" w:fill="auto"/>
          </w:tcPr>
          <w:p w:rsidR="00163309" w:rsidRPr="00CB5F59" w:rsidRDefault="00163309" w:rsidP="00E439AB">
            <w:pPr>
              <w:jc w:val="center"/>
              <w:rPr>
                <w:rFonts w:eastAsia="Arial Unicode MS"/>
                <w:sz w:val="28"/>
                <w:szCs w:val="28"/>
              </w:rPr>
            </w:pPr>
            <w:r w:rsidRPr="00CB5F59">
              <w:rPr>
                <w:rFonts w:eastAsia="Arial Unicode MS"/>
                <w:sz w:val="28"/>
                <w:szCs w:val="28"/>
              </w:rPr>
              <w:t>0</w:t>
            </w:r>
          </w:p>
        </w:tc>
        <w:tc>
          <w:tcPr>
            <w:tcW w:w="851" w:type="dxa"/>
            <w:shd w:val="clear" w:color="auto" w:fill="auto"/>
          </w:tcPr>
          <w:p w:rsidR="00163309" w:rsidRPr="00CB5F59" w:rsidRDefault="00163309" w:rsidP="00E439AB">
            <w:pPr>
              <w:jc w:val="center"/>
              <w:rPr>
                <w:rFonts w:eastAsia="Arial Unicode MS"/>
                <w:sz w:val="28"/>
                <w:szCs w:val="28"/>
              </w:rPr>
            </w:pPr>
            <w:r w:rsidRPr="00CB5F59">
              <w:rPr>
                <w:rFonts w:eastAsia="Arial Unicode MS"/>
                <w:sz w:val="28"/>
                <w:szCs w:val="28"/>
              </w:rPr>
              <w:t>0</w:t>
            </w:r>
          </w:p>
        </w:tc>
        <w:tc>
          <w:tcPr>
            <w:tcW w:w="1985" w:type="dxa"/>
          </w:tcPr>
          <w:p w:rsidR="00163309" w:rsidRPr="00CB5F59" w:rsidRDefault="00163309" w:rsidP="00E439AB">
            <w:pPr>
              <w:jc w:val="center"/>
              <w:rPr>
                <w:rFonts w:eastAsia="Arial Unicode MS"/>
                <w:sz w:val="28"/>
                <w:szCs w:val="28"/>
              </w:rPr>
            </w:pPr>
            <w:r>
              <w:rPr>
                <w:rFonts w:eastAsia="Arial Unicode MS"/>
                <w:sz w:val="28"/>
                <w:szCs w:val="28"/>
              </w:rPr>
              <w:t>0</w:t>
            </w:r>
          </w:p>
        </w:tc>
      </w:tr>
      <w:tr w:rsidR="00163309" w:rsidRPr="00CB5F59" w:rsidTr="0050150C">
        <w:trPr>
          <w:trHeight w:val="751"/>
        </w:trPr>
        <w:tc>
          <w:tcPr>
            <w:tcW w:w="2393" w:type="dxa"/>
            <w:shd w:val="clear" w:color="auto" w:fill="auto"/>
          </w:tcPr>
          <w:p w:rsidR="00163309" w:rsidRPr="00CB5F59" w:rsidRDefault="00163309" w:rsidP="00E439AB">
            <w:pPr>
              <w:jc w:val="center"/>
              <w:rPr>
                <w:rFonts w:eastAsia="Arial Unicode MS"/>
                <w:sz w:val="28"/>
                <w:szCs w:val="28"/>
              </w:rPr>
            </w:pPr>
            <w:r w:rsidRPr="00CB5F59">
              <w:rPr>
                <w:rFonts w:eastAsia="Arial Unicode MS"/>
                <w:sz w:val="28"/>
                <w:szCs w:val="28"/>
              </w:rPr>
              <w:t>Образование</w:t>
            </w:r>
          </w:p>
        </w:tc>
        <w:tc>
          <w:tcPr>
            <w:tcW w:w="2393" w:type="dxa"/>
            <w:gridSpan w:val="2"/>
            <w:shd w:val="clear" w:color="auto" w:fill="auto"/>
            <w:vAlign w:val="center"/>
          </w:tcPr>
          <w:p w:rsidR="00163309" w:rsidRPr="00CB5F59" w:rsidRDefault="00163309" w:rsidP="00E439AB">
            <w:pPr>
              <w:jc w:val="center"/>
              <w:rPr>
                <w:rFonts w:eastAsia="Arial Unicode MS"/>
                <w:sz w:val="28"/>
                <w:szCs w:val="28"/>
                <w:lang w:val="be-BY"/>
              </w:rPr>
            </w:pPr>
            <w:r w:rsidRPr="00CB5F59">
              <w:rPr>
                <w:rFonts w:eastAsia="Arial Unicode MS"/>
                <w:sz w:val="28"/>
                <w:szCs w:val="28"/>
              </w:rPr>
              <w:t>Среднее специальное</w:t>
            </w:r>
          </w:p>
        </w:tc>
        <w:tc>
          <w:tcPr>
            <w:tcW w:w="2410" w:type="dxa"/>
            <w:gridSpan w:val="2"/>
            <w:shd w:val="clear" w:color="auto" w:fill="auto"/>
          </w:tcPr>
          <w:p w:rsidR="00163309" w:rsidRPr="00CB5F59" w:rsidRDefault="00163309" w:rsidP="00E439AB">
            <w:pPr>
              <w:rPr>
                <w:rFonts w:eastAsia="Arial Unicode MS"/>
                <w:sz w:val="28"/>
                <w:szCs w:val="28"/>
              </w:rPr>
            </w:pPr>
          </w:p>
          <w:p w:rsidR="00163309" w:rsidRPr="00CB5F59" w:rsidRDefault="00163309" w:rsidP="00E439AB">
            <w:pPr>
              <w:rPr>
                <w:rFonts w:eastAsia="Arial Unicode MS"/>
                <w:sz w:val="28"/>
                <w:szCs w:val="28"/>
                <w:lang w:val="be-BY"/>
              </w:rPr>
            </w:pPr>
            <w:r w:rsidRPr="00CB5F59">
              <w:rPr>
                <w:rFonts w:eastAsia="Arial Unicode MS"/>
                <w:sz w:val="28"/>
                <w:szCs w:val="28"/>
              </w:rPr>
              <w:t>Среднее специальное</w:t>
            </w:r>
          </w:p>
        </w:tc>
        <w:tc>
          <w:tcPr>
            <w:tcW w:w="2693" w:type="dxa"/>
            <w:gridSpan w:val="2"/>
            <w:shd w:val="clear" w:color="auto" w:fill="auto"/>
          </w:tcPr>
          <w:p w:rsidR="00163309" w:rsidRPr="00CB5F59" w:rsidRDefault="00163309" w:rsidP="0050150C">
            <w:pPr>
              <w:rPr>
                <w:rFonts w:eastAsia="Arial Unicode MS"/>
                <w:sz w:val="28"/>
                <w:szCs w:val="28"/>
              </w:rPr>
            </w:pPr>
          </w:p>
          <w:p w:rsidR="00163309" w:rsidRPr="00CB5F59" w:rsidRDefault="00163309" w:rsidP="00E439AB">
            <w:pPr>
              <w:jc w:val="center"/>
              <w:rPr>
                <w:rFonts w:eastAsia="Arial Unicode MS"/>
                <w:sz w:val="28"/>
                <w:szCs w:val="28"/>
                <w:lang w:val="be-BY"/>
              </w:rPr>
            </w:pPr>
            <w:r w:rsidRPr="00CB5F59">
              <w:rPr>
                <w:rFonts w:eastAsia="Arial Unicode MS"/>
                <w:sz w:val="28"/>
                <w:szCs w:val="28"/>
              </w:rPr>
              <w:t>Среднее специальное</w:t>
            </w:r>
          </w:p>
        </w:tc>
        <w:tc>
          <w:tcPr>
            <w:tcW w:w="1985" w:type="dxa"/>
            <w:gridSpan w:val="2"/>
            <w:shd w:val="clear" w:color="auto" w:fill="auto"/>
          </w:tcPr>
          <w:p w:rsidR="00163309" w:rsidRPr="00CB5F59" w:rsidRDefault="00163309" w:rsidP="0050150C">
            <w:pPr>
              <w:rPr>
                <w:rFonts w:eastAsia="Arial Unicode MS"/>
                <w:b/>
                <w:sz w:val="28"/>
                <w:szCs w:val="28"/>
              </w:rPr>
            </w:pPr>
          </w:p>
          <w:p w:rsidR="00163309" w:rsidRPr="00CB5F59" w:rsidRDefault="00163309" w:rsidP="00E439AB">
            <w:pPr>
              <w:jc w:val="center"/>
              <w:rPr>
                <w:rFonts w:eastAsia="Arial Unicode MS"/>
                <w:sz w:val="28"/>
                <w:szCs w:val="28"/>
              </w:rPr>
            </w:pPr>
            <w:r w:rsidRPr="00CB5F59">
              <w:rPr>
                <w:rFonts w:eastAsia="Arial Unicode MS"/>
                <w:sz w:val="28"/>
                <w:szCs w:val="28"/>
              </w:rPr>
              <w:t>Среднее специальное</w:t>
            </w:r>
          </w:p>
        </w:tc>
        <w:tc>
          <w:tcPr>
            <w:tcW w:w="1985" w:type="dxa"/>
          </w:tcPr>
          <w:p w:rsidR="00163309" w:rsidRDefault="00163309" w:rsidP="0050150C">
            <w:pPr>
              <w:rPr>
                <w:rFonts w:eastAsia="Arial Unicode MS"/>
                <w:sz w:val="28"/>
                <w:szCs w:val="28"/>
              </w:rPr>
            </w:pPr>
          </w:p>
          <w:p w:rsidR="00163309" w:rsidRPr="00CB5F59" w:rsidRDefault="00163309" w:rsidP="00E439AB">
            <w:pPr>
              <w:jc w:val="center"/>
              <w:rPr>
                <w:rFonts w:eastAsia="Arial Unicode MS"/>
                <w:b/>
                <w:sz w:val="28"/>
                <w:szCs w:val="28"/>
              </w:rPr>
            </w:pPr>
            <w:r w:rsidRPr="00CB5F59">
              <w:rPr>
                <w:rFonts w:eastAsia="Arial Unicode MS"/>
                <w:sz w:val="28"/>
                <w:szCs w:val="28"/>
              </w:rPr>
              <w:t>Среднее специальное</w:t>
            </w:r>
          </w:p>
        </w:tc>
      </w:tr>
      <w:tr w:rsidR="00163309" w:rsidRPr="00CB5F59" w:rsidTr="00E439AB">
        <w:tc>
          <w:tcPr>
            <w:tcW w:w="2393" w:type="dxa"/>
            <w:shd w:val="clear" w:color="auto" w:fill="auto"/>
            <w:vAlign w:val="center"/>
          </w:tcPr>
          <w:p w:rsidR="00163309" w:rsidRPr="00CB5F59" w:rsidRDefault="00163309" w:rsidP="00E439AB">
            <w:pPr>
              <w:rPr>
                <w:rFonts w:eastAsia="Arial Unicode MS"/>
                <w:sz w:val="28"/>
                <w:szCs w:val="28"/>
              </w:rPr>
            </w:pPr>
            <w:r w:rsidRPr="00CB5F59">
              <w:rPr>
                <w:rFonts w:eastAsia="Arial Unicode MS"/>
                <w:sz w:val="28"/>
                <w:szCs w:val="28"/>
              </w:rPr>
              <w:t>педагогическое</w:t>
            </w:r>
          </w:p>
        </w:tc>
        <w:tc>
          <w:tcPr>
            <w:tcW w:w="1259" w:type="dxa"/>
            <w:shd w:val="clear" w:color="auto" w:fill="auto"/>
            <w:vAlign w:val="center"/>
          </w:tcPr>
          <w:p w:rsidR="00163309" w:rsidRPr="00CB5F59" w:rsidRDefault="00163309" w:rsidP="00E439AB">
            <w:pPr>
              <w:jc w:val="center"/>
              <w:rPr>
                <w:rFonts w:eastAsia="Arial Unicode MS"/>
                <w:sz w:val="28"/>
                <w:szCs w:val="28"/>
                <w:lang w:val="be-BY"/>
              </w:rPr>
            </w:pPr>
            <w:r w:rsidRPr="00CB5F59">
              <w:rPr>
                <w:rFonts w:eastAsia="Arial Unicode MS"/>
                <w:sz w:val="28"/>
                <w:szCs w:val="28"/>
                <w:lang w:val="be-BY"/>
              </w:rPr>
              <w:t>10</w:t>
            </w:r>
          </w:p>
        </w:tc>
        <w:tc>
          <w:tcPr>
            <w:tcW w:w="1134" w:type="dxa"/>
            <w:shd w:val="clear" w:color="auto" w:fill="auto"/>
          </w:tcPr>
          <w:p w:rsidR="00163309" w:rsidRPr="00CB5F59" w:rsidRDefault="00163309" w:rsidP="00E439AB">
            <w:pPr>
              <w:jc w:val="center"/>
              <w:rPr>
                <w:rFonts w:eastAsia="Arial Unicode MS"/>
                <w:sz w:val="28"/>
                <w:szCs w:val="28"/>
                <w:lang w:val="be-BY"/>
              </w:rPr>
            </w:pPr>
            <w:r w:rsidRPr="00CB5F59">
              <w:rPr>
                <w:rFonts w:eastAsia="Arial Unicode MS"/>
                <w:sz w:val="28"/>
                <w:szCs w:val="28"/>
                <w:lang w:val="be-BY"/>
              </w:rPr>
              <w:t>12</w:t>
            </w:r>
          </w:p>
        </w:tc>
        <w:tc>
          <w:tcPr>
            <w:tcW w:w="1418" w:type="dxa"/>
            <w:shd w:val="clear" w:color="auto" w:fill="auto"/>
          </w:tcPr>
          <w:p w:rsidR="00163309" w:rsidRPr="00CB5F59" w:rsidRDefault="00163309" w:rsidP="00E439AB">
            <w:pPr>
              <w:jc w:val="center"/>
              <w:rPr>
                <w:rFonts w:eastAsia="Arial Unicode MS"/>
                <w:sz w:val="28"/>
                <w:szCs w:val="28"/>
                <w:lang w:val="be-BY"/>
              </w:rPr>
            </w:pPr>
            <w:r w:rsidRPr="00CB5F59">
              <w:rPr>
                <w:rFonts w:eastAsia="Arial Unicode MS"/>
                <w:sz w:val="28"/>
                <w:szCs w:val="28"/>
                <w:lang w:val="be-BY"/>
              </w:rPr>
              <w:t>11</w:t>
            </w:r>
          </w:p>
        </w:tc>
        <w:tc>
          <w:tcPr>
            <w:tcW w:w="992" w:type="dxa"/>
            <w:shd w:val="clear" w:color="auto" w:fill="auto"/>
          </w:tcPr>
          <w:p w:rsidR="00163309" w:rsidRPr="00CB5F59" w:rsidRDefault="00163309" w:rsidP="00E439AB">
            <w:pPr>
              <w:jc w:val="center"/>
              <w:rPr>
                <w:rFonts w:eastAsia="Arial Unicode MS"/>
                <w:sz w:val="28"/>
                <w:szCs w:val="28"/>
                <w:lang w:val="be-BY"/>
              </w:rPr>
            </w:pPr>
            <w:r w:rsidRPr="00CB5F59">
              <w:rPr>
                <w:rFonts w:eastAsia="Arial Unicode MS"/>
                <w:sz w:val="28"/>
                <w:szCs w:val="28"/>
                <w:lang w:val="be-BY"/>
              </w:rPr>
              <w:t>10</w:t>
            </w:r>
          </w:p>
        </w:tc>
        <w:tc>
          <w:tcPr>
            <w:tcW w:w="1276" w:type="dxa"/>
            <w:shd w:val="clear" w:color="auto" w:fill="auto"/>
          </w:tcPr>
          <w:p w:rsidR="00163309" w:rsidRPr="00CB5F59" w:rsidRDefault="00163309" w:rsidP="00E439AB">
            <w:pPr>
              <w:jc w:val="center"/>
              <w:rPr>
                <w:rFonts w:eastAsia="Arial Unicode MS"/>
                <w:sz w:val="28"/>
                <w:szCs w:val="28"/>
                <w:lang w:val="be-BY"/>
              </w:rPr>
            </w:pPr>
            <w:r w:rsidRPr="00CB5F59">
              <w:rPr>
                <w:rFonts w:eastAsia="Arial Unicode MS"/>
                <w:sz w:val="28"/>
                <w:szCs w:val="28"/>
                <w:lang w:val="be-BY"/>
              </w:rPr>
              <w:t>13</w:t>
            </w:r>
          </w:p>
        </w:tc>
        <w:tc>
          <w:tcPr>
            <w:tcW w:w="1417" w:type="dxa"/>
            <w:shd w:val="clear" w:color="auto" w:fill="auto"/>
          </w:tcPr>
          <w:p w:rsidR="00163309" w:rsidRPr="00CB5F59" w:rsidRDefault="00163309" w:rsidP="00E439AB">
            <w:pPr>
              <w:jc w:val="center"/>
              <w:rPr>
                <w:rFonts w:eastAsia="Arial Unicode MS"/>
                <w:sz w:val="28"/>
                <w:szCs w:val="28"/>
                <w:lang w:val="be-BY"/>
              </w:rPr>
            </w:pPr>
            <w:r w:rsidRPr="00CB5F59">
              <w:rPr>
                <w:rFonts w:eastAsia="Arial Unicode MS"/>
                <w:sz w:val="28"/>
                <w:szCs w:val="28"/>
                <w:lang w:val="be-BY"/>
              </w:rPr>
              <w:t>12</w:t>
            </w:r>
          </w:p>
        </w:tc>
        <w:tc>
          <w:tcPr>
            <w:tcW w:w="1134" w:type="dxa"/>
            <w:shd w:val="clear" w:color="auto" w:fill="auto"/>
          </w:tcPr>
          <w:p w:rsidR="00163309" w:rsidRPr="00CB5F59" w:rsidRDefault="00163309" w:rsidP="00E439AB">
            <w:pPr>
              <w:jc w:val="center"/>
              <w:rPr>
                <w:rFonts w:eastAsia="Arial Unicode MS"/>
                <w:sz w:val="28"/>
                <w:szCs w:val="28"/>
              </w:rPr>
            </w:pPr>
            <w:r w:rsidRPr="00CB5F59">
              <w:rPr>
                <w:rFonts w:eastAsia="Arial Unicode MS"/>
                <w:sz w:val="28"/>
                <w:szCs w:val="28"/>
              </w:rPr>
              <w:t>10</w:t>
            </w:r>
          </w:p>
        </w:tc>
        <w:tc>
          <w:tcPr>
            <w:tcW w:w="851" w:type="dxa"/>
            <w:shd w:val="clear" w:color="auto" w:fill="auto"/>
          </w:tcPr>
          <w:p w:rsidR="00163309" w:rsidRPr="00CB5F59" w:rsidRDefault="00163309" w:rsidP="00E439AB">
            <w:pPr>
              <w:jc w:val="center"/>
              <w:rPr>
                <w:rFonts w:eastAsia="Arial Unicode MS"/>
                <w:sz w:val="28"/>
                <w:szCs w:val="28"/>
              </w:rPr>
            </w:pPr>
            <w:r w:rsidRPr="00CB5F59">
              <w:rPr>
                <w:rFonts w:eastAsia="Arial Unicode MS"/>
                <w:sz w:val="28"/>
                <w:szCs w:val="28"/>
              </w:rPr>
              <w:t>9</w:t>
            </w:r>
          </w:p>
        </w:tc>
        <w:tc>
          <w:tcPr>
            <w:tcW w:w="1985" w:type="dxa"/>
          </w:tcPr>
          <w:p w:rsidR="00163309" w:rsidRPr="00CB5F59" w:rsidRDefault="00163309" w:rsidP="00E439AB">
            <w:pPr>
              <w:jc w:val="center"/>
              <w:rPr>
                <w:rFonts w:eastAsia="Arial Unicode MS"/>
                <w:sz w:val="28"/>
                <w:szCs w:val="28"/>
              </w:rPr>
            </w:pPr>
            <w:r>
              <w:rPr>
                <w:rFonts w:eastAsia="Arial Unicode MS"/>
                <w:sz w:val="28"/>
                <w:szCs w:val="28"/>
              </w:rPr>
              <w:t>9              7</w:t>
            </w:r>
          </w:p>
        </w:tc>
      </w:tr>
      <w:tr w:rsidR="00163309" w:rsidRPr="00CB5F59" w:rsidTr="00E439AB">
        <w:tc>
          <w:tcPr>
            <w:tcW w:w="2393" w:type="dxa"/>
            <w:shd w:val="clear" w:color="auto" w:fill="auto"/>
            <w:vAlign w:val="center"/>
          </w:tcPr>
          <w:p w:rsidR="00163309" w:rsidRPr="00CB5F59" w:rsidRDefault="00163309" w:rsidP="00E439AB">
            <w:pPr>
              <w:rPr>
                <w:rFonts w:eastAsia="Arial Unicode MS"/>
                <w:sz w:val="28"/>
                <w:szCs w:val="28"/>
              </w:rPr>
            </w:pPr>
            <w:r w:rsidRPr="00CB5F59">
              <w:rPr>
                <w:rFonts w:eastAsia="Arial Unicode MS"/>
                <w:sz w:val="28"/>
                <w:szCs w:val="28"/>
              </w:rPr>
              <w:t>непедагогическое</w:t>
            </w:r>
          </w:p>
        </w:tc>
        <w:tc>
          <w:tcPr>
            <w:tcW w:w="1259" w:type="dxa"/>
            <w:shd w:val="clear" w:color="auto" w:fill="auto"/>
            <w:vAlign w:val="center"/>
          </w:tcPr>
          <w:p w:rsidR="00163309" w:rsidRPr="00CB5F59" w:rsidRDefault="00163309" w:rsidP="00E439AB">
            <w:pPr>
              <w:jc w:val="center"/>
              <w:rPr>
                <w:rFonts w:eastAsia="Arial Unicode MS"/>
                <w:sz w:val="28"/>
                <w:szCs w:val="28"/>
                <w:lang w:val="be-BY"/>
              </w:rPr>
            </w:pPr>
            <w:r w:rsidRPr="00CB5F59">
              <w:rPr>
                <w:rFonts w:eastAsia="Arial Unicode MS"/>
                <w:sz w:val="28"/>
                <w:szCs w:val="28"/>
                <w:lang w:val="be-BY"/>
              </w:rPr>
              <w:t>5</w:t>
            </w:r>
          </w:p>
        </w:tc>
        <w:tc>
          <w:tcPr>
            <w:tcW w:w="1134" w:type="dxa"/>
            <w:shd w:val="clear" w:color="auto" w:fill="auto"/>
          </w:tcPr>
          <w:p w:rsidR="00163309" w:rsidRPr="00CB5F59" w:rsidRDefault="00163309" w:rsidP="00E439AB">
            <w:pPr>
              <w:jc w:val="center"/>
              <w:rPr>
                <w:rFonts w:eastAsia="Arial Unicode MS"/>
                <w:sz w:val="28"/>
                <w:szCs w:val="28"/>
                <w:lang w:val="be-BY"/>
              </w:rPr>
            </w:pPr>
            <w:r w:rsidRPr="00CB5F59">
              <w:rPr>
                <w:rFonts w:eastAsia="Arial Unicode MS"/>
                <w:sz w:val="28"/>
                <w:szCs w:val="28"/>
                <w:lang w:val="be-BY"/>
              </w:rPr>
              <w:t>6</w:t>
            </w:r>
          </w:p>
        </w:tc>
        <w:tc>
          <w:tcPr>
            <w:tcW w:w="1418" w:type="dxa"/>
            <w:shd w:val="clear" w:color="auto" w:fill="auto"/>
          </w:tcPr>
          <w:p w:rsidR="00163309" w:rsidRPr="00CB5F59" w:rsidRDefault="00163309" w:rsidP="00E439AB">
            <w:pPr>
              <w:jc w:val="center"/>
              <w:rPr>
                <w:rFonts w:eastAsia="Arial Unicode MS"/>
                <w:sz w:val="28"/>
                <w:szCs w:val="28"/>
                <w:lang w:val="be-BY"/>
              </w:rPr>
            </w:pPr>
            <w:r w:rsidRPr="00CB5F59">
              <w:rPr>
                <w:rFonts w:eastAsia="Arial Unicode MS"/>
                <w:sz w:val="28"/>
                <w:szCs w:val="28"/>
                <w:lang w:val="be-BY"/>
              </w:rPr>
              <w:t>2</w:t>
            </w:r>
          </w:p>
        </w:tc>
        <w:tc>
          <w:tcPr>
            <w:tcW w:w="992" w:type="dxa"/>
            <w:shd w:val="clear" w:color="auto" w:fill="auto"/>
          </w:tcPr>
          <w:p w:rsidR="00163309" w:rsidRPr="00CB5F59" w:rsidRDefault="00163309" w:rsidP="00E439AB">
            <w:pPr>
              <w:jc w:val="center"/>
              <w:rPr>
                <w:rFonts w:eastAsia="Arial Unicode MS"/>
                <w:sz w:val="28"/>
                <w:szCs w:val="28"/>
                <w:lang w:val="be-BY"/>
              </w:rPr>
            </w:pPr>
            <w:r w:rsidRPr="00CB5F59">
              <w:rPr>
                <w:rFonts w:eastAsia="Arial Unicode MS"/>
                <w:sz w:val="28"/>
                <w:szCs w:val="28"/>
                <w:lang w:val="be-BY"/>
              </w:rPr>
              <w:t>2</w:t>
            </w:r>
          </w:p>
        </w:tc>
        <w:tc>
          <w:tcPr>
            <w:tcW w:w="1276" w:type="dxa"/>
            <w:shd w:val="clear" w:color="auto" w:fill="auto"/>
          </w:tcPr>
          <w:p w:rsidR="00163309" w:rsidRPr="00CB5F59" w:rsidRDefault="00163309" w:rsidP="00E439AB">
            <w:pPr>
              <w:jc w:val="center"/>
              <w:rPr>
                <w:rFonts w:eastAsia="Arial Unicode MS"/>
                <w:sz w:val="28"/>
                <w:szCs w:val="28"/>
                <w:lang w:val="be-BY"/>
              </w:rPr>
            </w:pPr>
            <w:r w:rsidRPr="00CB5F59">
              <w:rPr>
                <w:rFonts w:eastAsia="Arial Unicode MS"/>
                <w:sz w:val="28"/>
                <w:szCs w:val="28"/>
                <w:lang w:val="be-BY"/>
              </w:rPr>
              <w:t>0</w:t>
            </w:r>
          </w:p>
        </w:tc>
        <w:tc>
          <w:tcPr>
            <w:tcW w:w="1417" w:type="dxa"/>
            <w:shd w:val="clear" w:color="auto" w:fill="auto"/>
          </w:tcPr>
          <w:p w:rsidR="00163309" w:rsidRPr="00CB5F59" w:rsidRDefault="00163309" w:rsidP="00E439AB">
            <w:pPr>
              <w:jc w:val="center"/>
              <w:rPr>
                <w:rFonts w:eastAsia="Arial Unicode MS"/>
                <w:sz w:val="28"/>
                <w:szCs w:val="28"/>
                <w:lang w:val="be-BY"/>
              </w:rPr>
            </w:pPr>
            <w:r w:rsidRPr="00CB5F59">
              <w:rPr>
                <w:rFonts w:eastAsia="Arial Unicode MS"/>
                <w:sz w:val="28"/>
                <w:szCs w:val="28"/>
                <w:lang w:val="be-BY"/>
              </w:rPr>
              <w:t>0</w:t>
            </w:r>
          </w:p>
        </w:tc>
        <w:tc>
          <w:tcPr>
            <w:tcW w:w="1134" w:type="dxa"/>
            <w:shd w:val="clear" w:color="auto" w:fill="auto"/>
          </w:tcPr>
          <w:p w:rsidR="00163309" w:rsidRPr="00CB5F59" w:rsidRDefault="00163309" w:rsidP="00E439AB">
            <w:pPr>
              <w:jc w:val="center"/>
              <w:rPr>
                <w:rFonts w:eastAsia="Arial Unicode MS"/>
                <w:sz w:val="28"/>
                <w:szCs w:val="28"/>
              </w:rPr>
            </w:pPr>
            <w:r w:rsidRPr="00CB5F59">
              <w:rPr>
                <w:rFonts w:eastAsia="Arial Unicode MS"/>
                <w:sz w:val="28"/>
                <w:szCs w:val="28"/>
              </w:rPr>
              <w:t>0</w:t>
            </w:r>
          </w:p>
        </w:tc>
        <w:tc>
          <w:tcPr>
            <w:tcW w:w="851" w:type="dxa"/>
            <w:shd w:val="clear" w:color="auto" w:fill="auto"/>
          </w:tcPr>
          <w:p w:rsidR="00163309" w:rsidRPr="00CB5F59" w:rsidRDefault="00163309" w:rsidP="00E439AB">
            <w:pPr>
              <w:jc w:val="center"/>
              <w:rPr>
                <w:rFonts w:eastAsia="Arial Unicode MS"/>
                <w:sz w:val="28"/>
                <w:szCs w:val="28"/>
              </w:rPr>
            </w:pPr>
            <w:r w:rsidRPr="00CB5F59">
              <w:rPr>
                <w:rFonts w:eastAsia="Arial Unicode MS"/>
                <w:sz w:val="28"/>
                <w:szCs w:val="28"/>
              </w:rPr>
              <w:t>0</w:t>
            </w:r>
          </w:p>
        </w:tc>
        <w:tc>
          <w:tcPr>
            <w:tcW w:w="1985" w:type="dxa"/>
          </w:tcPr>
          <w:p w:rsidR="00163309" w:rsidRPr="00CB5F59" w:rsidRDefault="00163309" w:rsidP="00E439AB">
            <w:pPr>
              <w:jc w:val="center"/>
              <w:rPr>
                <w:rFonts w:eastAsia="Arial Unicode MS"/>
                <w:sz w:val="28"/>
                <w:szCs w:val="28"/>
              </w:rPr>
            </w:pPr>
            <w:r>
              <w:rPr>
                <w:rFonts w:eastAsia="Arial Unicode MS"/>
                <w:sz w:val="28"/>
                <w:szCs w:val="28"/>
              </w:rPr>
              <w:t>0</w:t>
            </w:r>
          </w:p>
        </w:tc>
      </w:tr>
    </w:tbl>
    <w:p w:rsidR="00163309" w:rsidRPr="0050150C" w:rsidRDefault="00163309" w:rsidP="004C02AA">
      <w:pPr>
        <w:jc w:val="center"/>
        <w:rPr>
          <w:rFonts w:eastAsia="Arial Unicode MS"/>
          <w:b/>
          <w:sz w:val="28"/>
          <w:szCs w:val="28"/>
          <w:lang w:val="ru-RU"/>
        </w:rPr>
      </w:pPr>
      <w:r w:rsidRPr="0050150C">
        <w:rPr>
          <w:rFonts w:eastAsia="Arial Unicode MS"/>
          <w:b/>
          <w:sz w:val="28"/>
          <w:szCs w:val="28"/>
          <w:lang w:val="ru-RU"/>
        </w:rPr>
        <w:t>Анализ кадрового состава по стажу</w:t>
      </w:r>
    </w:p>
    <w:tbl>
      <w:tblPr>
        <w:tblW w:w="451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0"/>
        <w:gridCol w:w="871"/>
        <w:gridCol w:w="1083"/>
        <w:gridCol w:w="939"/>
        <w:gridCol w:w="980"/>
        <w:gridCol w:w="1066"/>
        <w:gridCol w:w="1175"/>
        <w:gridCol w:w="847"/>
        <w:gridCol w:w="1319"/>
        <w:gridCol w:w="957"/>
        <w:gridCol w:w="1066"/>
      </w:tblGrid>
      <w:tr w:rsidR="00163309" w:rsidRPr="00F74C2E" w:rsidTr="00E439AB">
        <w:tc>
          <w:tcPr>
            <w:tcW w:w="3040" w:type="dxa"/>
            <w:vMerge w:val="restart"/>
            <w:shd w:val="clear" w:color="auto" w:fill="CCFFCC"/>
            <w:vAlign w:val="center"/>
          </w:tcPr>
          <w:p w:rsidR="00163309" w:rsidRPr="00B00800" w:rsidRDefault="00163309" w:rsidP="00E439AB">
            <w:pPr>
              <w:jc w:val="center"/>
              <w:rPr>
                <w:rFonts w:eastAsia="Arial Unicode MS"/>
                <w:b/>
                <w:sz w:val="28"/>
                <w:szCs w:val="28"/>
              </w:rPr>
            </w:pPr>
            <w:r w:rsidRPr="00B00800">
              <w:rPr>
                <w:rFonts w:eastAsia="Arial Unicode MS"/>
                <w:b/>
                <w:sz w:val="28"/>
                <w:szCs w:val="28"/>
              </w:rPr>
              <w:t>Стаж работы</w:t>
            </w:r>
          </w:p>
        </w:tc>
        <w:tc>
          <w:tcPr>
            <w:tcW w:w="2029" w:type="dxa"/>
            <w:gridSpan w:val="2"/>
            <w:shd w:val="clear" w:color="auto" w:fill="CCFFCC"/>
          </w:tcPr>
          <w:p w:rsidR="00163309" w:rsidRPr="00B00800" w:rsidRDefault="00163309" w:rsidP="00E439AB">
            <w:pPr>
              <w:jc w:val="center"/>
              <w:rPr>
                <w:rFonts w:eastAsia="Arial Unicode MS"/>
                <w:b/>
                <w:sz w:val="28"/>
                <w:szCs w:val="28"/>
              </w:rPr>
            </w:pPr>
            <w:r w:rsidRPr="00B00800">
              <w:rPr>
                <w:rFonts w:eastAsia="Arial Unicode MS"/>
                <w:b/>
                <w:sz w:val="28"/>
                <w:szCs w:val="28"/>
                <w:lang w:val="be-BY"/>
              </w:rPr>
              <w:t>201</w:t>
            </w:r>
            <w:r>
              <w:rPr>
                <w:rFonts w:eastAsia="Arial Unicode MS"/>
                <w:b/>
                <w:sz w:val="28"/>
                <w:szCs w:val="28"/>
              </w:rPr>
              <w:t>7</w:t>
            </w:r>
            <w:r w:rsidRPr="00B00800">
              <w:rPr>
                <w:rFonts w:eastAsia="Arial Unicode MS"/>
                <w:b/>
                <w:sz w:val="28"/>
                <w:szCs w:val="28"/>
                <w:lang w:val="be-BY"/>
              </w:rPr>
              <w:t>-201</w:t>
            </w:r>
            <w:r>
              <w:rPr>
                <w:rFonts w:eastAsia="Arial Unicode MS"/>
                <w:b/>
                <w:sz w:val="28"/>
                <w:szCs w:val="28"/>
              </w:rPr>
              <w:t>8</w:t>
            </w:r>
          </w:p>
          <w:p w:rsidR="00163309" w:rsidRPr="00B00800" w:rsidRDefault="00163309" w:rsidP="00E439AB">
            <w:pPr>
              <w:jc w:val="center"/>
              <w:rPr>
                <w:rFonts w:eastAsia="Arial Unicode MS"/>
                <w:b/>
                <w:sz w:val="28"/>
                <w:szCs w:val="28"/>
              </w:rPr>
            </w:pPr>
            <w:r w:rsidRPr="00B00800">
              <w:rPr>
                <w:rFonts w:eastAsia="Arial Unicode MS"/>
                <w:b/>
                <w:sz w:val="28"/>
                <w:szCs w:val="28"/>
                <w:lang w:val="be-BY"/>
              </w:rPr>
              <w:t xml:space="preserve"> уч. год</w:t>
            </w:r>
          </w:p>
        </w:tc>
        <w:tc>
          <w:tcPr>
            <w:tcW w:w="2004" w:type="dxa"/>
            <w:gridSpan w:val="2"/>
            <w:shd w:val="clear" w:color="auto" w:fill="CCFFCC"/>
          </w:tcPr>
          <w:p w:rsidR="00163309" w:rsidRPr="00B00800" w:rsidRDefault="00163309" w:rsidP="00E439AB">
            <w:pPr>
              <w:jc w:val="center"/>
              <w:rPr>
                <w:rFonts w:eastAsia="Arial Unicode MS"/>
                <w:b/>
                <w:sz w:val="28"/>
                <w:szCs w:val="28"/>
              </w:rPr>
            </w:pPr>
            <w:r w:rsidRPr="00B00800">
              <w:rPr>
                <w:rFonts w:eastAsia="Arial Unicode MS"/>
                <w:b/>
                <w:sz w:val="28"/>
                <w:szCs w:val="28"/>
                <w:lang w:val="be-BY"/>
              </w:rPr>
              <w:t>201</w:t>
            </w:r>
            <w:r>
              <w:rPr>
                <w:rFonts w:eastAsia="Arial Unicode MS"/>
                <w:b/>
                <w:sz w:val="28"/>
                <w:szCs w:val="28"/>
              </w:rPr>
              <w:t>8</w:t>
            </w:r>
            <w:r w:rsidRPr="00B00800">
              <w:rPr>
                <w:rFonts w:eastAsia="Arial Unicode MS"/>
                <w:b/>
                <w:sz w:val="28"/>
                <w:szCs w:val="28"/>
                <w:lang w:val="be-BY"/>
              </w:rPr>
              <w:t>-201</w:t>
            </w:r>
            <w:r>
              <w:rPr>
                <w:rFonts w:eastAsia="Arial Unicode MS"/>
                <w:b/>
                <w:sz w:val="28"/>
                <w:szCs w:val="28"/>
              </w:rPr>
              <w:t>9</w:t>
            </w:r>
          </w:p>
          <w:p w:rsidR="00163309" w:rsidRPr="00B00800" w:rsidRDefault="00163309" w:rsidP="00E439AB">
            <w:pPr>
              <w:jc w:val="center"/>
              <w:rPr>
                <w:rFonts w:eastAsia="Arial Unicode MS"/>
                <w:b/>
                <w:sz w:val="28"/>
                <w:szCs w:val="28"/>
              </w:rPr>
            </w:pPr>
            <w:r w:rsidRPr="00B00800">
              <w:rPr>
                <w:rFonts w:eastAsia="Arial Unicode MS"/>
                <w:b/>
                <w:sz w:val="28"/>
                <w:szCs w:val="28"/>
                <w:lang w:val="be-BY"/>
              </w:rPr>
              <w:t xml:space="preserve"> уч. год</w:t>
            </w:r>
          </w:p>
        </w:tc>
        <w:tc>
          <w:tcPr>
            <w:tcW w:w="2371" w:type="dxa"/>
            <w:gridSpan w:val="2"/>
            <w:shd w:val="clear" w:color="auto" w:fill="CCFFCC"/>
          </w:tcPr>
          <w:p w:rsidR="00163309" w:rsidRPr="00B00800" w:rsidRDefault="00163309" w:rsidP="00E439AB">
            <w:pPr>
              <w:jc w:val="center"/>
              <w:rPr>
                <w:rFonts w:eastAsia="Arial Unicode MS"/>
                <w:b/>
                <w:sz w:val="28"/>
                <w:szCs w:val="28"/>
              </w:rPr>
            </w:pPr>
            <w:r w:rsidRPr="00B00800">
              <w:rPr>
                <w:rFonts w:eastAsia="Arial Unicode MS"/>
                <w:b/>
                <w:sz w:val="28"/>
                <w:szCs w:val="28"/>
                <w:lang w:val="be-BY"/>
              </w:rPr>
              <w:t>201</w:t>
            </w:r>
            <w:r>
              <w:rPr>
                <w:rFonts w:eastAsia="Arial Unicode MS"/>
                <w:b/>
                <w:sz w:val="28"/>
                <w:szCs w:val="28"/>
              </w:rPr>
              <w:t>8</w:t>
            </w:r>
            <w:r w:rsidRPr="00B00800">
              <w:rPr>
                <w:rFonts w:eastAsia="Arial Unicode MS"/>
                <w:b/>
                <w:sz w:val="28"/>
                <w:szCs w:val="28"/>
                <w:lang w:val="be-BY"/>
              </w:rPr>
              <w:t>-201</w:t>
            </w:r>
            <w:r>
              <w:rPr>
                <w:rFonts w:eastAsia="Arial Unicode MS"/>
                <w:b/>
                <w:sz w:val="28"/>
                <w:szCs w:val="28"/>
              </w:rPr>
              <w:t>9</w:t>
            </w:r>
          </w:p>
          <w:p w:rsidR="00163309" w:rsidRPr="00B00800" w:rsidRDefault="00163309" w:rsidP="00E439AB">
            <w:pPr>
              <w:jc w:val="center"/>
              <w:rPr>
                <w:rFonts w:eastAsia="Arial Unicode MS"/>
                <w:b/>
                <w:sz w:val="28"/>
                <w:szCs w:val="28"/>
              </w:rPr>
            </w:pPr>
            <w:r w:rsidRPr="00B00800">
              <w:rPr>
                <w:rFonts w:eastAsia="Arial Unicode MS"/>
                <w:b/>
                <w:sz w:val="28"/>
                <w:szCs w:val="28"/>
                <w:lang w:val="be-BY"/>
              </w:rPr>
              <w:t xml:space="preserve"> уч. год</w:t>
            </w:r>
          </w:p>
        </w:tc>
        <w:tc>
          <w:tcPr>
            <w:tcW w:w="2287" w:type="dxa"/>
            <w:gridSpan w:val="2"/>
            <w:shd w:val="clear" w:color="auto" w:fill="CCFFCC"/>
          </w:tcPr>
          <w:p w:rsidR="00163309" w:rsidRDefault="00163309" w:rsidP="00E439AB">
            <w:pPr>
              <w:jc w:val="center"/>
              <w:rPr>
                <w:rFonts w:eastAsia="Arial Unicode MS"/>
                <w:b/>
                <w:sz w:val="28"/>
                <w:szCs w:val="28"/>
              </w:rPr>
            </w:pPr>
            <w:r>
              <w:rPr>
                <w:rFonts w:eastAsia="Arial Unicode MS"/>
                <w:b/>
                <w:sz w:val="28"/>
                <w:szCs w:val="28"/>
              </w:rPr>
              <w:t>2019-2020</w:t>
            </w:r>
          </w:p>
          <w:p w:rsidR="00163309" w:rsidRPr="00B00800" w:rsidRDefault="00163309" w:rsidP="00E439AB">
            <w:pPr>
              <w:jc w:val="center"/>
              <w:rPr>
                <w:rFonts w:eastAsia="Arial Unicode MS"/>
                <w:b/>
                <w:sz w:val="28"/>
                <w:szCs w:val="28"/>
              </w:rPr>
            </w:pPr>
            <w:proofErr w:type="gramStart"/>
            <w:r>
              <w:rPr>
                <w:rFonts w:eastAsia="Arial Unicode MS"/>
                <w:b/>
                <w:sz w:val="28"/>
                <w:szCs w:val="28"/>
              </w:rPr>
              <w:t>уч</w:t>
            </w:r>
            <w:proofErr w:type="gramEnd"/>
            <w:r>
              <w:rPr>
                <w:rFonts w:eastAsia="Arial Unicode MS"/>
                <w:b/>
                <w:sz w:val="28"/>
                <w:szCs w:val="28"/>
              </w:rPr>
              <w:t>. год</w:t>
            </w:r>
          </w:p>
        </w:tc>
        <w:tc>
          <w:tcPr>
            <w:tcW w:w="2127" w:type="dxa"/>
            <w:gridSpan w:val="2"/>
            <w:shd w:val="clear" w:color="auto" w:fill="CCFFCC"/>
          </w:tcPr>
          <w:p w:rsidR="00163309" w:rsidRDefault="00163309" w:rsidP="00E439AB">
            <w:pPr>
              <w:jc w:val="center"/>
              <w:rPr>
                <w:rFonts w:eastAsia="Arial Unicode MS"/>
                <w:b/>
                <w:sz w:val="28"/>
                <w:szCs w:val="28"/>
              </w:rPr>
            </w:pPr>
            <w:r>
              <w:rPr>
                <w:rFonts w:eastAsia="Arial Unicode MS"/>
                <w:b/>
                <w:sz w:val="28"/>
                <w:szCs w:val="28"/>
              </w:rPr>
              <w:t>2020-2021 уч.год</w:t>
            </w:r>
          </w:p>
        </w:tc>
      </w:tr>
      <w:tr w:rsidR="00163309" w:rsidRPr="005526C8" w:rsidTr="00E439AB">
        <w:tc>
          <w:tcPr>
            <w:tcW w:w="3040" w:type="dxa"/>
            <w:vMerge/>
          </w:tcPr>
          <w:p w:rsidR="00163309" w:rsidRPr="00B00800" w:rsidRDefault="00163309" w:rsidP="00E439AB">
            <w:pPr>
              <w:jc w:val="center"/>
              <w:rPr>
                <w:rFonts w:eastAsia="Arial Unicode MS"/>
                <w:sz w:val="28"/>
                <w:szCs w:val="28"/>
              </w:rPr>
            </w:pPr>
          </w:p>
        </w:tc>
        <w:tc>
          <w:tcPr>
            <w:tcW w:w="895" w:type="dxa"/>
            <w:shd w:val="clear" w:color="auto" w:fill="CCECFF"/>
          </w:tcPr>
          <w:p w:rsidR="00163309" w:rsidRPr="00B00800" w:rsidRDefault="00163309" w:rsidP="00E439AB">
            <w:pPr>
              <w:jc w:val="center"/>
              <w:rPr>
                <w:rFonts w:eastAsia="Arial Unicode MS"/>
                <w:b/>
                <w:sz w:val="28"/>
                <w:szCs w:val="28"/>
              </w:rPr>
            </w:pPr>
            <w:r w:rsidRPr="00B00800">
              <w:rPr>
                <w:rFonts w:eastAsia="Arial Unicode MS"/>
                <w:b/>
                <w:sz w:val="28"/>
                <w:szCs w:val="28"/>
              </w:rPr>
              <w:t>чел</w:t>
            </w:r>
          </w:p>
        </w:tc>
        <w:tc>
          <w:tcPr>
            <w:tcW w:w="1134" w:type="dxa"/>
            <w:shd w:val="clear" w:color="auto" w:fill="CCECFF"/>
          </w:tcPr>
          <w:p w:rsidR="00163309" w:rsidRPr="00B00800" w:rsidRDefault="00163309" w:rsidP="00E439AB">
            <w:pPr>
              <w:jc w:val="center"/>
              <w:rPr>
                <w:rFonts w:eastAsia="Arial Unicode MS"/>
                <w:b/>
                <w:sz w:val="28"/>
                <w:szCs w:val="28"/>
              </w:rPr>
            </w:pPr>
            <w:r>
              <w:rPr>
                <w:rFonts w:eastAsia="Arial Unicode MS"/>
                <w:b/>
                <w:sz w:val="28"/>
                <w:szCs w:val="28"/>
              </w:rPr>
              <w:t>чел</w:t>
            </w:r>
          </w:p>
        </w:tc>
        <w:tc>
          <w:tcPr>
            <w:tcW w:w="992" w:type="dxa"/>
            <w:shd w:val="clear" w:color="auto" w:fill="CCECFF"/>
          </w:tcPr>
          <w:p w:rsidR="00163309" w:rsidRPr="00B00800" w:rsidRDefault="00163309" w:rsidP="00E439AB">
            <w:pPr>
              <w:jc w:val="center"/>
              <w:rPr>
                <w:rFonts w:eastAsia="Arial Unicode MS"/>
                <w:b/>
                <w:sz w:val="28"/>
                <w:szCs w:val="28"/>
              </w:rPr>
            </w:pPr>
            <w:r w:rsidRPr="00B00800">
              <w:rPr>
                <w:rFonts w:eastAsia="Arial Unicode MS"/>
                <w:b/>
                <w:sz w:val="28"/>
                <w:szCs w:val="28"/>
              </w:rPr>
              <w:t>%</w:t>
            </w:r>
          </w:p>
        </w:tc>
        <w:tc>
          <w:tcPr>
            <w:tcW w:w="1012" w:type="dxa"/>
            <w:shd w:val="clear" w:color="auto" w:fill="CCECFF"/>
          </w:tcPr>
          <w:p w:rsidR="00163309" w:rsidRPr="00B00800" w:rsidRDefault="00163309" w:rsidP="00E439AB">
            <w:pPr>
              <w:jc w:val="center"/>
              <w:rPr>
                <w:rFonts w:eastAsia="Arial Unicode MS"/>
                <w:b/>
                <w:sz w:val="28"/>
                <w:szCs w:val="28"/>
              </w:rPr>
            </w:pPr>
            <w:r w:rsidRPr="00B00800">
              <w:rPr>
                <w:rFonts w:eastAsia="Arial Unicode MS"/>
                <w:b/>
                <w:sz w:val="28"/>
                <w:szCs w:val="28"/>
              </w:rPr>
              <w:t>%</w:t>
            </w:r>
          </w:p>
        </w:tc>
        <w:tc>
          <w:tcPr>
            <w:tcW w:w="1115" w:type="dxa"/>
            <w:shd w:val="clear" w:color="auto" w:fill="CCECFF"/>
          </w:tcPr>
          <w:p w:rsidR="00163309" w:rsidRPr="00B00800" w:rsidRDefault="00163309" w:rsidP="00E439AB">
            <w:pPr>
              <w:jc w:val="center"/>
              <w:rPr>
                <w:rFonts w:eastAsia="Arial Unicode MS"/>
                <w:b/>
                <w:sz w:val="28"/>
                <w:szCs w:val="28"/>
              </w:rPr>
            </w:pPr>
            <w:r>
              <w:rPr>
                <w:rFonts w:eastAsia="Arial Unicode MS"/>
                <w:b/>
                <w:sz w:val="28"/>
                <w:szCs w:val="28"/>
              </w:rPr>
              <w:t>чел</w:t>
            </w:r>
          </w:p>
        </w:tc>
        <w:tc>
          <w:tcPr>
            <w:tcW w:w="1256" w:type="dxa"/>
            <w:shd w:val="clear" w:color="auto" w:fill="CCECFF"/>
          </w:tcPr>
          <w:p w:rsidR="00163309" w:rsidRPr="00B00800" w:rsidRDefault="00163309" w:rsidP="00E439AB">
            <w:pPr>
              <w:jc w:val="center"/>
              <w:rPr>
                <w:rFonts w:eastAsia="Arial Unicode MS"/>
                <w:b/>
                <w:sz w:val="28"/>
                <w:szCs w:val="28"/>
              </w:rPr>
            </w:pPr>
            <w:r w:rsidRPr="00B00800">
              <w:rPr>
                <w:rFonts w:eastAsia="Arial Unicode MS"/>
                <w:b/>
                <w:sz w:val="28"/>
                <w:szCs w:val="28"/>
              </w:rPr>
              <w:t>%</w:t>
            </w:r>
          </w:p>
        </w:tc>
        <w:tc>
          <w:tcPr>
            <w:tcW w:w="870" w:type="dxa"/>
            <w:shd w:val="clear" w:color="auto" w:fill="CCECFF"/>
          </w:tcPr>
          <w:p w:rsidR="00163309" w:rsidRPr="00B00800" w:rsidRDefault="00163309" w:rsidP="00E439AB">
            <w:pPr>
              <w:jc w:val="center"/>
              <w:rPr>
                <w:rFonts w:eastAsia="Arial Unicode MS"/>
                <w:b/>
                <w:sz w:val="28"/>
                <w:szCs w:val="28"/>
              </w:rPr>
            </w:pPr>
            <w:r>
              <w:rPr>
                <w:rFonts w:eastAsia="Arial Unicode MS"/>
                <w:b/>
                <w:sz w:val="28"/>
                <w:szCs w:val="28"/>
              </w:rPr>
              <w:t>чел</w:t>
            </w:r>
          </w:p>
        </w:tc>
        <w:tc>
          <w:tcPr>
            <w:tcW w:w="1417" w:type="dxa"/>
            <w:shd w:val="clear" w:color="auto" w:fill="CCECFF"/>
          </w:tcPr>
          <w:p w:rsidR="00163309" w:rsidRPr="00B00800" w:rsidRDefault="00163309" w:rsidP="00E439AB">
            <w:pPr>
              <w:jc w:val="center"/>
              <w:rPr>
                <w:rFonts w:eastAsia="Arial Unicode MS"/>
                <w:b/>
                <w:sz w:val="28"/>
                <w:szCs w:val="28"/>
              </w:rPr>
            </w:pPr>
            <w:r w:rsidRPr="000B517E">
              <w:rPr>
                <w:rFonts w:eastAsia="Arial Unicode MS"/>
                <w:b/>
                <w:sz w:val="28"/>
                <w:szCs w:val="28"/>
              </w:rPr>
              <w:t>%</w:t>
            </w:r>
          </w:p>
        </w:tc>
        <w:tc>
          <w:tcPr>
            <w:tcW w:w="993" w:type="dxa"/>
            <w:shd w:val="clear" w:color="auto" w:fill="CCECFF"/>
          </w:tcPr>
          <w:p w:rsidR="00163309" w:rsidRPr="00B00800" w:rsidRDefault="00163309" w:rsidP="00E439AB">
            <w:pPr>
              <w:jc w:val="center"/>
              <w:rPr>
                <w:rFonts w:eastAsia="Arial Unicode MS"/>
                <w:b/>
                <w:sz w:val="28"/>
                <w:szCs w:val="28"/>
              </w:rPr>
            </w:pPr>
            <w:r>
              <w:rPr>
                <w:rFonts w:eastAsia="Arial Unicode MS"/>
                <w:b/>
                <w:sz w:val="28"/>
                <w:szCs w:val="28"/>
              </w:rPr>
              <w:t>чел</w:t>
            </w:r>
          </w:p>
        </w:tc>
        <w:tc>
          <w:tcPr>
            <w:tcW w:w="1134" w:type="dxa"/>
            <w:shd w:val="clear" w:color="auto" w:fill="CCECFF"/>
          </w:tcPr>
          <w:p w:rsidR="00163309" w:rsidRPr="00B00800" w:rsidRDefault="00163309" w:rsidP="00E439AB">
            <w:pPr>
              <w:jc w:val="center"/>
              <w:rPr>
                <w:rFonts w:eastAsia="Arial Unicode MS"/>
                <w:b/>
                <w:sz w:val="28"/>
                <w:szCs w:val="28"/>
              </w:rPr>
            </w:pPr>
            <w:r w:rsidRPr="000B517E">
              <w:rPr>
                <w:rFonts w:eastAsia="Arial Unicode MS"/>
                <w:b/>
                <w:sz w:val="28"/>
                <w:szCs w:val="28"/>
              </w:rPr>
              <w:t>%</w:t>
            </w:r>
          </w:p>
        </w:tc>
      </w:tr>
      <w:tr w:rsidR="00163309" w:rsidRPr="005526C8" w:rsidTr="00E439AB">
        <w:tc>
          <w:tcPr>
            <w:tcW w:w="3040" w:type="dxa"/>
          </w:tcPr>
          <w:p w:rsidR="00163309" w:rsidRPr="005526C8" w:rsidRDefault="00163309" w:rsidP="00E439AB">
            <w:pPr>
              <w:jc w:val="center"/>
              <w:rPr>
                <w:rFonts w:eastAsia="Arial Unicode MS"/>
                <w:sz w:val="28"/>
                <w:szCs w:val="28"/>
              </w:rPr>
            </w:pPr>
            <w:r w:rsidRPr="005526C8">
              <w:rPr>
                <w:rFonts w:eastAsia="Arial Unicode MS"/>
                <w:sz w:val="28"/>
                <w:szCs w:val="28"/>
              </w:rPr>
              <w:t>1-3 года</w:t>
            </w:r>
          </w:p>
        </w:tc>
        <w:tc>
          <w:tcPr>
            <w:tcW w:w="895" w:type="dxa"/>
          </w:tcPr>
          <w:p w:rsidR="00163309" w:rsidRPr="005526C8" w:rsidRDefault="00163309" w:rsidP="00E439AB">
            <w:pPr>
              <w:jc w:val="center"/>
              <w:rPr>
                <w:rFonts w:eastAsia="Arial Unicode MS"/>
                <w:sz w:val="28"/>
                <w:szCs w:val="28"/>
                <w:lang w:val="be-BY"/>
              </w:rPr>
            </w:pPr>
            <w:r>
              <w:rPr>
                <w:rFonts w:eastAsia="Arial Unicode MS"/>
                <w:sz w:val="28"/>
                <w:szCs w:val="28"/>
                <w:lang w:val="be-BY"/>
              </w:rPr>
              <w:t>14</w:t>
            </w:r>
          </w:p>
        </w:tc>
        <w:tc>
          <w:tcPr>
            <w:tcW w:w="1134" w:type="dxa"/>
          </w:tcPr>
          <w:p w:rsidR="00163309" w:rsidRPr="005526C8" w:rsidRDefault="00163309" w:rsidP="00E439AB">
            <w:pPr>
              <w:jc w:val="center"/>
              <w:rPr>
                <w:rFonts w:eastAsia="Arial Unicode MS"/>
                <w:sz w:val="28"/>
                <w:szCs w:val="28"/>
                <w:lang w:val="be-BY"/>
              </w:rPr>
            </w:pPr>
            <w:r>
              <w:rPr>
                <w:rFonts w:eastAsia="Arial Unicode MS"/>
                <w:sz w:val="28"/>
                <w:szCs w:val="28"/>
                <w:lang w:val="be-BY"/>
              </w:rPr>
              <w:t>19</w:t>
            </w:r>
          </w:p>
        </w:tc>
        <w:tc>
          <w:tcPr>
            <w:tcW w:w="992" w:type="dxa"/>
          </w:tcPr>
          <w:p w:rsidR="00163309" w:rsidRPr="005526C8" w:rsidRDefault="00163309" w:rsidP="00E439AB">
            <w:pPr>
              <w:jc w:val="center"/>
              <w:rPr>
                <w:rFonts w:eastAsia="Arial Unicode MS"/>
                <w:sz w:val="28"/>
                <w:szCs w:val="28"/>
                <w:lang w:val="be-BY"/>
              </w:rPr>
            </w:pPr>
            <w:r>
              <w:rPr>
                <w:rFonts w:eastAsia="Arial Unicode MS"/>
                <w:sz w:val="28"/>
                <w:szCs w:val="28"/>
                <w:lang w:val="be-BY"/>
              </w:rPr>
              <w:t>18</w:t>
            </w:r>
          </w:p>
        </w:tc>
        <w:tc>
          <w:tcPr>
            <w:tcW w:w="1012" w:type="dxa"/>
          </w:tcPr>
          <w:p w:rsidR="00163309" w:rsidRPr="005526C8" w:rsidRDefault="00163309" w:rsidP="00E439AB">
            <w:pPr>
              <w:jc w:val="center"/>
              <w:rPr>
                <w:rFonts w:eastAsia="Arial Unicode MS"/>
                <w:sz w:val="28"/>
                <w:szCs w:val="28"/>
                <w:lang w:val="be-BY"/>
              </w:rPr>
            </w:pPr>
            <w:r>
              <w:rPr>
                <w:rFonts w:eastAsia="Arial Unicode MS"/>
                <w:sz w:val="28"/>
                <w:szCs w:val="28"/>
                <w:lang w:val="be-BY"/>
              </w:rPr>
              <w:t>12,5</w:t>
            </w:r>
          </w:p>
        </w:tc>
        <w:tc>
          <w:tcPr>
            <w:tcW w:w="1115" w:type="dxa"/>
          </w:tcPr>
          <w:p w:rsidR="00163309" w:rsidRPr="005526C8" w:rsidRDefault="00163309" w:rsidP="00E439AB">
            <w:pPr>
              <w:jc w:val="center"/>
              <w:rPr>
                <w:rFonts w:eastAsia="Arial Unicode MS"/>
                <w:sz w:val="28"/>
                <w:szCs w:val="28"/>
                <w:lang w:val="be-BY"/>
              </w:rPr>
            </w:pPr>
            <w:r>
              <w:rPr>
                <w:rFonts w:eastAsia="Arial Unicode MS"/>
                <w:sz w:val="28"/>
                <w:szCs w:val="28"/>
                <w:lang w:val="be-BY"/>
              </w:rPr>
              <w:t>19</w:t>
            </w:r>
          </w:p>
        </w:tc>
        <w:tc>
          <w:tcPr>
            <w:tcW w:w="1256" w:type="dxa"/>
          </w:tcPr>
          <w:p w:rsidR="00163309" w:rsidRPr="005526C8" w:rsidRDefault="00163309" w:rsidP="00E439AB">
            <w:pPr>
              <w:jc w:val="center"/>
              <w:rPr>
                <w:rFonts w:eastAsia="Arial Unicode MS"/>
                <w:sz w:val="28"/>
                <w:szCs w:val="28"/>
                <w:lang w:val="be-BY"/>
              </w:rPr>
            </w:pPr>
            <w:r>
              <w:rPr>
                <w:rFonts w:eastAsia="Arial Unicode MS"/>
                <w:sz w:val="28"/>
                <w:szCs w:val="28"/>
                <w:lang w:val="be-BY"/>
              </w:rPr>
              <w:t>18</w:t>
            </w:r>
          </w:p>
        </w:tc>
        <w:tc>
          <w:tcPr>
            <w:tcW w:w="870" w:type="dxa"/>
          </w:tcPr>
          <w:p w:rsidR="00163309" w:rsidRPr="005526C8" w:rsidRDefault="00163309" w:rsidP="00E439AB">
            <w:pPr>
              <w:jc w:val="center"/>
              <w:rPr>
                <w:rFonts w:eastAsia="Arial Unicode MS"/>
                <w:sz w:val="28"/>
                <w:szCs w:val="28"/>
                <w:lang w:val="be-BY"/>
              </w:rPr>
            </w:pPr>
            <w:r>
              <w:rPr>
                <w:rFonts w:eastAsia="Arial Unicode MS"/>
                <w:sz w:val="28"/>
                <w:szCs w:val="28"/>
                <w:lang w:val="be-BY"/>
              </w:rPr>
              <w:t>17</w:t>
            </w:r>
          </w:p>
        </w:tc>
        <w:tc>
          <w:tcPr>
            <w:tcW w:w="1417" w:type="dxa"/>
          </w:tcPr>
          <w:p w:rsidR="00163309" w:rsidRPr="005526C8" w:rsidRDefault="00163309" w:rsidP="00E439AB">
            <w:pPr>
              <w:jc w:val="center"/>
              <w:rPr>
                <w:rFonts w:eastAsia="Arial Unicode MS"/>
                <w:sz w:val="28"/>
                <w:szCs w:val="28"/>
                <w:lang w:val="be-BY"/>
              </w:rPr>
            </w:pPr>
            <w:r>
              <w:rPr>
                <w:rFonts w:eastAsia="Arial Unicode MS"/>
                <w:sz w:val="28"/>
                <w:szCs w:val="28"/>
                <w:lang w:val="be-BY"/>
              </w:rPr>
              <w:t>15</w:t>
            </w:r>
          </w:p>
        </w:tc>
        <w:tc>
          <w:tcPr>
            <w:tcW w:w="993" w:type="dxa"/>
          </w:tcPr>
          <w:p w:rsidR="00163309" w:rsidRDefault="00163309" w:rsidP="00E439AB">
            <w:pPr>
              <w:jc w:val="center"/>
              <w:rPr>
                <w:rFonts w:eastAsia="Arial Unicode MS"/>
                <w:sz w:val="28"/>
                <w:szCs w:val="28"/>
                <w:lang w:val="be-BY"/>
              </w:rPr>
            </w:pPr>
            <w:r>
              <w:rPr>
                <w:rFonts w:eastAsia="Arial Unicode MS"/>
                <w:sz w:val="28"/>
                <w:szCs w:val="28"/>
                <w:lang w:val="be-BY"/>
              </w:rPr>
              <w:t>7</w:t>
            </w:r>
          </w:p>
        </w:tc>
        <w:tc>
          <w:tcPr>
            <w:tcW w:w="1134" w:type="dxa"/>
          </w:tcPr>
          <w:p w:rsidR="00163309" w:rsidRDefault="00163309" w:rsidP="00E439AB">
            <w:pPr>
              <w:jc w:val="center"/>
              <w:rPr>
                <w:rFonts w:eastAsia="Arial Unicode MS"/>
                <w:sz w:val="28"/>
                <w:szCs w:val="28"/>
                <w:lang w:val="be-BY"/>
              </w:rPr>
            </w:pPr>
            <w:r>
              <w:rPr>
                <w:rFonts w:eastAsia="Arial Unicode MS"/>
                <w:sz w:val="28"/>
                <w:szCs w:val="28"/>
                <w:lang w:val="be-BY"/>
              </w:rPr>
              <w:t>7</w:t>
            </w:r>
          </w:p>
        </w:tc>
      </w:tr>
      <w:tr w:rsidR="00163309" w:rsidRPr="005526C8" w:rsidTr="00E439AB">
        <w:tc>
          <w:tcPr>
            <w:tcW w:w="3040" w:type="dxa"/>
          </w:tcPr>
          <w:p w:rsidR="00163309" w:rsidRPr="005526C8" w:rsidRDefault="00163309" w:rsidP="00E439AB">
            <w:pPr>
              <w:jc w:val="center"/>
              <w:rPr>
                <w:rFonts w:eastAsia="Arial Unicode MS"/>
                <w:sz w:val="28"/>
                <w:szCs w:val="28"/>
              </w:rPr>
            </w:pPr>
            <w:r w:rsidRPr="005526C8">
              <w:rPr>
                <w:rFonts w:eastAsia="Arial Unicode MS"/>
                <w:sz w:val="28"/>
                <w:szCs w:val="28"/>
              </w:rPr>
              <w:t>3-5 лет</w:t>
            </w:r>
          </w:p>
        </w:tc>
        <w:tc>
          <w:tcPr>
            <w:tcW w:w="895" w:type="dxa"/>
          </w:tcPr>
          <w:p w:rsidR="00163309" w:rsidRPr="005526C8" w:rsidRDefault="00163309" w:rsidP="00E439AB">
            <w:pPr>
              <w:jc w:val="center"/>
              <w:rPr>
                <w:rFonts w:eastAsia="Arial Unicode MS"/>
                <w:sz w:val="28"/>
                <w:szCs w:val="28"/>
                <w:lang w:val="be-BY"/>
              </w:rPr>
            </w:pPr>
            <w:r>
              <w:rPr>
                <w:rFonts w:eastAsia="Arial Unicode MS"/>
                <w:sz w:val="28"/>
                <w:szCs w:val="28"/>
                <w:lang w:val="be-BY"/>
              </w:rPr>
              <w:t>4</w:t>
            </w:r>
          </w:p>
        </w:tc>
        <w:tc>
          <w:tcPr>
            <w:tcW w:w="1134" w:type="dxa"/>
          </w:tcPr>
          <w:p w:rsidR="00163309" w:rsidRPr="005526C8" w:rsidRDefault="00163309" w:rsidP="00E439AB">
            <w:pPr>
              <w:jc w:val="center"/>
              <w:rPr>
                <w:rFonts w:eastAsia="Arial Unicode MS"/>
                <w:sz w:val="28"/>
                <w:szCs w:val="28"/>
                <w:lang w:val="be-BY"/>
              </w:rPr>
            </w:pPr>
            <w:r>
              <w:rPr>
                <w:rFonts w:eastAsia="Arial Unicode MS"/>
                <w:sz w:val="28"/>
                <w:szCs w:val="28"/>
                <w:lang w:val="be-BY"/>
              </w:rPr>
              <w:t>4</w:t>
            </w:r>
          </w:p>
        </w:tc>
        <w:tc>
          <w:tcPr>
            <w:tcW w:w="992" w:type="dxa"/>
          </w:tcPr>
          <w:p w:rsidR="00163309" w:rsidRPr="005526C8" w:rsidRDefault="00163309" w:rsidP="00E439AB">
            <w:pPr>
              <w:jc w:val="center"/>
              <w:rPr>
                <w:rFonts w:eastAsia="Arial Unicode MS"/>
                <w:sz w:val="28"/>
                <w:szCs w:val="28"/>
                <w:lang w:val="be-BY"/>
              </w:rPr>
            </w:pPr>
            <w:r>
              <w:rPr>
                <w:rFonts w:eastAsia="Arial Unicode MS"/>
                <w:sz w:val="28"/>
                <w:szCs w:val="28"/>
                <w:lang w:val="be-BY"/>
              </w:rPr>
              <w:t>4</w:t>
            </w:r>
          </w:p>
        </w:tc>
        <w:tc>
          <w:tcPr>
            <w:tcW w:w="1012" w:type="dxa"/>
          </w:tcPr>
          <w:p w:rsidR="00163309" w:rsidRPr="005526C8" w:rsidRDefault="00163309" w:rsidP="00E439AB">
            <w:pPr>
              <w:jc w:val="center"/>
              <w:rPr>
                <w:rFonts w:eastAsia="Arial Unicode MS"/>
                <w:sz w:val="28"/>
                <w:szCs w:val="28"/>
                <w:lang w:val="be-BY"/>
              </w:rPr>
            </w:pPr>
            <w:r>
              <w:rPr>
                <w:rFonts w:eastAsia="Arial Unicode MS"/>
                <w:sz w:val="28"/>
                <w:szCs w:val="28"/>
                <w:lang w:val="be-BY"/>
              </w:rPr>
              <w:t>3,5</w:t>
            </w:r>
          </w:p>
        </w:tc>
        <w:tc>
          <w:tcPr>
            <w:tcW w:w="1115" w:type="dxa"/>
          </w:tcPr>
          <w:p w:rsidR="00163309" w:rsidRPr="005526C8" w:rsidRDefault="00163309" w:rsidP="00E439AB">
            <w:pPr>
              <w:jc w:val="center"/>
              <w:rPr>
                <w:rFonts w:eastAsia="Arial Unicode MS"/>
                <w:sz w:val="28"/>
                <w:szCs w:val="28"/>
                <w:lang w:val="be-BY"/>
              </w:rPr>
            </w:pPr>
            <w:r>
              <w:rPr>
                <w:rFonts w:eastAsia="Arial Unicode MS"/>
                <w:sz w:val="28"/>
                <w:szCs w:val="28"/>
                <w:lang w:val="be-BY"/>
              </w:rPr>
              <w:t>4</w:t>
            </w:r>
          </w:p>
        </w:tc>
        <w:tc>
          <w:tcPr>
            <w:tcW w:w="1256" w:type="dxa"/>
          </w:tcPr>
          <w:p w:rsidR="00163309" w:rsidRPr="005526C8" w:rsidRDefault="00163309" w:rsidP="00E439AB">
            <w:pPr>
              <w:jc w:val="center"/>
              <w:rPr>
                <w:rFonts w:eastAsia="Arial Unicode MS"/>
                <w:sz w:val="28"/>
                <w:szCs w:val="28"/>
                <w:lang w:val="be-BY"/>
              </w:rPr>
            </w:pPr>
            <w:r>
              <w:rPr>
                <w:rFonts w:eastAsia="Arial Unicode MS"/>
                <w:sz w:val="28"/>
                <w:szCs w:val="28"/>
                <w:lang w:val="be-BY"/>
              </w:rPr>
              <w:t>4</w:t>
            </w:r>
          </w:p>
        </w:tc>
        <w:tc>
          <w:tcPr>
            <w:tcW w:w="870" w:type="dxa"/>
          </w:tcPr>
          <w:p w:rsidR="00163309" w:rsidRPr="005526C8" w:rsidRDefault="00163309" w:rsidP="00E439AB">
            <w:pPr>
              <w:jc w:val="center"/>
              <w:rPr>
                <w:rFonts w:eastAsia="Arial Unicode MS"/>
                <w:sz w:val="28"/>
                <w:szCs w:val="28"/>
                <w:lang w:val="be-BY"/>
              </w:rPr>
            </w:pPr>
            <w:r>
              <w:rPr>
                <w:rFonts w:eastAsia="Arial Unicode MS"/>
                <w:sz w:val="28"/>
                <w:szCs w:val="28"/>
                <w:lang w:val="be-BY"/>
              </w:rPr>
              <w:t>4</w:t>
            </w:r>
          </w:p>
        </w:tc>
        <w:tc>
          <w:tcPr>
            <w:tcW w:w="1417" w:type="dxa"/>
          </w:tcPr>
          <w:p w:rsidR="00163309" w:rsidRPr="005526C8" w:rsidRDefault="00163309" w:rsidP="00E439AB">
            <w:pPr>
              <w:jc w:val="center"/>
              <w:rPr>
                <w:rFonts w:eastAsia="Arial Unicode MS"/>
                <w:sz w:val="28"/>
                <w:szCs w:val="28"/>
                <w:lang w:val="be-BY"/>
              </w:rPr>
            </w:pPr>
            <w:r>
              <w:rPr>
                <w:rFonts w:eastAsia="Arial Unicode MS"/>
                <w:sz w:val="28"/>
                <w:szCs w:val="28"/>
                <w:lang w:val="be-BY"/>
              </w:rPr>
              <w:t>4</w:t>
            </w:r>
          </w:p>
        </w:tc>
        <w:tc>
          <w:tcPr>
            <w:tcW w:w="993" w:type="dxa"/>
          </w:tcPr>
          <w:p w:rsidR="00163309" w:rsidRDefault="00163309" w:rsidP="00E439AB">
            <w:pPr>
              <w:jc w:val="center"/>
              <w:rPr>
                <w:rFonts w:eastAsia="Arial Unicode MS"/>
                <w:sz w:val="28"/>
                <w:szCs w:val="28"/>
                <w:lang w:val="be-BY"/>
              </w:rPr>
            </w:pPr>
            <w:r>
              <w:rPr>
                <w:rFonts w:eastAsia="Arial Unicode MS"/>
                <w:sz w:val="28"/>
                <w:szCs w:val="28"/>
                <w:lang w:val="be-BY"/>
              </w:rPr>
              <w:t>8</w:t>
            </w:r>
          </w:p>
        </w:tc>
        <w:tc>
          <w:tcPr>
            <w:tcW w:w="1134" w:type="dxa"/>
          </w:tcPr>
          <w:p w:rsidR="00163309" w:rsidRDefault="00163309" w:rsidP="00E439AB">
            <w:pPr>
              <w:jc w:val="center"/>
              <w:rPr>
                <w:rFonts w:eastAsia="Arial Unicode MS"/>
                <w:sz w:val="28"/>
                <w:szCs w:val="28"/>
                <w:lang w:val="be-BY"/>
              </w:rPr>
            </w:pPr>
            <w:r>
              <w:rPr>
                <w:rFonts w:eastAsia="Arial Unicode MS"/>
                <w:sz w:val="28"/>
                <w:szCs w:val="28"/>
                <w:lang w:val="be-BY"/>
              </w:rPr>
              <w:t>8</w:t>
            </w:r>
          </w:p>
        </w:tc>
      </w:tr>
      <w:tr w:rsidR="00163309" w:rsidRPr="005526C8" w:rsidTr="00E439AB">
        <w:tc>
          <w:tcPr>
            <w:tcW w:w="3040" w:type="dxa"/>
          </w:tcPr>
          <w:p w:rsidR="00163309" w:rsidRPr="005526C8" w:rsidRDefault="00163309" w:rsidP="00E439AB">
            <w:pPr>
              <w:jc w:val="center"/>
              <w:rPr>
                <w:rFonts w:eastAsia="Arial Unicode MS"/>
                <w:sz w:val="28"/>
                <w:szCs w:val="28"/>
              </w:rPr>
            </w:pPr>
            <w:r w:rsidRPr="005526C8">
              <w:rPr>
                <w:rFonts w:eastAsia="Arial Unicode MS"/>
                <w:sz w:val="28"/>
                <w:szCs w:val="28"/>
              </w:rPr>
              <w:t>5-10 лет</w:t>
            </w:r>
          </w:p>
        </w:tc>
        <w:tc>
          <w:tcPr>
            <w:tcW w:w="895" w:type="dxa"/>
          </w:tcPr>
          <w:p w:rsidR="00163309" w:rsidRPr="005526C8" w:rsidRDefault="00163309" w:rsidP="00E439AB">
            <w:pPr>
              <w:jc w:val="center"/>
              <w:rPr>
                <w:rFonts w:eastAsia="Arial Unicode MS"/>
                <w:sz w:val="28"/>
                <w:szCs w:val="28"/>
                <w:lang w:val="be-BY"/>
              </w:rPr>
            </w:pPr>
            <w:r>
              <w:rPr>
                <w:rFonts w:eastAsia="Arial Unicode MS"/>
                <w:sz w:val="28"/>
                <w:szCs w:val="28"/>
                <w:lang w:val="be-BY"/>
              </w:rPr>
              <w:t>19</w:t>
            </w:r>
          </w:p>
        </w:tc>
        <w:tc>
          <w:tcPr>
            <w:tcW w:w="1134" w:type="dxa"/>
          </w:tcPr>
          <w:p w:rsidR="00163309" w:rsidRPr="005526C8" w:rsidRDefault="00163309" w:rsidP="00E439AB">
            <w:pPr>
              <w:jc w:val="center"/>
              <w:rPr>
                <w:rFonts w:eastAsia="Arial Unicode MS"/>
                <w:sz w:val="28"/>
                <w:szCs w:val="28"/>
                <w:lang w:val="be-BY"/>
              </w:rPr>
            </w:pPr>
            <w:r>
              <w:rPr>
                <w:rFonts w:eastAsia="Arial Unicode MS"/>
                <w:sz w:val="28"/>
                <w:szCs w:val="28"/>
                <w:lang w:val="be-BY"/>
              </w:rPr>
              <w:t>16</w:t>
            </w:r>
          </w:p>
        </w:tc>
        <w:tc>
          <w:tcPr>
            <w:tcW w:w="992" w:type="dxa"/>
          </w:tcPr>
          <w:p w:rsidR="00163309" w:rsidRPr="005526C8" w:rsidRDefault="00163309" w:rsidP="00E439AB">
            <w:pPr>
              <w:jc w:val="center"/>
              <w:rPr>
                <w:rFonts w:eastAsia="Arial Unicode MS"/>
                <w:sz w:val="28"/>
                <w:szCs w:val="28"/>
                <w:lang w:val="be-BY"/>
              </w:rPr>
            </w:pPr>
            <w:r>
              <w:rPr>
                <w:rFonts w:eastAsia="Arial Unicode MS"/>
                <w:sz w:val="28"/>
                <w:szCs w:val="28"/>
                <w:lang w:val="be-BY"/>
              </w:rPr>
              <w:t>17</w:t>
            </w:r>
          </w:p>
        </w:tc>
        <w:tc>
          <w:tcPr>
            <w:tcW w:w="1012" w:type="dxa"/>
          </w:tcPr>
          <w:p w:rsidR="00163309" w:rsidRPr="005526C8" w:rsidRDefault="00163309" w:rsidP="00E439AB">
            <w:pPr>
              <w:jc w:val="center"/>
              <w:rPr>
                <w:rFonts w:eastAsia="Arial Unicode MS"/>
                <w:sz w:val="28"/>
                <w:szCs w:val="28"/>
                <w:lang w:val="be-BY"/>
              </w:rPr>
            </w:pPr>
            <w:r>
              <w:rPr>
                <w:rFonts w:eastAsia="Arial Unicode MS"/>
                <w:sz w:val="28"/>
                <w:szCs w:val="28"/>
                <w:lang w:val="be-BY"/>
              </w:rPr>
              <w:t>17</w:t>
            </w:r>
          </w:p>
        </w:tc>
        <w:tc>
          <w:tcPr>
            <w:tcW w:w="1115" w:type="dxa"/>
          </w:tcPr>
          <w:p w:rsidR="00163309" w:rsidRPr="005526C8" w:rsidRDefault="00163309" w:rsidP="00E439AB">
            <w:pPr>
              <w:jc w:val="center"/>
              <w:rPr>
                <w:rFonts w:eastAsia="Arial Unicode MS"/>
                <w:sz w:val="28"/>
                <w:szCs w:val="28"/>
                <w:lang w:val="be-BY"/>
              </w:rPr>
            </w:pPr>
            <w:r>
              <w:rPr>
                <w:rFonts w:eastAsia="Arial Unicode MS"/>
                <w:sz w:val="28"/>
                <w:szCs w:val="28"/>
                <w:lang w:val="be-BY"/>
              </w:rPr>
              <w:t>16</w:t>
            </w:r>
          </w:p>
        </w:tc>
        <w:tc>
          <w:tcPr>
            <w:tcW w:w="1256" w:type="dxa"/>
          </w:tcPr>
          <w:p w:rsidR="00163309" w:rsidRPr="005526C8" w:rsidRDefault="00163309" w:rsidP="00E439AB">
            <w:pPr>
              <w:jc w:val="center"/>
              <w:rPr>
                <w:rFonts w:eastAsia="Arial Unicode MS"/>
                <w:sz w:val="28"/>
                <w:szCs w:val="28"/>
                <w:lang w:val="be-BY"/>
              </w:rPr>
            </w:pPr>
            <w:r>
              <w:rPr>
                <w:rFonts w:eastAsia="Arial Unicode MS"/>
                <w:sz w:val="28"/>
                <w:szCs w:val="28"/>
                <w:lang w:val="be-BY"/>
              </w:rPr>
              <w:t>17</w:t>
            </w:r>
          </w:p>
        </w:tc>
        <w:tc>
          <w:tcPr>
            <w:tcW w:w="870" w:type="dxa"/>
          </w:tcPr>
          <w:p w:rsidR="00163309" w:rsidRPr="005526C8" w:rsidRDefault="00163309" w:rsidP="00E439AB">
            <w:pPr>
              <w:jc w:val="center"/>
              <w:rPr>
                <w:rFonts w:eastAsia="Arial Unicode MS"/>
                <w:sz w:val="28"/>
                <w:szCs w:val="28"/>
                <w:lang w:val="be-BY"/>
              </w:rPr>
            </w:pPr>
            <w:r>
              <w:rPr>
                <w:rFonts w:eastAsia="Arial Unicode MS"/>
                <w:sz w:val="28"/>
                <w:szCs w:val="28"/>
                <w:lang w:val="be-BY"/>
              </w:rPr>
              <w:t>20</w:t>
            </w:r>
          </w:p>
        </w:tc>
        <w:tc>
          <w:tcPr>
            <w:tcW w:w="1417" w:type="dxa"/>
          </w:tcPr>
          <w:p w:rsidR="00163309" w:rsidRPr="005526C8" w:rsidRDefault="00163309" w:rsidP="00E439AB">
            <w:pPr>
              <w:jc w:val="center"/>
              <w:rPr>
                <w:rFonts w:eastAsia="Arial Unicode MS"/>
                <w:sz w:val="28"/>
                <w:szCs w:val="28"/>
                <w:lang w:val="be-BY"/>
              </w:rPr>
            </w:pPr>
            <w:r>
              <w:rPr>
                <w:rFonts w:eastAsia="Arial Unicode MS"/>
                <w:sz w:val="28"/>
                <w:szCs w:val="28"/>
                <w:lang w:val="be-BY"/>
              </w:rPr>
              <w:t>18</w:t>
            </w:r>
          </w:p>
        </w:tc>
        <w:tc>
          <w:tcPr>
            <w:tcW w:w="993" w:type="dxa"/>
          </w:tcPr>
          <w:p w:rsidR="00163309" w:rsidRDefault="00163309" w:rsidP="00E439AB">
            <w:pPr>
              <w:jc w:val="center"/>
              <w:rPr>
                <w:rFonts w:eastAsia="Arial Unicode MS"/>
                <w:sz w:val="28"/>
                <w:szCs w:val="28"/>
                <w:lang w:val="be-BY"/>
              </w:rPr>
            </w:pPr>
            <w:r>
              <w:rPr>
                <w:rFonts w:eastAsia="Arial Unicode MS"/>
                <w:sz w:val="28"/>
                <w:szCs w:val="28"/>
                <w:lang w:val="be-BY"/>
              </w:rPr>
              <w:t>14</w:t>
            </w:r>
          </w:p>
        </w:tc>
        <w:tc>
          <w:tcPr>
            <w:tcW w:w="1134" w:type="dxa"/>
          </w:tcPr>
          <w:p w:rsidR="00163309" w:rsidRDefault="00163309" w:rsidP="00E439AB">
            <w:pPr>
              <w:jc w:val="center"/>
              <w:rPr>
                <w:rFonts w:eastAsia="Arial Unicode MS"/>
                <w:sz w:val="28"/>
                <w:szCs w:val="28"/>
                <w:lang w:val="be-BY"/>
              </w:rPr>
            </w:pPr>
            <w:r>
              <w:rPr>
                <w:rFonts w:eastAsia="Arial Unicode MS"/>
                <w:sz w:val="28"/>
                <w:szCs w:val="28"/>
                <w:lang w:val="be-BY"/>
              </w:rPr>
              <w:t>15</w:t>
            </w:r>
          </w:p>
        </w:tc>
      </w:tr>
      <w:tr w:rsidR="00163309" w:rsidRPr="005526C8" w:rsidTr="00E439AB">
        <w:tc>
          <w:tcPr>
            <w:tcW w:w="3040" w:type="dxa"/>
          </w:tcPr>
          <w:p w:rsidR="00163309" w:rsidRPr="005526C8" w:rsidRDefault="00163309" w:rsidP="00E439AB">
            <w:pPr>
              <w:jc w:val="center"/>
              <w:rPr>
                <w:rFonts w:eastAsia="Arial Unicode MS"/>
                <w:sz w:val="28"/>
                <w:szCs w:val="28"/>
              </w:rPr>
            </w:pPr>
            <w:r w:rsidRPr="005526C8">
              <w:rPr>
                <w:rFonts w:eastAsia="Arial Unicode MS"/>
                <w:sz w:val="28"/>
                <w:szCs w:val="28"/>
              </w:rPr>
              <w:t>10-</w:t>
            </w:r>
            <w:r w:rsidRPr="005526C8">
              <w:rPr>
                <w:rFonts w:eastAsia="Arial Unicode MS"/>
                <w:sz w:val="28"/>
                <w:szCs w:val="28"/>
                <w:lang w:val="be-BY"/>
              </w:rPr>
              <w:t>20</w:t>
            </w:r>
            <w:r w:rsidRPr="005526C8">
              <w:rPr>
                <w:rFonts w:eastAsia="Arial Unicode MS"/>
                <w:sz w:val="28"/>
                <w:szCs w:val="28"/>
              </w:rPr>
              <w:t xml:space="preserve"> лет</w:t>
            </w:r>
          </w:p>
        </w:tc>
        <w:tc>
          <w:tcPr>
            <w:tcW w:w="895" w:type="dxa"/>
          </w:tcPr>
          <w:p w:rsidR="00163309" w:rsidRPr="005526C8" w:rsidRDefault="00163309" w:rsidP="00E439AB">
            <w:pPr>
              <w:jc w:val="center"/>
              <w:rPr>
                <w:rFonts w:eastAsia="Arial Unicode MS"/>
                <w:sz w:val="28"/>
                <w:szCs w:val="28"/>
                <w:lang w:val="be-BY"/>
              </w:rPr>
            </w:pPr>
            <w:r>
              <w:rPr>
                <w:rFonts w:eastAsia="Arial Unicode MS"/>
                <w:sz w:val="28"/>
                <w:szCs w:val="28"/>
                <w:lang w:val="be-BY"/>
              </w:rPr>
              <w:t>20</w:t>
            </w:r>
          </w:p>
        </w:tc>
        <w:tc>
          <w:tcPr>
            <w:tcW w:w="1134" w:type="dxa"/>
          </w:tcPr>
          <w:p w:rsidR="00163309" w:rsidRPr="005526C8" w:rsidRDefault="00163309" w:rsidP="00E439AB">
            <w:pPr>
              <w:jc w:val="center"/>
              <w:rPr>
                <w:rFonts w:eastAsia="Arial Unicode MS"/>
                <w:sz w:val="28"/>
                <w:szCs w:val="28"/>
                <w:lang w:val="be-BY"/>
              </w:rPr>
            </w:pPr>
            <w:r>
              <w:rPr>
                <w:rFonts w:eastAsia="Arial Unicode MS"/>
                <w:sz w:val="28"/>
                <w:szCs w:val="28"/>
                <w:lang w:val="be-BY"/>
              </w:rPr>
              <w:t>12</w:t>
            </w:r>
          </w:p>
        </w:tc>
        <w:tc>
          <w:tcPr>
            <w:tcW w:w="992" w:type="dxa"/>
          </w:tcPr>
          <w:p w:rsidR="00163309" w:rsidRPr="005526C8" w:rsidRDefault="00163309" w:rsidP="00E439AB">
            <w:pPr>
              <w:jc w:val="center"/>
              <w:rPr>
                <w:rFonts w:eastAsia="Arial Unicode MS"/>
                <w:sz w:val="28"/>
                <w:szCs w:val="28"/>
                <w:lang w:val="be-BY"/>
              </w:rPr>
            </w:pPr>
            <w:r>
              <w:rPr>
                <w:rFonts w:eastAsia="Arial Unicode MS"/>
                <w:sz w:val="28"/>
                <w:szCs w:val="28"/>
                <w:lang w:val="be-BY"/>
              </w:rPr>
              <w:t>14</w:t>
            </w:r>
          </w:p>
        </w:tc>
        <w:tc>
          <w:tcPr>
            <w:tcW w:w="1012" w:type="dxa"/>
          </w:tcPr>
          <w:p w:rsidR="00163309" w:rsidRPr="005526C8" w:rsidRDefault="00163309" w:rsidP="00E439AB">
            <w:pPr>
              <w:jc w:val="center"/>
              <w:rPr>
                <w:rFonts w:eastAsia="Arial Unicode MS"/>
                <w:sz w:val="28"/>
                <w:szCs w:val="28"/>
                <w:lang w:val="be-BY"/>
              </w:rPr>
            </w:pPr>
            <w:r>
              <w:rPr>
                <w:rFonts w:eastAsia="Arial Unicode MS"/>
                <w:sz w:val="28"/>
                <w:szCs w:val="28"/>
                <w:lang w:val="be-BY"/>
              </w:rPr>
              <w:t>18</w:t>
            </w:r>
          </w:p>
        </w:tc>
        <w:tc>
          <w:tcPr>
            <w:tcW w:w="1115" w:type="dxa"/>
          </w:tcPr>
          <w:p w:rsidR="00163309" w:rsidRPr="005526C8" w:rsidRDefault="00163309" w:rsidP="00E439AB">
            <w:pPr>
              <w:jc w:val="center"/>
              <w:rPr>
                <w:rFonts w:eastAsia="Arial Unicode MS"/>
                <w:sz w:val="28"/>
                <w:szCs w:val="28"/>
                <w:lang w:val="be-BY"/>
              </w:rPr>
            </w:pPr>
            <w:r>
              <w:rPr>
                <w:rFonts w:eastAsia="Arial Unicode MS"/>
                <w:sz w:val="28"/>
                <w:szCs w:val="28"/>
                <w:lang w:val="be-BY"/>
              </w:rPr>
              <w:t>12</w:t>
            </w:r>
          </w:p>
        </w:tc>
        <w:tc>
          <w:tcPr>
            <w:tcW w:w="1256" w:type="dxa"/>
          </w:tcPr>
          <w:p w:rsidR="00163309" w:rsidRPr="005526C8" w:rsidRDefault="00163309" w:rsidP="00E439AB">
            <w:pPr>
              <w:jc w:val="center"/>
              <w:rPr>
                <w:rFonts w:eastAsia="Arial Unicode MS"/>
                <w:sz w:val="28"/>
                <w:szCs w:val="28"/>
                <w:lang w:val="be-BY"/>
              </w:rPr>
            </w:pPr>
            <w:r>
              <w:rPr>
                <w:rFonts w:eastAsia="Arial Unicode MS"/>
                <w:sz w:val="28"/>
                <w:szCs w:val="28"/>
                <w:lang w:val="be-BY"/>
              </w:rPr>
              <w:t>14</w:t>
            </w:r>
          </w:p>
        </w:tc>
        <w:tc>
          <w:tcPr>
            <w:tcW w:w="870" w:type="dxa"/>
          </w:tcPr>
          <w:p w:rsidR="00163309" w:rsidRPr="005526C8" w:rsidRDefault="00163309" w:rsidP="00E439AB">
            <w:pPr>
              <w:jc w:val="center"/>
              <w:rPr>
                <w:rFonts w:eastAsia="Arial Unicode MS"/>
                <w:sz w:val="28"/>
                <w:szCs w:val="28"/>
                <w:lang w:val="be-BY"/>
              </w:rPr>
            </w:pPr>
            <w:r>
              <w:rPr>
                <w:rFonts w:eastAsia="Arial Unicode MS"/>
                <w:sz w:val="28"/>
                <w:szCs w:val="28"/>
                <w:lang w:val="be-BY"/>
              </w:rPr>
              <w:t>15</w:t>
            </w:r>
          </w:p>
        </w:tc>
        <w:tc>
          <w:tcPr>
            <w:tcW w:w="1417" w:type="dxa"/>
          </w:tcPr>
          <w:p w:rsidR="00163309" w:rsidRPr="005526C8" w:rsidRDefault="00163309" w:rsidP="00E439AB">
            <w:pPr>
              <w:jc w:val="center"/>
              <w:rPr>
                <w:rFonts w:eastAsia="Arial Unicode MS"/>
                <w:sz w:val="28"/>
                <w:szCs w:val="28"/>
                <w:lang w:val="be-BY"/>
              </w:rPr>
            </w:pPr>
            <w:r>
              <w:rPr>
                <w:rFonts w:eastAsia="Arial Unicode MS"/>
                <w:sz w:val="28"/>
                <w:szCs w:val="28"/>
                <w:lang w:val="be-BY"/>
              </w:rPr>
              <w:t>14</w:t>
            </w:r>
          </w:p>
        </w:tc>
        <w:tc>
          <w:tcPr>
            <w:tcW w:w="993" w:type="dxa"/>
          </w:tcPr>
          <w:p w:rsidR="00163309" w:rsidRDefault="00163309" w:rsidP="00E439AB">
            <w:pPr>
              <w:jc w:val="center"/>
              <w:rPr>
                <w:rFonts w:eastAsia="Arial Unicode MS"/>
                <w:sz w:val="28"/>
                <w:szCs w:val="28"/>
                <w:lang w:val="be-BY"/>
              </w:rPr>
            </w:pPr>
            <w:r>
              <w:rPr>
                <w:rFonts w:eastAsia="Arial Unicode MS"/>
                <w:sz w:val="28"/>
                <w:szCs w:val="28"/>
                <w:lang w:val="be-BY"/>
              </w:rPr>
              <w:t>18</w:t>
            </w:r>
          </w:p>
        </w:tc>
        <w:tc>
          <w:tcPr>
            <w:tcW w:w="1134" w:type="dxa"/>
          </w:tcPr>
          <w:p w:rsidR="00163309" w:rsidRDefault="00163309" w:rsidP="00E439AB">
            <w:pPr>
              <w:jc w:val="center"/>
              <w:rPr>
                <w:rFonts w:eastAsia="Arial Unicode MS"/>
                <w:sz w:val="28"/>
                <w:szCs w:val="28"/>
                <w:lang w:val="be-BY"/>
              </w:rPr>
            </w:pPr>
            <w:r>
              <w:rPr>
                <w:rFonts w:eastAsia="Arial Unicode MS"/>
                <w:sz w:val="28"/>
                <w:szCs w:val="28"/>
                <w:lang w:val="be-BY"/>
              </w:rPr>
              <w:t>19</w:t>
            </w:r>
          </w:p>
        </w:tc>
      </w:tr>
      <w:tr w:rsidR="00163309" w:rsidRPr="005526C8" w:rsidTr="00E439AB">
        <w:tc>
          <w:tcPr>
            <w:tcW w:w="3040" w:type="dxa"/>
          </w:tcPr>
          <w:p w:rsidR="00163309" w:rsidRPr="005526C8" w:rsidRDefault="00163309" w:rsidP="00E439AB">
            <w:pPr>
              <w:jc w:val="center"/>
              <w:rPr>
                <w:rFonts w:eastAsia="Arial Unicode MS"/>
                <w:sz w:val="28"/>
                <w:szCs w:val="28"/>
              </w:rPr>
            </w:pPr>
            <w:r w:rsidRPr="005526C8">
              <w:rPr>
                <w:rFonts w:eastAsia="Arial Unicode MS"/>
                <w:sz w:val="28"/>
                <w:szCs w:val="28"/>
              </w:rPr>
              <w:lastRenderedPageBreak/>
              <w:t>свыше 20 лет</w:t>
            </w:r>
          </w:p>
        </w:tc>
        <w:tc>
          <w:tcPr>
            <w:tcW w:w="895" w:type="dxa"/>
          </w:tcPr>
          <w:p w:rsidR="00163309" w:rsidRPr="005526C8" w:rsidRDefault="00163309" w:rsidP="00E439AB">
            <w:pPr>
              <w:jc w:val="center"/>
              <w:rPr>
                <w:rFonts w:eastAsia="Arial Unicode MS"/>
                <w:sz w:val="28"/>
                <w:szCs w:val="28"/>
                <w:lang w:val="be-BY"/>
              </w:rPr>
            </w:pPr>
            <w:r>
              <w:rPr>
                <w:rFonts w:eastAsia="Arial Unicode MS"/>
                <w:sz w:val="28"/>
                <w:szCs w:val="28"/>
                <w:lang w:val="be-BY"/>
              </w:rPr>
              <w:t>55</w:t>
            </w:r>
          </w:p>
        </w:tc>
        <w:tc>
          <w:tcPr>
            <w:tcW w:w="1134" w:type="dxa"/>
          </w:tcPr>
          <w:p w:rsidR="00163309" w:rsidRPr="005526C8" w:rsidRDefault="00163309" w:rsidP="00E439AB">
            <w:pPr>
              <w:jc w:val="center"/>
              <w:rPr>
                <w:rFonts w:eastAsia="Arial Unicode MS"/>
                <w:sz w:val="28"/>
                <w:szCs w:val="28"/>
                <w:lang w:val="be-BY"/>
              </w:rPr>
            </w:pPr>
            <w:r>
              <w:rPr>
                <w:rFonts w:eastAsia="Arial Unicode MS"/>
                <w:sz w:val="28"/>
                <w:szCs w:val="28"/>
                <w:lang w:val="be-BY"/>
              </w:rPr>
              <w:t>49</w:t>
            </w:r>
          </w:p>
        </w:tc>
        <w:tc>
          <w:tcPr>
            <w:tcW w:w="992" w:type="dxa"/>
          </w:tcPr>
          <w:p w:rsidR="00163309" w:rsidRPr="005526C8" w:rsidRDefault="00163309" w:rsidP="00E439AB">
            <w:pPr>
              <w:jc w:val="center"/>
              <w:rPr>
                <w:rFonts w:eastAsia="Arial Unicode MS"/>
                <w:sz w:val="28"/>
                <w:szCs w:val="28"/>
                <w:lang w:val="be-BY"/>
              </w:rPr>
            </w:pPr>
            <w:r>
              <w:rPr>
                <w:rFonts w:eastAsia="Arial Unicode MS"/>
                <w:sz w:val="28"/>
                <w:szCs w:val="28"/>
                <w:lang w:val="be-BY"/>
              </w:rPr>
              <w:t>47</w:t>
            </w:r>
          </w:p>
        </w:tc>
        <w:tc>
          <w:tcPr>
            <w:tcW w:w="1012" w:type="dxa"/>
          </w:tcPr>
          <w:p w:rsidR="00163309" w:rsidRPr="005526C8" w:rsidRDefault="00163309" w:rsidP="00E439AB">
            <w:pPr>
              <w:jc w:val="center"/>
              <w:rPr>
                <w:rFonts w:eastAsia="Arial Unicode MS"/>
                <w:sz w:val="28"/>
                <w:szCs w:val="28"/>
                <w:lang w:val="be-BY"/>
              </w:rPr>
            </w:pPr>
            <w:r>
              <w:rPr>
                <w:rFonts w:eastAsia="Arial Unicode MS"/>
                <w:sz w:val="28"/>
                <w:szCs w:val="28"/>
                <w:lang w:val="be-BY"/>
              </w:rPr>
              <w:t>49</w:t>
            </w:r>
          </w:p>
        </w:tc>
        <w:tc>
          <w:tcPr>
            <w:tcW w:w="1115" w:type="dxa"/>
          </w:tcPr>
          <w:p w:rsidR="00163309" w:rsidRPr="005526C8" w:rsidRDefault="00163309" w:rsidP="00E439AB">
            <w:pPr>
              <w:jc w:val="center"/>
              <w:rPr>
                <w:rFonts w:eastAsia="Arial Unicode MS"/>
                <w:sz w:val="28"/>
                <w:szCs w:val="28"/>
                <w:lang w:val="be-BY"/>
              </w:rPr>
            </w:pPr>
            <w:r>
              <w:rPr>
                <w:rFonts w:eastAsia="Arial Unicode MS"/>
                <w:sz w:val="28"/>
                <w:szCs w:val="28"/>
                <w:lang w:val="be-BY"/>
              </w:rPr>
              <w:t>49</w:t>
            </w:r>
          </w:p>
        </w:tc>
        <w:tc>
          <w:tcPr>
            <w:tcW w:w="1256" w:type="dxa"/>
          </w:tcPr>
          <w:p w:rsidR="00163309" w:rsidRPr="005526C8" w:rsidRDefault="00163309" w:rsidP="00E439AB">
            <w:pPr>
              <w:jc w:val="center"/>
              <w:rPr>
                <w:rFonts w:eastAsia="Arial Unicode MS"/>
                <w:sz w:val="28"/>
                <w:szCs w:val="28"/>
                <w:lang w:val="be-BY"/>
              </w:rPr>
            </w:pPr>
            <w:r>
              <w:rPr>
                <w:rFonts w:eastAsia="Arial Unicode MS"/>
                <w:sz w:val="28"/>
                <w:szCs w:val="28"/>
                <w:lang w:val="be-BY"/>
              </w:rPr>
              <w:t>47</w:t>
            </w:r>
          </w:p>
        </w:tc>
        <w:tc>
          <w:tcPr>
            <w:tcW w:w="870" w:type="dxa"/>
          </w:tcPr>
          <w:p w:rsidR="00163309" w:rsidRPr="005526C8" w:rsidRDefault="00163309" w:rsidP="00E439AB">
            <w:pPr>
              <w:jc w:val="center"/>
              <w:rPr>
                <w:rFonts w:eastAsia="Arial Unicode MS"/>
                <w:sz w:val="28"/>
                <w:szCs w:val="28"/>
                <w:lang w:val="be-BY"/>
              </w:rPr>
            </w:pPr>
            <w:r>
              <w:rPr>
                <w:rFonts w:eastAsia="Arial Unicode MS"/>
                <w:sz w:val="28"/>
                <w:szCs w:val="28"/>
                <w:lang w:val="be-BY"/>
              </w:rPr>
              <w:t>54</w:t>
            </w:r>
          </w:p>
        </w:tc>
        <w:tc>
          <w:tcPr>
            <w:tcW w:w="1417" w:type="dxa"/>
          </w:tcPr>
          <w:p w:rsidR="00163309" w:rsidRPr="005526C8" w:rsidRDefault="00163309" w:rsidP="00E439AB">
            <w:pPr>
              <w:jc w:val="center"/>
              <w:rPr>
                <w:rFonts w:eastAsia="Arial Unicode MS"/>
                <w:sz w:val="28"/>
                <w:szCs w:val="28"/>
                <w:lang w:val="be-BY"/>
              </w:rPr>
            </w:pPr>
            <w:r>
              <w:rPr>
                <w:rFonts w:eastAsia="Arial Unicode MS"/>
                <w:sz w:val="28"/>
                <w:szCs w:val="28"/>
                <w:lang w:val="be-BY"/>
              </w:rPr>
              <w:t>49</w:t>
            </w:r>
          </w:p>
        </w:tc>
        <w:tc>
          <w:tcPr>
            <w:tcW w:w="993" w:type="dxa"/>
          </w:tcPr>
          <w:p w:rsidR="00163309" w:rsidRDefault="00163309" w:rsidP="00E439AB">
            <w:pPr>
              <w:jc w:val="center"/>
              <w:rPr>
                <w:rFonts w:eastAsia="Arial Unicode MS"/>
                <w:sz w:val="28"/>
                <w:szCs w:val="28"/>
                <w:lang w:val="be-BY"/>
              </w:rPr>
            </w:pPr>
            <w:r>
              <w:rPr>
                <w:rFonts w:eastAsia="Arial Unicode MS"/>
                <w:sz w:val="28"/>
                <w:szCs w:val="28"/>
                <w:lang w:val="be-BY"/>
              </w:rPr>
              <w:t>49</w:t>
            </w:r>
          </w:p>
        </w:tc>
        <w:tc>
          <w:tcPr>
            <w:tcW w:w="1134" w:type="dxa"/>
          </w:tcPr>
          <w:p w:rsidR="00163309" w:rsidRDefault="00163309" w:rsidP="00E439AB">
            <w:pPr>
              <w:jc w:val="center"/>
              <w:rPr>
                <w:rFonts w:eastAsia="Arial Unicode MS"/>
                <w:sz w:val="28"/>
                <w:szCs w:val="28"/>
                <w:lang w:val="be-BY"/>
              </w:rPr>
            </w:pPr>
            <w:r>
              <w:rPr>
                <w:rFonts w:eastAsia="Arial Unicode MS"/>
                <w:sz w:val="28"/>
                <w:szCs w:val="28"/>
                <w:lang w:val="be-BY"/>
              </w:rPr>
              <w:t>51</w:t>
            </w:r>
          </w:p>
        </w:tc>
      </w:tr>
    </w:tbl>
    <w:p w:rsidR="0050150C" w:rsidRPr="00562315" w:rsidRDefault="0050150C" w:rsidP="00562315">
      <w:pPr>
        <w:jc w:val="both"/>
        <w:rPr>
          <w:rFonts w:ascii="Times New Roman" w:hAnsi="Times New Roman" w:cs="Times New Roman"/>
          <w:color w:val="000000"/>
          <w:sz w:val="28"/>
          <w:szCs w:val="28"/>
          <w:lang w:val="ru-RU"/>
        </w:rPr>
      </w:pPr>
    </w:p>
    <w:p w:rsidR="0003436A" w:rsidRPr="00562315" w:rsidRDefault="00BF12CD" w:rsidP="00FF3FAB">
      <w:pPr>
        <w:jc w:val="both"/>
        <w:rPr>
          <w:rFonts w:ascii="Times New Roman" w:hAnsi="Times New Roman" w:cs="Times New Roman"/>
          <w:color w:val="000000"/>
          <w:sz w:val="28"/>
          <w:szCs w:val="28"/>
          <w:lang w:val="ru-RU"/>
        </w:rPr>
      </w:pPr>
      <w:r w:rsidRPr="00562315">
        <w:rPr>
          <w:rFonts w:ascii="Times New Roman" w:hAnsi="Times New Roman" w:cs="Times New Roman"/>
          <w:b/>
          <w:bCs/>
          <w:color w:val="000000"/>
          <w:sz w:val="28"/>
          <w:szCs w:val="28"/>
        </w:rPr>
        <w:t>VII</w:t>
      </w:r>
      <w:proofErr w:type="gramStart"/>
      <w:r w:rsidRPr="00562315">
        <w:rPr>
          <w:rFonts w:ascii="Times New Roman" w:hAnsi="Times New Roman" w:cs="Times New Roman"/>
          <w:b/>
          <w:bCs/>
          <w:color w:val="000000"/>
          <w:sz w:val="28"/>
          <w:szCs w:val="28"/>
          <w:lang w:val="ru-RU"/>
        </w:rPr>
        <w:t xml:space="preserve">. </w:t>
      </w:r>
      <w:r w:rsidRPr="00562315">
        <w:rPr>
          <w:rFonts w:ascii="Times New Roman" w:hAnsi="Times New Roman" w:cs="Times New Roman"/>
          <w:b/>
          <w:bCs/>
          <w:color w:val="000000"/>
          <w:sz w:val="28"/>
          <w:szCs w:val="28"/>
        </w:rPr>
        <w:t> </w:t>
      </w:r>
      <w:r w:rsidRPr="00562315">
        <w:rPr>
          <w:rFonts w:ascii="Times New Roman" w:hAnsi="Times New Roman" w:cs="Times New Roman"/>
          <w:b/>
          <w:bCs/>
          <w:color w:val="000000"/>
          <w:sz w:val="28"/>
          <w:szCs w:val="28"/>
          <w:lang w:val="ru-RU"/>
        </w:rPr>
        <w:t>Оценка</w:t>
      </w:r>
      <w:proofErr w:type="gramEnd"/>
      <w:r w:rsidRPr="00562315">
        <w:rPr>
          <w:rFonts w:ascii="Times New Roman" w:hAnsi="Times New Roman" w:cs="Times New Roman"/>
          <w:b/>
          <w:bCs/>
          <w:color w:val="000000"/>
          <w:sz w:val="28"/>
          <w:szCs w:val="28"/>
          <w:lang w:val="ru-RU"/>
        </w:rPr>
        <w:t xml:space="preserve"> качества учебно-методического и библиотечно-информационного обеспечения</w:t>
      </w:r>
    </w:p>
    <w:p w:rsidR="00DB561E" w:rsidRPr="00DB561E" w:rsidRDefault="00DB561E" w:rsidP="00DB561E">
      <w:pPr>
        <w:jc w:val="both"/>
        <w:rPr>
          <w:snapToGrid w:val="0"/>
          <w:sz w:val="28"/>
          <w:szCs w:val="28"/>
          <w:lang w:val="ru-RU"/>
        </w:rPr>
      </w:pPr>
      <w:r w:rsidRPr="00DB561E">
        <w:rPr>
          <w:snapToGrid w:val="0"/>
          <w:sz w:val="28"/>
          <w:szCs w:val="28"/>
          <w:lang w:val="ru-RU"/>
        </w:rPr>
        <w:t>Фон библиотеки насчитывает 15227 книги, из них:</w:t>
      </w:r>
    </w:p>
    <w:p w:rsidR="00DB561E" w:rsidRPr="00DB561E" w:rsidRDefault="00DB561E" w:rsidP="00DB561E">
      <w:pPr>
        <w:jc w:val="both"/>
        <w:rPr>
          <w:snapToGrid w:val="0"/>
          <w:sz w:val="28"/>
          <w:szCs w:val="28"/>
          <w:lang w:val="ru-RU"/>
        </w:rPr>
      </w:pPr>
      <w:r w:rsidRPr="00DB561E">
        <w:rPr>
          <w:snapToGrid w:val="0"/>
          <w:sz w:val="28"/>
          <w:szCs w:val="28"/>
          <w:lang w:val="ru-RU"/>
        </w:rPr>
        <w:tab/>
        <w:t>1) учебной литературы –14311 экз., на башкирском языке – 855 экз.</w:t>
      </w:r>
    </w:p>
    <w:p w:rsidR="00DB561E" w:rsidRPr="00DB561E" w:rsidRDefault="00DB561E" w:rsidP="00DB561E">
      <w:pPr>
        <w:jc w:val="both"/>
        <w:rPr>
          <w:snapToGrid w:val="0"/>
          <w:sz w:val="28"/>
          <w:szCs w:val="28"/>
          <w:lang w:val="ru-RU"/>
        </w:rPr>
      </w:pPr>
      <w:r w:rsidRPr="00DB561E">
        <w:rPr>
          <w:snapToGrid w:val="0"/>
          <w:sz w:val="28"/>
          <w:szCs w:val="28"/>
          <w:lang w:val="ru-RU"/>
        </w:rPr>
        <w:tab/>
        <w:t>2) художественная, методическая, отраслевая литература –2336 экз., из них на башкирском языке – 270 экз.</w:t>
      </w:r>
    </w:p>
    <w:p w:rsidR="00DB561E" w:rsidRDefault="00DB561E" w:rsidP="00DB561E">
      <w:pPr>
        <w:jc w:val="both"/>
        <w:rPr>
          <w:snapToGrid w:val="0"/>
          <w:sz w:val="28"/>
          <w:szCs w:val="28"/>
          <w:lang w:val="be-BY"/>
        </w:rPr>
      </w:pPr>
      <w:r w:rsidRPr="00DB561E">
        <w:rPr>
          <w:snapToGrid w:val="0"/>
          <w:sz w:val="28"/>
          <w:szCs w:val="28"/>
          <w:lang w:val="ru-RU"/>
        </w:rPr>
        <w:t xml:space="preserve">Имеются также видео 10 шт., </w:t>
      </w:r>
      <w:r w:rsidRPr="005526C8">
        <w:rPr>
          <w:snapToGrid w:val="0"/>
          <w:sz w:val="28"/>
          <w:szCs w:val="28"/>
        </w:rPr>
        <w:t>DVD</w:t>
      </w:r>
      <w:r w:rsidRPr="005526C8">
        <w:rPr>
          <w:snapToGrid w:val="0"/>
          <w:sz w:val="28"/>
          <w:szCs w:val="28"/>
          <w:lang w:val="be-BY"/>
        </w:rPr>
        <w:t xml:space="preserve"> пособия – </w:t>
      </w:r>
      <w:r>
        <w:rPr>
          <w:snapToGrid w:val="0"/>
          <w:sz w:val="28"/>
          <w:szCs w:val="28"/>
          <w:lang w:val="be-BY"/>
        </w:rPr>
        <w:t>20</w:t>
      </w:r>
      <w:r w:rsidRPr="005526C8">
        <w:rPr>
          <w:snapToGrid w:val="0"/>
          <w:sz w:val="28"/>
          <w:szCs w:val="28"/>
          <w:lang w:val="be-BY"/>
        </w:rPr>
        <w:t>экз.,</w:t>
      </w:r>
      <w:r>
        <w:rPr>
          <w:snapToGrid w:val="0"/>
          <w:sz w:val="28"/>
          <w:szCs w:val="28"/>
          <w:lang w:val="be-BY"/>
        </w:rPr>
        <w:t xml:space="preserve"> электронные издания -247.</w:t>
      </w:r>
    </w:p>
    <w:p w:rsidR="0003436A" w:rsidRPr="00562315" w:rsidRDefault="00BF12CD" w:rsidP="00562315">
      <w:pPr>
        <w:jc w:val="both"/>
        <w:rPr>
          <w:rFonts w:ascii="Times New Roman" w:hAnsi="Times New Roman" w:cs="Times New Roman"/>
          <w:color w:val="000000"/>
          <w:sz w:val="28"/>
          <w:szCs w:val="28"/>
          <w:lang w:val="ru-RU"/>
        </w:rPr>
      </w:pPr>
      <w:r w:rsidRPr="00562315">
        <w:rPr>
          <w:rFonts w:ascii="Times New Roman" w:hAnsi="Times New Roman" w:cs="Times New Roman"/>
          <w:b/>
          <w:bCs/>
          <w:color w:val="000000"/>
          <w:sz w:val="28"/>
          <w:szCs w:val="28"/>
        </w:rPr>
        <w:t>VIII</w:t>
      </w:r>
      <w:proofErr w:type="gramStart"/>
      <w:r w:rsidRPr="00562315">
        <w:rPr>
          <w:rFonts w:ascii="Times New Roman" w:hAnsi="Times New Roman" w:cs="Times New Roman"/>
          <w:b/>
          <w:bCs/>
          <w:color w:val="000000"/>
          <w:sz w:val="28"/>
          <w:szCs w:val="28"/>
          <w:lang w:val="ru-RU"/>
        </w:rPr>
        <w:t xml:space="preserve">. </w:t>
      </w:r>
      <w:r w:rsidRPr="00562315">
        <w:rPr>
          <w:rFonts w:ascii="Times New Roman" w:hAnsi="Times New Roman" w:cs="Times New Roman"/>
          <w:b/>
          <w:bCs/>
          <w:color w:val="000000"/>
          <w:sz w:val="28"/>
          <w:szCs w:val="28"/>
        </w:rPr>
        <w:t> </w:t>
      </w:r>
      <w:r w:rsidRPr="00562315">
        <w:rPr>
          <w:rFonts w:ascii="Times New Roman" w:hAnsi="Times New Roman" w:cs="Times New Roman"/>
          <w:b/>
          <w:bCs/>
          <w:color w:val="000000"/>
          <w:sz w:val="28"/>
          <w:szCs w:val="28"/>
          <w:lang w:val="ru-RU"/>
        </w:rPr>
        <w:t>Оценка</w:t>
      </w:r>
      <w:proofErr w:type="gramEnd"/>
      <w:r w:rsidRPr="00562315">
        <w:rPr>
          <w:rFonts w:ascii="Times New Roman" w:hAnsi="Times New Roman" w:cs="Times New Roman"/>
          <w:b/>
          <w:bCs/>
          <w:color w:val="000000"/>
          <w:sz w:val="28"/>
          <w:szCs w:val="28"/>
          <w:lang w:val="ru-RU"/>
        </w:rPr>
        <w:t xml:space="preserve"> материально-технической базы</w:t>
      </w:r>
    </w:p>
    <w:p w:rsidR="0003436A" w:rsidRPr="00562315" w:rsidRDefault="00BF12CD" w:rsidP="00562315">
      <w:pPr>
        <w:jc w:val="both"/>
        <w:rPr>
          <w:rFonts w:ascii="Times New Roman" w:hAnsi="Times New Roman" w:cs="Times New Roman"/>
          <w:color w:val="000000"/>
          <w:sz w:val="28"/>
          <w:szCs w:val="28"/>
          <w:lang w:val="ru-RU"/>
        </w:rPr>
      </w:pPr>
      <w:r w:rsidRPr="00562315">
        <w:rPr>
          <w:rFonts w:ascii="Times New Roman" w:hAnsi="Times New Roman" w:cs="Times New Roman"/>
          <w:color w:val="000000"/>
          <w:sz w:val="28"/>
          <w:szCs w:val="28"/>
          <w:lang w:val="ru-RU"/>
        </w:rPr>
        <w:t xml:space="preserve">Материально-техническое обеспечение Школы позволяет реализовывать в полной </w:t>
      </w:r>
      <w:proofErr w:type="gramStart"/>
      <w:r w:rsidRPr="00562315">
        <w:rPr>
          <w:rFonts w:ascii="Times New Roman" w:hAnsi="Times New Roman" w:cs="Times New Roman"/>
          <w:color w:val="000000"/>
          <w:sz w:val="28"/>
          <w:szCs w:val="28"/>
          <w:lang w:val="ru-RU"/>
        </w:rPr>
        <w:t>мере</w:t>
      </w:r>
      <w:r w:rsidRPr="00562315">
        <w:rPr>
          <w:rFonts w:ascii="Times New Roman" w:hAnsi="Times New Roman" w:cs="Times New Roman"/>
          <w:color w:val="000000"/>
          <w:sz w:val="28"/>
          <w:szCs w:val="28"/>
        </w:rPr>
        <w:t> </w:t>
      </w:r>
      <w:r w:rsidRPr="00562315">
        <w:rPr>
          <w:rFonts w:ascii="Times New Roman" w:hAnsi="Times New Roman" w:cs="Times New Roman"/>
          <w:color w:val="000000"/>
          <w:sz w:val="28"/>
          <w:szCs w:val="28"/>
          <w:lang w:val="ru-RU"/>
        </w:rPr>
        <w:t xml:space="preserve"> образовательные</w:t>
      </w:r>
      <w:proofErr w:type="gramEnd"/>
      <w:r w:rsidRPr="00562315">
        <w:rPr>
          <w:rFonts w:ascii="Times New Roman" w:hAnsi="Times New Roman" w:cs="Times New Roman"/>
          <w:color w:val="000000"/>
          <w:sz w:val="28"/>
          <w:szCs w:val="28"/>
          <w:lang w:val="ru-RU"/>
        </w:rPr>
        <w:t xml:space="preserve"> программы. В Школе оборудованы</w:t>
      </w:r>
      <w:r w:rsidRPr="00562315">
        <w:rPr>
          <w:rFonts w:ascii="Times New Roman" w:hAnsi="Times New Roman" w:cs="Times New Roman"/>
          <w:color w:val="000000"/>
          <w:sz w:val="28"/>
          <w:szCs w:val="28"/>
        </w:rPr>
        <w:t> </w:t>
      </w:r>
      <w:r w:rsidRPr="00562315">
        <w:rPr>
          <w:rFonts w:ascii="Times New Roman" w:hAnsi="Times New Roman" w:cs="Times New Roman"/>
          <w:color w:val="000000"/>
          <w:sz w:val="28"/>
          <w:szCs w:val="28"/>
          <w:lang w:val="ru-RU"/>
        </w:rPr>
        <w:t xml:space="preserve">33 учебных </w:t>
      </w:r>
      <w:proofErr w:type="gramStart"/>
      <w:r w:rsidRPr="00562315">
        <w:rPr>
          <w:rFonts w:ascii="Times New Roman" w:hAnsi="Times New Roman" w:cs="Times New Roman"/>
          <w:color w:val="000000"/>
          <w:sz w:val="28"/>
          <w:szCs w:val="28"/>
          <w:lang w:val="ru-RU"/>
        </w:rPr>
        <w:t>кабинета</w:t>
      </w:r>
      <w:r w:rsidR="00F20FDA" w:rsidRPr="00562315">
        <w:rPr>
          <w:rFonts w:ascii="Times New Roman" w:hAnsi="Times New Roman" w:cs="Times New Roman"/>
          <w:color w:val="000000"/>
          <w:sz w:val="28"/>
          <w:szCs w:val="28"/>
          <w:lang w:val="ru-RU"/>
        </w:rPr>
        <w:t xml:space="preserve">, </w:t>
      </w:r>
      <w:r w:rsidRPr="00562315">
        <w:rPr>
          <w:rFonts w:ascii="Times New Roman" w:hAnsi="Times New Roman" w:cs="Times New Roman"/>
          <w:color w:val="000000"/>
          <w:sz w:val="28"/>
          <w:szCs w:val="28"/>
          <w:lang w:val="ru-RU"/>
        </w:rPr>
        <w:t xml:space="preserve"> </w:t>
      </w:r>
      <w:r w:rsidR="00F20FDA" w:rsidRPr="00562315">
        <w:rPr>
          <w:rFonts w:ascii="Times New Roman" w:hAnsi="Times New Roman" w:cs="Times New Roman"/>
          <w:color w:val="000000"/>
          <w:sz w:val="28"/>
          <w:szCs w:val="28"/>
          <w:lang w:val="ru-RU"/>
        </w:rPr>
        <w:t>все</w:t>
      </w:r>
      <w:proofErr w:type="gramEnd"/>
      <w:r w:rsidR="00F20FDA" w:rsidRPr="00562315">
        <w:rPr>
          <w:rFonts w:ascii="Times New Roman" w:hAnsi="Times New Roman" w:cs="Times New Roman"/>
          <w:color w:val="000000"/>
          <w:sz w:val="28"/>
          <w:szCs w:val="28"/>
          <w:lang w:val="ru-RU"/>
        </w:rPr>
        <w:t xml:space="preserve"> кабинеты </w:t>
      </w:r>
      <w:r w:rsidRPr="00562315">
        <w:rPr>
          <w:rFonts w:ascii="Times New Roman" w:hAnsi="Times New Roman" w:cs="Times New Roman"/>
          <w:color w:val="000000"/>
          <w:sz w:val="28"/>
          <w:szCs w:val="28"/>
          <w:lang w:val="ru-RU"/>
        </w:rPr>
        <w:t xml:space="preserve"> оснащен</w:t>
      </w:r>
      <w:r w:rsidR="00F20FDA" w:rsidRPr="00562315">
        <w:rPr>
          <w:rFonts w:ascii="Times New Roman" w:hAnsi="Times New Roman" w:cs="Times New Roman"/>
          <w:color w:val="000000"/>
          <w:sz w:val="28"/>
          <w:szCs w:val="28"/>
          <w:lang w:val="ru-RU"/>
        </w:rPr>
        <w:t>ы</w:t>
      </w:r>
      <w:r w:rsidRPr="00562315">
        <w:rPr>
          <w:rFonts w:ascii="Times New Roman" w:hAnsi="Times New Roman" w:cs="Times New Roman"/>
          <w:color w:val="000000"/>
          <w:sz w:val="28"/>
          <w:szCs w:val="28"/>
          <w:lang w:val="ru-RU"/>
        </w:rPr>
        <w:t xml:space="preserve"> современной мультимедийной техникой, в том числе:</w:t>
      </w:r>
    </w:p>
    <w:p w:rsidR="0003436A" w:rsidRPr="00562315" w:rsidRDefault="00BF12CD" w:rsidP="00562315">
      <w:pPr>
        <w:numPr>
          <w:ilvl w:val="0"/>
          <w:numId w:val="12"/>
        </w:numPr>
        <w:ind w:left="780" w:right="180"/>
        <w:contextualSpacing/>
        <w:jc w:val="both"/>
        <w:rPr>
          <w:rFonts w:ascii="Times New Roman" w:hAnsi="Times New Roman" w:cs="Times New Roman"/>
          <w:color w:val="000000"/>
          <w:sz w:val="28"/>
          <w:szCs w:val="28"/>
        </w:rPr>
      </w:pPr>
      <w:r w:rsidRPr="00562315">
        <w:rPr>
          <w:rFonts w:ascii="Times New Roman" w:hAnsi="Times New Roman" w:cs="Times New Roman"/>
          <w:color w:val="000000"/>
          <w:sz w:val="28"/>
          <w:szCs w:val="28"/>
        </w:rPr>
        <w:t>лаборатория по физике;</w:t>
      </w:r>
    </w:p>
    <w:p w:rsidR="0003436A" w:rsidRPr="00562315" w:rsidRDefault="00BF12CD" w:rsidP="00562315">
      <w:pPr>
        <w:numPr>
          <w:ilvl w:val="0"/>
          <w:numId w:val="12"/>
        </w:numPr>
        <w:ind w:left="780" w:right="180"/>
        <w:contextualSpacing/>
        <w:jc w:val="both"/>
        <w:rPr>
          <w:rFonts w:ascii="Times New Roman" w:hAnsi="Times New Roman" w:cs="Times New Roman"/>
          <w:color w:val="000000"/>
          <w:sz w:val="28"/>
          <w:szCs w:val="28"/>
        </w:rPr>
      </w:pPr>
      <w:r w:rsidRPr="00562315">
        <w:rPr>
          <w:rFonts w:ascii="Times New Roman" w:hAnsi="Times New Roman" w:cs="Times New Roman"/>
          <w:color w:val="000000"/>
          <w:sz w:val="28"/>
          <w:szCs w:val="28"/>
        </w:rPr>
        <w:t>лаборатория по химии;</w:t>
      </w:r>
    </w:p>
    <w:p w:rsidR="0003436A" w:rsidRPr="00562315" w:rsidRDefault="00BF12CD" w:rsidP="00562315">
      <w:pPr>
        <w:numPr>
          <w:ilvl w:val="0"/>
          <w:numId w:val="12"/>
        </w:numPr>
        <w:ind w:left="780" w:right="180"/>
        <w:contextualSpacing/>
        <w:jc w:val="both"/>
        <w:rPr>
          <w:rFonts w:ascii="Times New Roman" w:hAnsi="Times New Roman" w:cs="Times New Roman"/>
          <w:color w:val="000000"/>
          <w:sz w:val="28"/>
          <w:szCs w:val="28"/>
        </w:rPr>
      </w:pPr>
      <w:r w:rsidRPr="00562315">
        <w:rPr>
          <w:rFonts w:ascii="Times New Roman" w:hAnsi="Times New Roman" w:cs="Times New Roman"/>
          <w:color w:val="000000"/>
          <w:sz w:val="28"/>
          <w:szCs w:val="28"/>
        </w:rPr>
        <w:t>лаборатория по биологии;</w:t>
      </w:r>
    </w:p>
    <w:p w:rsidR="0003436A" w:rsidRPr="00562315" w:rsidRDefault="00BF12CD" w:rsidP="00562315">
      <w:pPr>
        <w:numPr>
          <w:ilvl w:val="0"/>
          <w:numId w:val="12"/>
        </w:numPr>
        <w:ind w:left="780" w:right="180"/>
        <w:contextualSpacing/>
        <w:jc w:val="both"/>
        <w:rPr>
          <w:rFonts w:ascii="Times New Roman" w:hAnsi="Times New Roman" w:cs="Times New Roman"/>
          <w:color w:val="000000"/>
          <w:sz w:val="28"/>
          <w:szCs w:val="28"/>
        </w:rPr>
      </w:pPr>
      <w:r w:rsidRPr="00562315">
        <w:rPr>
          <w:rFonts w:ascii="Times New Roman" w:hAnsi="Times New Roman" w:cs="Times New Roman"/>
          <w:color w:val="000000"/>
          <w:sz w:val="28"/>
          <w:szCs w:val="28"/>
        </w:rPr>
        <w:t>два компьютерных класса;</w:t>
      </w:r>
    </w:p>
    <w:p w:rsidR="0003436A" w:rsidRPr="00562315" w:rsidRDefault="00F20FDA" w:rsidP="00562315">
      <w:pPr>
        <w:numPr>
          <w:ilvl w:val="0"/>
          <w:numId w:val="12"/>
        </w:numPr>
        <w:ind w:left="780" w:right="180"/>
        <w:contextualSpacing/>
        <w:jc w:val="both"/>
        <w:rPr>
          <w:rFonts w:ascii="Times New Roman" w:hAnsi="Times New Roman" w:cs="Times New Roman"/>
          <w:color w:val="000000"/>
          <w:sz w:val="28"/>
          <w:szCs w:val="28"/>
        </w:rPr>
      </w:pPr>
      <w:r w:rsidRPr="00562315">
        <w:rPr>
          <w:rFonts w:ascii="Times New Roman" w:hAnsi="Times New Roman" w:cs="Times New Roman"/>
          <w:color w:val="000000"/>
          <w:sz w:val="28"/>
          <w:szCs w:val="28"/>
        </w:rPr>
        <w:t>кабинет технологии для мальчиков</w:t>
      </w:r>
      <w:r w:rsidR="00BF12CD" w:rsidRPr="00562315">
        <w:rPr>
          <w:rFonts w:ascii="Times New Roman" w:hAnsi="Times New Roman" w:cs="Times New Roman"/>
          <w:color w:val="000000"/>
          <w:sz w:val="28"/>
          <w:szCs w:val="28"/>
        </w:rPr>
        <w:t>;</w:t>
      </w:r>
    </w:p>
    <w:p w:rsidR="0003436A" w:rsidRPr="00562315" w:rsidRDefault="00BF12CD" w:rsidP="00562315">
      <w:pPr>
        <w:numPr>
          <w:ilvl w:val="0"/>
          <w:numId w:val="12"/>
        </w:numPr>
        <w:ind w:left="780" w:right="180"/>
        <w:contextualSpacing/>
        <w:jc w:val="both"/>
        <w:rPr>
          <w:rFonts w:ascii="Times New Roman" w:hAnsi="Times New Roman" w:cs="Times New Roman"/>
          <w:color w:val="000000"/>
          <w:sz w:val="28"/>
          <w:szCs w:val="28"/>
        </w:rPr>
      </w:pPr>
      <w:r w:rsidRPr="00562315">
        <w:rPr>
          <w:rFonts w:ascii="Times New Roman" w:hAnsi="Times New Roman" w:cs="Times New Roman"/>
          <w:color w:val="000000"/>
          <w:sz w:val="28"/>
          <w:szCs w:val="28"/>
        </w:rPr>
        <w:t>кабинет технологии для девочек;</w:t>
      </w:r>
    </w:p>
    <w:p w:rsidR="0003436A" w:rsidRPr="00562315" w:rsidRDefault="00BF12CD" w:rsidP="00562315">
      <w:pPr>
        <w:numPr>
          <w:ilvl w:val="0"/>
          <w:numId w:val="12"/>
        </w:numPr>
        <w:ind w:left="780" w:right="180"/>
        <w:jc w:val="both"/>
        <w:rPr>
          <w:rFonts w:ascii="Times New Roman" w:hAnsi="Times New Roman" w:cs="Times New Roman"/>
          <w:color w:val="000000"/>
          <w:sz w:val="28"/>
          <w:szCs w:val="28"/>
          <w:lang w:val="ru-RU"/>
        </w:rPr>
      </w:pPr>
      <w:r w:rsidRPr="00562315">
        <w:rPr>
          <w:rFonts w:ascii="Times New Roman" w:hAnsi="Times New Roman" w:cs="Times New Roman"/>
          <w:color w:val="000000"/>
          <w:sz w:val="28"/>
          <w:szCs w:val="28"/>
          <w:lang w:val="ru-RU"/>
        </w:rPr>
        <w:t>кабинет ОБЖ.</w:t>
      </w:r>
    </w:p>
    <w:p w:rsidR="005E74A2" w:rsidRPr="006D2351" w:rsidRDefault="005E74A2" w:rsidP="006D2351">
      <w:pPr>
        <w:jc w:val="both"/>
        <w:rPr>
          <w:rFonts w:eastAsia="Arial Unicode MS"/>
          <w:sz w:val="28"/>
          <w:szCs w:val="28"/>
          <w:lang w:val="ru-RU"/>
        </w:rPr>
      </w:pPr>
      <w:r w:rsidRPr="006D2351">
        <w:rPr>
          <w:rFonts w:eastAsia="Arial Unicode MS"/>
          <w:sz w:val="28"/>
          <w:szCs w:val="28"/>
          <w:lang w:val="ru-RU"/>
        </w:rPr>
        <w:t xml:space="preserve">В рамках плана мероприятий федерального проекта «Современная школа» национального проекта «Образование» с 20.09.2019 году в МОБУ лицей с.Булгаково открылся  Центр образования цифрового и гуманитарного профилей «Точка роста» (как структурное подразделение образовательной организации), которое обеспечено современным оборудованием для реализации основных и дополнительных общеобразовательных программ цифрового и гуманитарного профилей, а </w:t>
      </w:r>
      <w:r w:rsidRPr="006D2351">
        <w:rPr>
          <w:rFonts w:eastAsia="Arial Unicode MS"/>
          <w:sz w:val="28"/>
          <w:szCs w:val="28"/>
          <w:lang w:val="ru-RU"/>
        </w:rPr>
        <w:lastRenderedPageBreak/>
        <w:t>также созданы рабочие зоны по предметным областям «Технология», «Информатика», «ОБЖ», зона для проектной деятельности и Шахматной гостиной.В этот же день начали свою работу кружки на базе Центра «Точка роста».</w:t>
      </w:r>
    </w:p>
    <w:p w:rsidR="007366CA" w:rsidRPr="00E56F30" w:rsidRDefault="005E74A2" w:rsidP="00562315">
      <w:pPr>
        <w:jc w:val="both"/>
        <w:rPr>
          <w:rFonts w:ascii="Times New Roman" w:eastAsia="Arial Unicode MS" w:hAnsi="Times New Roman" w:cs="Times New Roman"/>
          <w:sz w:val="28"/>
          <w:szCs w:val="28"/>
          <w:lang w:val="ru-RU"/>
        </w:rPr>
      </w:pPr>
      <w:r w:rsidRPr="00562315">
        <w:rPr>
          <w:rFonts w:ascii="Times New Roman" w:eastAsia="Arial Unicode MS" w:hAnsi="Times New Roman" w:cs="Times New Roman"/>
          <w:sz w:val="28"/>
          <w:szCs w:val="28"/>
          <w:lang w:val="ru-RU"/>
        </w:rPr>
        <w:t xml:space="preserve">    Работа центра «Точка роста» </w:t>
      </w:r>
      <w:proofErr w:type="gramStart"/>
      <w:r w:rsidRPr="00562315">
        <w:rPr>
          <w:rFonts w:ascii="Times New Roman" w:eastAsia="Arial Unicode MS" w:hAnsi="Times New Roman" w:cs="Times New Roman"/>
          <w:sz w:val="28"/>
          <w:szCs w:val="28"/>
          <w:lang w:val="ru-RU"/>
        </w:rPr>
        <w:t>расширяет  возможности</w:t>
      </w:r>
      <w:proofErr w:type="gramEnd"/>
      <w:r w:rsidRPr="00562315">
        <w:rPr>
          <w:rFonts w:ascii="Times New Roman" w:eastAsia="Arial Unicode MS" w:hAnsi="Times New Roman" w:cs="Times New Roman"/>
          <w:sz w:val="28"/>
          <w:szCs w:val="28"/>
          <w:lang w:val="ru-RU"/>
        </w:rPr>
        <w:t xml:space="preserve"> для предоставления качественного современного образования обучающимся, поможет сформировать у ребят современные техноло</w:t>
      </w:r>
      <w:r w:rsidR="00E56F30">
        <w:rPr>
          <w:rFonts w:ascii="Times New Roman" w:eastAsia="Arial Unicode MS" w:hAnsi="Times New Roman" w:cs="Times New Roman"/>
          <w:sz w:val="28"/>
          <w:szCs w:val="28"/>
          <w:lang w:val="ru-RU"/>
        </w:rPr>
        <w:t>гические и гуманитарные навыки.</w:t>
      </w:r>
    </w:p>
    <w:p w:rsidR="0003436A" w:rsidRPr="006D2351" w:rsidRDefault="00BF12CD" w:rsidP="00562315">
      <w:pPr>
        <w:jc w:val="both"/>
        <w:rPr>
          <w:rFonts w:ascii="Times New Roman" w:hAnsi="Times New Roman" w:cs="Times New Roman"/>
          <w:sz w:val="28"/>
          <w:szCs w:val="28"/>
          <w:lang w:val="ru-RU"/>
        </w:rPr>
      </w:pPr>
      <w:r w:rsidRPr="006D2351">
        <w:rPr>
          <w:rFonts w:ascii="Times New Roman" w:hAnsi="Times New Roman" w:cs="Times New Roman"/>
          <w:b/>
          <w:bCs/>
          <w:sz w:val="28"/>
          <w:szCs w:val="28"/>
        </w:rPr>
        <w:t>IX</w:t>
      </w:r>
      <w:r w:rsidRPr="006D2351">
        <w:rPr>
          <w:rFonts w:ascii="Times New Roman" w:hAnsi="Times New Roman" w:cs="Times New Roman"/>
          <w:b/>
          <w:bCs/>
          <w:sz w:val="28"/>
          <w:szCs w:val="28"/>
          <w:lang w:val="ru-RU"/>
        </w:rPr>
        <w:t>. Оценка функционирования внутренней системы оценки качества образования</w:t>
      </w:r>
    </w:p>
    <w:p w:rsidR="0003436A" w:rsidRPr="006D2351" w:rsidRDefault="00BF12CD" w:rsidP="00562315">
      <w:pPr>
        <w:jc w:val="both"/>
        <w:rPr>
          <w:rFonts w:ascii="Times New Roman" w:hAnsi="Times New Roman" w:cs="Times New Roman"/>
          <w:sz w:val="28"/>
          <w:szCs w:val="28"/>
          <w:lang w:val="ru-RU"/>
        </w:rPr>
      </w:pPr>
      <w:r w:rsidRPr="006D2351">
        <w:rPr>
          <w:rFonts w:ascii="Times New Roman" w:hAnsi="Times New Roman" w:cs="Times New Roman"/>
          <w:sz w:val="28"/>
          <w:szCs w:val="28"/>
          <w:lang w:val="ru-RU"/>
        </w:rPr>
        <w:t>В Школе утверждено Положение о внутренней системе оценки качества образования</w:t>
      </w:r>
      <w:r w:rsidR="00562315" w:rsidRPr="006D2351">
        <w:rPr>
          <w:rFonts w:ascii="Times New Roman" w:hAnsi="Times New Roman" w:cs="Times New Roman"/>
          <w:sz w:val="28"/>
          <w:szCs w:val="28"/>
          <w:lang w:val="ru-RU"/>
        </w:rPr>
        <w:t xml:space="preserve"> от 27.08.2018 № 334-ОД</w:t>
      </w:r>
      <w:r w:rsidRPr="006D2351">
        <w:rPr>
          <w:rFonts w:ascii="Times New Roman" w:hAnsi="Times New Roman" w:cs="Times New Roman"/>
          <w:sz w:val="28"/>
          <w:szCs w:val="28"/>
          <w:lang w:val="ru-RU"/>
        </w:rPr>
        <w:t>. По итогам оц</w:t>
      </w:r>
      <w:r w:rsidR="00163309">
        <w:rPr>
          <w:rFonts w:ascii="Times New Roman" w:hAnsi="Times New Roman" w:cs="Times New Roman"/>
          <w:sz w:val="28"/>
          <w:szCs w:val="28"/>
          <w:lang w:val="ru-RU"/>
        </w:rPr>
        <w:t>енки качества образования в 2021</w:t>
      </w:r>
      <w:r w:rsidRPr="006D2351">
        <w:rPr>
          <w:rFonts w:ascii="Times New Roman" w:hAnsi="Times New Roman" w:cs="Times New Roman"/>
          <w:sz w:val="28"/>
          <w:szCs w:val="28"/>
          <w:lang w:val="ru-RU"/>
        </w:rPr>
        <w:t xml:space="preserve"> году выявлено, что уровень метапредметных результатов соответствуют среднему уровню, сформированность личностных результатов высокая.</w:t>
      </w:r>
    </w:p>
    <w:p w:rsidR="00885211" w:rsidRPr="00E56F30" w:rsidRDefault="00BF12CD" w:rsidP="00E56F30">
      <w:pPr>
        <w:jc w:val="both"/>
        <w:rPr>
          <w:rFonts w:ascii="Times New Roman" w:hAnsi="Times New Roman" w:cs="Times New Roman"/>
          <w:sz w:val="28"/>
          <w:szCs w:val="28"/>
          <w:lang w:val="ru-RU"/>
        </w:rPr>
      </w:pPr>
      <w:r w:rsidRPr="006D2351">
        <w:rPr>
          <w:rFonts w:ascii="Times New Roman" w:hAnsi="Times New Roman" w:cs="Times New Roman"/>
          <w:sz w:val="28"/>
          <w:szCs w:val="28"/>
          <w:lang w:val="ru-RU"/>
        </w:rPr>
        <w:t>П</w:t>
      </w:r>
      <w:r w:rsidR="00163309">
        <w:rPr>
          <w:rFonts w:ascii="Times New Roman" w:hAnsi="Times New Roman" w:cs="Times New Roman"/>
          <w:sz w:val="28"/>
          <w:szCs w:val="28"/>
          <w:lang w:val="ru-RU"/>
        </w:rPr>
        <w:t>о результатам анкетирования 2021</w:t>
      </w:r>
      <w:r w:rsidRPr="006D2351">
        <w:rPr>
          <w:rFonts w:ascii="Times New Roman" w:hAnsi="Times New Roman" w:cs="Times New Roman"/>
          <w:sz w:val="28"/>
          <w:szCs w:val="28"/>
          <w:lang w:val="ru-RU"/>
        </w:rPr>
        <w:t xml:space="preserve"> года выявлено, что количество родителей, которые удовлетворены общим ка</w:t>
      </w:r>
      <w:r w:rsidR="00562315" w:rsidRPr="006D2351">
        <w:rPr>
          <w:rFonts w:ascii="Times New Roman" w:hAnsi="Times New Roman" w:cs="Times New Roman"/>
          <w:sz w:val="28"/>
          <w:szCs w:val="28"/>
          <w:lang w:val="ru-RU"/>
        </w:rPr>
        <w:t>чеством образования в Школе, – 9</w:t>
      </w:r>
      <w:r w:rsidRPr="006D2351">
        <w:rPr>
          <w:rFonts w:ascii="Times New Roman" w:hAnsi="Times New Roman" w:cs="Times New Roman"/>
          <w:sz w:val="28"/>
          <w:szCs w:val="28"/>
          <w:lang w:val="ru-RU"/>
        </w:rPr>
        <w:t>3 процента, количество обучающихся, удовлетворенны</w:t>
      </w:r>
      <w:r w:rsidR="001F72FF" w:rsidRPr="006D2351">
        <w:rPr>
          <w:rFonts w:ascii="Times New Roman" w:hAnsi="Times New Roman" w:cs="Times New Roman"/>
          <w:sz w:val="28"/>
          <w:szCs w:val="28"/>
          <w:lang w:val="ru-RU"/>
        </w:rPr>
        <w:t>х образовательным процессом, – 8</w:t>
      </w:r>
      <w:r w:rsidRPr="006D2351">
        <w:rPr>
          <w:rFonts w:ascii="Times New Roman" w:hAnsi="Times New Roman" w:cs="Times New Roman"/>
          <w:sz w:val="28"/>
          <w:szCs w:val="28"/>
          <w:lang w:val="ru-RU"/>
        </w:rPr>
        <w:t>8 процентов. Высказаны</w:t>
      </w:r>
      <w:r w:rsidR="00163309">
        <w:rPr>
          <w:rFonts w:ascii="Times New Roman" w:hAnsi="Times New Roman" w:cs="Times New Roman"/>
          <w:sz w:val="28"/>
          <w:szCs w:val="28"/>
          <w:lang w:val="ru-RU"/>
        </w:rPr>
        <w:t xml:space="preserve"> пожелания о введении </w:t>
      </w:r>
      <w:r w:rsidRPr="006D2351">
        <w:rPr>
          <w:rFonts w:ascii="Times New Roman" w:hAnsi="Times New Roman" w:cs="Times New Roman"/>
          <w:sz w:val="28"/>
          <w:szCs w:val="28"/>
          <w:lang w:val="ru-RU"/>
        </w:rPr>
        <w:t xml:space="preserve">профильного обучения с естественно-научными, социально-экономическими и технологическими классами. </w:t>
      </w:r>
    </w:p>
    <w:p w:rsidR="00885211" w:rsidRPr="00562315" w:rsidRDefault="00885211" w:rsidP="00562315">
      <w:pPr>
        <w:spacing w:before="90"/>
        <w:ind w:left="3618"/>
        <w:jc w:val="both"/>
        <w:rPr>
          <w:rFonts w:ascii="Times New Roman" w:hAnsi="Times New Roman" w:cs="Times New Roman"/>
          <w:b/>
          <w:sz w:val="28"/>
          <w:szCs w:val="28"/>
          <w:lang w:val="ru-RU"/>
        </w:rPr>
      </w:pPr>
      <w:r w:rsidRPr="00562315">
        <w:rPr>
          <w:rFonts w:ascii="Times New Roman" w:hAnsi="Times New Roman" w:cs="Times New Roman"/>
          <w:b/>
          <w:sz w:val="28"/>
          <w:szCs w:val="28"/>
        </w:rPr>
        <w:t>X</w:t>
      </w:r>
      <w:r w:rsidRPr="00562315">
        <w:rPr>
          <w:rFonts w:ascii="Times New Roman" w:hAnsi="Times New Roman" w:cs="Times New Roman"/>
          <w:b/>
          <w:sz w:val="28"/>
          <w:szCs w:val="28"/>
          <w:lang w:val="ru-RU"/>
        </w:rPr>
        <w:t>.Результаты анализа показателей деятельности организации</w:t>
      </w:r>
    </w:p>
    <w:p w:rsidR="00885211" w:rsidRPr="00562315" w:rsidRDefault="00885211" w:rsidP="00562315">
      <w:pPr>
        <w:spacing w:before="113" w:after="11"/>
        <w:ind w:left="233"/>
        <w:jc w:val="both"/>
        <w:rPr>
          <w:rFonts w:ascii="Times New Roman" w:hAnsi="Times New Roman" w:cs="Times New Roman"/>
          <w:sz w:val="28"/>
          <w:szCs w:val="28"/>
          <w:lang w:val="ru-RU"/>
        </w:rPr>
      </w:pPr>
      <w:r w:rsidRPr="00562315">
        <w:rPr>
          <w:rFonts w:ascii="Times New Roman" w:hAnsi="Times New Roman" w:cs="Times New Roman"/>
          <w:sz w:val="28"/>
          <w:szCs w:val="28"/>
          <w:lang w:val="ru-RU"/>
        </w:rPr>
        <w:t>Данные приведены по состоянию на 29 декабря 202</w:t>
      </w:r>
      <w:r w:rsidR="00163309">
        <w:rPr>
          <w:rFonts w:ascii="Times New Roman" w:hAnsi="Times New Roman" w:cs="Times New Roman"/>
          <w:sz w:val="28"/>
          <w:szCs w:val="28"/>
          <w:lang w:val="ru-RU"/>
        </w:rPr>
        <w:t>1</w:t>
      </w:r>
      <w:r w:rsidRPr="00562315">
        <w:rPr>
          <w:rFonts w:ascii="Times New Roman" w:hAnsi="Times New Roman" w:cs="Times New Roman"/>
          <w:sz w:val="28"/>
          <w:szCs w:val="28"/>
          <w:lang w:val="ru-RU"/>
        </w:rPr>
        <w:t xml:space="preserve"> года.</w:t>
      </w:r>
    </w:p>
    <w:tbl>
      <w:tblPr>
        <w:tblStyle w:val="TableNormal3"/>
        <w:tblW w:w="0" w:type="auto"/>
        <w:tblInd w:w="1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613"/>
        <w:gridCol w:w="2003"/>
        <w:gridCol w:w="3040"/>
      </w:tblGrid>
      <w:tr w:rsidR="00885211" w:rsidRPr="00562315" w:rsidTr="0050150C">
        <w:trPr>
          <w:trHeight w:val="651"/>
        </w:trPr>
        <w:tc>
          <w:tcPr>
            <w:tcW w:w="8613" w:type="dxa"/>
          </w:tcPr>
          <w:p w:rsidR="00885211" w:rsidRPr="00562315" w:rsidRDefault="00885211" w:rsidP="00562315">
            <w:pPr>
              <w:spacing w:before="49"/>
              <w:ind w:left="3585" w:right="3564"/>
              <w:jc w:val="both"/>
              <w:rPr>
                <w:rFonts w:ascii="Times New Roman" w:hAnsi="Times New Roman" w:cs="Times New Roman"/>
                <w:sz w:val="28"/>
                <w:szCs w:val="28"/>
              </w:rPr>
            </w:pPr>
            <w:r w:rsidRPr="00562315">
              <w:rPr>
                <w:rFonts w:ascii="Times New Roman" w:hAnsi="Times New Roman" w:cs="Times New Roman"/>
                <w:sz w:val="28"/>
                <w:szCs w:val="28"/>
              </w:rPr>
              <w:t>Показатели</w:t>
            </w:r>
          </w:p>
        </w:tc>
        <w:tc>
          <w:tcPr>
            <w:tcW w:w="2003" w:type="dxa"/>
          </w:tcPr>
          <w:p w:rsidR="00885211" w:rsidRPr="00562315" w:rsidRDefault="00885211" w:rsidP="00562315">
            <w:pPr>
              <w:spacing w:before="49"/>
              <w:ind w:left="81" w:right="61"/>
              <w:jc w:val="both"/>
              <w:rPr>
                <w:rFonts w:ascii="Times New Roman" w:hAnsi="Times New Roman" w:cs="Times New Roman"/>
                <w:sz w:val="28"/>
                <w:szCs w:val="28"/>
              </w:rPr>
            </w:pPr>
            <w:r w:rsidRPr="00562315">
              <w:rPr>
                <w:rFonts w:ascii="Times New Roman" w:hAnsi="Times New Roman" w:cs="Times New Roman"/>
                <w:sz w:val="28"/>
                <w:szCs w:val="28"/>
              </w:rPr>
              <w:t>Единица измерения</w:t>
            </w:r>
          </w:p>
        </w:tc>
        <w:tc>
          <w:tcPr>
            <w:tcW w:w="3040" w:type="dxa"/>
          </w:tcPr>
          <w:p w:rsidR="00885211" w:rsidRPr="00562315" w:rsidRDefault="00885211" w:rsidP="007366CA">
            <w:pPr>
              <w:spacing w:before="49"/>
              <w:ind w:left="548" w:right="878"/>
              <w:jc w:val="both"/>
              <w:rPr>
                <w:rFonts w:ascii="Times New Roman" w:hAnsi="Times New Roman" w:cs="Times New Roman"/>
                <w:sz w:val="28"/>
                <w:szCs w:val="28"/>
              </w:rPr>
            </w:pPr>
            <w:r w:rsidRPr="00562315">
              <w:rPr>
                <w:rFonts w:ascii="Times New Roman" w:hAnsi="Times New Roman" w:cs="Times New Roman"/>
                <w:sz w:val="28"/>
                <w:szCs w:val="28"/>
              </w:rPr>
              <w:t>Количество</w:t>
            </w:r>
          </w:p>
        </w:tc>
      </w:tr>
      <w:tr w:rsidR="00885211" w:rsidRPr="00562315" w:rsidTr="004A0C7C">
        <w:trPr>
          <w:trHeight w:val="494"/>
        </w:trPr>
        <w:tc>
          <w:tcPr>
            <w:tcW w:w="13656" w:type="dxa"/>
            <w:gridSpan w:val="3"/>
          </w:tcPr>
          <w:p w:rsidR="00885211" w:rsidRPr="00562315" w:rsidRDefault="00885211" w:rsidP="00562315">
            <w:pPr>
              <w:spacing w:before="54"/>
              <w:ind w:left="5231" w:right="5212"/>
              <w:jc w:val="both"/>
              <w:rPr>
                <w:rFonts w:ascii="Times New Roman" w:hAnsi="Times New Roman" w:cs="Times New Roman"/>
                <w:sz w:val="28"/>
                <w:szCs w:val="28"/>
              </w:rPr>
            </w:pPr>
            <w:r w:rsidRPr="00562315">
              <w:rPr>
                <w:rFonts w:ascii="Times New Roman" w:hAnsi="Times New Roman" w:cs="Times New Roman"/>
                <w:sz w:val="28"/>
                <w:szCs w:val="28"/>
              </w:rPr>
              <w:t>Образовательная деятельность</w:t>
            </w:r>
          </w:p>
        </w:tc>
      </w:tr>
      <w:tr w:rsidR="00885211" w:rsidRPr="00562315" w:rsidTr="0050150C">
        <w:trPr>
          <w:trHeight w:val="397"/>
        </w:trPr>
        <w:tc>
          <w:tcPr>
            <w:tcW w:w="8613" w:type="dxa"/>
          </w:tcPr>
          <w:p w:rsidR="00885211" w:rsidRPr="00562315" w:rsidRDefault="00885211" w:rsidP="00562315">
            <w:pPr>
              <w:spacing w:before="54"/>
              <w:ind w:left="62"/>
              <w:jc w:val="both"/>
              <w:rPr>
                <w:rFonts w:ascii="Times New Roman" w:hAnsi="Times New Roman" w:cs="Times New Roman"/>
                <w:sz w:val="28"/>
                <w:szCs w:val="28"/>
              </w:rPr>
            </w:pPr>
            <w:r w:rsidRPr="00562315">
              <w:rPr>
                <w:rFonts w:ascii="Times New Roman" w:hAnsi="Times New Roman" w:cs="Times New Roman"/>
                <w:sz w:val="28"/>
                <w:szCs w:val="28"/>
              </w:rPr>
              <w:t>Общая численность учащихся</w:t>
            </w:r>
          </w:p>
        </w:tc>
        <w:tc>
          <w:tcPr>
            <w:tcW w:w="2003" w:type="dxa"/>
          </w:tcPr>
          <w:p w:rsidR="00885211" w:rsidRPr="00562315" w:rsidRDefault="00885211" w:rsidP="00562315">
            <w:pPr>
              <w:spacing w:before="54"/>
              <w:ind w:left="81" w:right="53"/>
              <w:jc w:val="both"/>
              <w:rPr>
                <w:rFonts w:ascii="Times New Roman" w:hAnsi="Times New Roman" w:cs="Times New Roman"/>
                <w:sz w:val="28"/>
                <w:szCs w:val="28"/>
              </w:rPr>
            </w:pPr>
            <w:r w:rsidRPr="00562315">
              <w:rPr>
                <w:rFonts w:ascii="Times New Roman" w:hAnsi="Times New Roman" w:cs="Times New Roman"/>
                <w:sz w:val="28"/>
                <w:szCs w:val="28"/>
              </w:rPr>
              <w:t>человек</w:t>
            </w:r>
          </w:p>
        </w:tc>
        <w:tc>
          <w:tcPr>
            <w:tcW w:w="3040" w:type="dxa"/>
          </w:tcPr>
          <w:p w:rsidR="00885211" w:rsidRPr="009E7A51" w:rsidRDefault="00EA7A6E" w:rsidP="00562315">
            <w:pPr>
              <w:spacing w:before="54"/>
              <w:ind w:left="900" w:right="878"/>
              <w:jc w:val="both"/>
              <w:rPr>
                <w:rFonts w:ascii="Times New Roman" w:hAnsi="Times New Roman" w:cs="Times New Roman"/>
                <w:sz w:val="28"/>
                <w:szCs w:val="28"/>
              </w:rPr>
            </w:pPr>
            <w:r w:rsidRPr="009E7A51">
              <w:rPr>
                <w:rFonts w:ascii="Times New Roman" w:hAnsi="Times New Roman" w:cs="Times New Roman"/>
                <w:sz w:val="28"/>
                <w:szCs w:val="28"/>
                <w:lang w:val="ru-RU"/>
              </w:rPr>
              <w:t>1706</w:t>
            </w:r>
          </w:p>
        </w:tc>
      </w:tr>
      <w:tr w:rsidR="00885211" w:rsidRPr="00562315" w:rsidTr="0050150C">
        <w:trPr>
          <w:trHeight w:val="671"/>
        </w:trPr>
        <w:tc>
          <w:tcPr>
            <w:tcW w:w="8613" w:type="dxa"/>
          </w:tcPr>
          <w:p w:rsidR="00885211" w:rsidRPr="00562315" w:rsidRDefault="00885211" w:rsidP="00562315">
            <w:pPr>
              <w:spacing w:before="56" w:line="237" w:lineRule="auto"/>
              <w:ind w:left="62"/>
              <w:jc w:val="both"/>
              <w:rPr>
                <w:rFonts w:ascii="Times New Roman" w:hAnsi="Times New Roman" w:cs="Times New Roman"/>
                <w:sz w:val="28"/>
                <w:szCs w:val="28"/>
                <w:lang w:val="ru-RU"/>
              </w:rPr>
            </w:pPr>
            <w:r w:rsidRPr="00562315">
              <w:rPr>
                <w:rFonts w:ascii="Times New Roman" w:hAnsi="Times New Roman" w:cs="Times New Roman"/>
                <w:sz w:val="28"/>
                <w:szCs w:val="28"/>
                <w:lang w:val="ru-RU"/>
              </w:rPr>
              <w:t>Численность учащихся по образовательной программе начального общего образования</w:t>
            </w:r>
          </w:p>
        </w:tc>
        <w:tc>
          <w:tcPr>
            <w:tcW w:w="2003" w:type="dxa"/>
          </w:tcPr>
          <w:p w:rsidR="00885211" w:rsidRPr="00562315" w:rsidRDefault="00885211" w:rsidP="00562315">
            <w:pPr>
              <w:spacing w:before="54"/>
              <w:ind w:left="81" w:right="53"/>
              <w:jc w:val="both"/>
              <w:rPr>
                <w:rFonts w:ascii="Times New Roman" w:hAnsi="Times New Roman" w:cs="Times New Roman"/>
                <w:sz w:val="28"/>
                <w:szCs w:val="28"/>
              </w:rPr>
            </w:pPr>
            <w:r w:rsidRPr="00562315">
              <w:rPr>
                <w:rFonts w:ascii="Times New Roman" w:hAnsi="Times New Roman" w:cs="Times New Roman"/>
                <w:sz w:val="28"/>
                <w:szCs w:val="28"/>
              </w:rPr>
              <w:t>человек</w:t>
            </w:r>
          </w:p>
        </w:tc>
        <w:tc>
          <w:tcPr>
            <w:tcW w:w="3040" w:type="dxa"/>
          </w:tcPr>
          <w:p w:rsidR="00885211" w:rsidRPr="009E7A51" w:rsidRDefault="00EA7A6E" w:rsidP="00562315">
            <w:pPr>
              <w:spacing w:before="54"/>
              <w:ind w:left="895" w:right="878"/>
              <w:jc w:val="both"/>
              <w:rPr>
                <w:rFonts w:ascii="Times New Roman" w:hAnsi="Times New Roman" w:cs="Times New Roman"/>
                <w:sz w:val="28"/>
                <w:szCs w:val="28"/>
              </w:rPr>
            </w:pPr>
            <w:r w:rsidRPr="009E7A51">
              <w:rPr>
                <w:rFonts w:ascii="Times New Roman" w:hAnsi="Times New Roman" w:cs="Times New Roman"/>
                <w:sz w:val="28"/>
                <w:szCs w:val="28"/>
                <w:lang w:val="ru-RU"/>
              </w:rPr>
              <w:t>881</w:t>
            </w:r>
          </w:p>
        </w:tc>
      </w:tr>
      <w:tr w:rsidR="00885211" w:rsidRPr="00562315" w:rsidTr="0050150C">
        <w:trPr>
          <w:trHeight w:val="671"/>
        </w:trPr>
        <w:tc>
          <w:tcPr>
            <w:tcW w:w="8613" w:type="dxa"/>
          </w:tcPr>
          <w:p w:rsidR="00885211" w:rsidRPr="00562315" w:rsidRDefault="00885211" w:rsidP="00562315">
            <w:pPr>
              <w:spacing w:before="56" w:line="237" w:lineRule="auto"/>
              <w:ind w:left="62"/>
              <w:jc w:val="both"/>
              <w:rPr>
                <w:rFonts w:ascii="Times New Roman" w:hAnsi="Times New Roman" w:cs="Times New Roman"/>
                <w:sz w:val="28"/>
                <w:szCs w:val="28"/>
                <w:lang w:val="ru-RU"/>
              </w:rPr>
            </w:pPr>
            <w:r w:rsidRPr="00562315">
              <w:rPr>
                <w:rFonts w:ascii="Times New Roman" w:hAnsi="Times New Roman" w:cs="Times New Roman"/>
                <w:sz w:val="28"/>
                <w:szCs w:val="28"/>
                <w:lang w:val="ru-RU"/>
              </w:rPr>
              <w:t>Численность учащихся по образовательной программе основного общего образования</w:t>
            </w:r>
          </w:p>
        </w:tc>
        <w:tc>
          <w:tcPr>
            <w:tcW w:w="2003" w:type="dxa"/>
          </w:tcPr>
          <w:p w:rsidR="00885211" w:rsidRPr="00562315" w:rsidRDefault="00885211" w:rsidP="00562315">
            <w:pPr>
              <w:spacing w:before="54"/>
              <w:ind w:left="81" w:right="53"/>
              <w:jc w:val="both"/>
              <w:rPr>
                <w:rFonts w:ascii="Times New Roman" w:hAnsi="Times New Roman" w:cs="Times New Roman"/>
                <w:sz w:val="28"/>
                <w:szCs w:val="28"/>
              </w:rPr>
            </w:pPr>
            <w:r w:rsidRPr="00562315">
              <w:rPr>
                <w:rFonts w:ascii="Times New Roman" w:hAnsi="Times New Roman" w:cs="Times New Roman"/>
                <w:sz w:val="28"/>
                <w:szCs w:val="28"/>
              </w:rPr>
              <w:t>человек</w:t>
            </w:r>
          </w:p>
        </w:tc>
        <w:tc>
          <w:tcPr>
            <w:tcW w:w="3040" w:type="dxa"/>
          </w:tcPr>
          <w:p w:rsidR="00885211" w:rsidRPr="009E7A51" w:rsidRDefault="00EA7A6E" w:rsidP="00562315">
            <w:pPr>
              <w:spacing w:before="54"/>
              <w:ind w:left="895" w:right="878"/>
              <w:jc w:val="both"/>
              <w:rPr>
                <w:rFonts w:ascii="Times New Roman" w:hAnsi="Times New Roman" w:cs="Times New Roman"/>
                <w:sz w:val="28"/>
                <w:szCs w:val="28"/>
              </w:rPr>
            </w:pPr>
            <w:r w:rsidRPr="009E7A51">
              <w:rPr>
                <w:rFonts w:ascii="Times New Roman" w:hAnsi="Times New Roman" w:cs="Times New Roman"/>
                <w:sz w:val="28"/>
                <w:szCs w:val="28"/>
                <w:lang w:val="ru-RU"/>
              </w:rPr>
              <w:t>747</w:t>
            </w:r>
          </w:p>
        </w:tc>
      </w:tr>
      <w:tr w:rsidR="00885211" w:rsidRPr="00562315" w:rsidTr="0050150C">
        <w:trPr>
          <w:trHeight w:val="676"/>
        </w:trPr>
        <w:tc>
          <w:tcPr>
            <w:tcW w:w="8613" w:type="dxa"/>
          </w:tcPr>
          <w:p w:rsidR="00885211" w:rsidRPr="00562315" w:rsidRDefault="00885211" w:rsidP="00562315">
            <w:pPr>
              <w:spacing w:before="54" w:line="242" w:lineRule="auto"/>
              <w:ind w:left="62" w:right="880"/>
              <w:jc w:val="both"/>
              <w:rPr>
                <w:rFonts w:ascii="Times New Roman" w:hAnsi="Times New Roman" w:cs="Times New Roman"/>
                <w:sz w:val="28"/>
                <w:szCs w:val="28"/>
                <w:lang w:val="ru-RU"/>
              </w:rPr>
            </w:pPr>
            <w:r w:rsidRPr="00562315">
              <w:rPr>
                <w:rFonts w:ascii="Times New Roman" w:hAnsi="Times New Roman" w:cs="Times New Roman"/>
                <w:sz w:val="28"/>
                <w:szCs w:val="28"/>
                <w:lang w:val="ru-RU"/>
              </w:rPr>
              <w:lastRenderedPageBreak/>
              <w:t>Численность учащихся по образовательной программе среднего общего образования</w:t>
            </w:r>
          </w:p>
        </w:tc>
        <w:tc>
          <w:tcPr>
            <w:tcW w:w="2003" w:type="dxa"/>
          </w:tcPr>
          <w:p w:rsidR="00885211" w:rsidRPr="00562315" w:rsidRDefault="00885211" w:rsidP="00562315">
            <w:pPr>
              <w:spacing w:before="54"/>
              <w:ind w:left="81" w:right="53"/>
              <w:jc w:val="both"/>
              <w:rPr>
                <w:rFonts w:ascii="Times New Roman" w:hAnsi="Times New Roman" w:cs="Times New Roman"/>
                <w:sz w:val="28"/>
                <w:szCs w:val="28"/>
              </w:rPr>
            </w:pPr>
            <w:r w:rsidRPr="00562315">
              <w:rPr>
                <w:rFonts w:ascii="Times New Roman" w:hAnsi="Times New Roman" w:cs="Times New Roman"/>
                <w:sz w:val="28"/>
                <w:szCs w:val="28"/>
              </w:rPr>
              <w:t>человек</w:t>
            </w:r>
          </w:p>
        </w:tc>
        <w:tc>
          <w:tcPr>
            <w:tcW w:w="3040" w:type="dxa"/>
          </w:tcPr>
          <w:p w:rsidR="00885211" w:rsidRPr="009E7A51" w:rsidRDefault="00EA7A6E" w:rsidP="00562315">
            <w:pPr>
              <w:spacing w:before="54"/>
              <w:ind w:left="900" w:right="878"/>
              <w:jc w:val="both"/>
              <w:rPr>
                <w:rFonts w:ascii="Times New Roman" w:hAnsi="Times New Roman" w:cs="Times New Roman"/>
                <w:sz w:val="28"/>
                <w:szCs w:val="28"/>
                <w:lang w:val="ru-RU"/>
              </w:rPr>
            </w:pPr>
            <w:r w:rsidRPr="009E7A51">
              <w:rPr>
                <w:rFonts w:ascii="Times New Roman" w:hAnsi="Times New Roman" w:cs="Times New Roman"/>
                <w:sz w:val="28"/>
                <w:szCs w:val="28"/>
                <w:lang w:val="ru-RU"/>
              </w:rPr>
              <w:t>78</w:t>
            </w:r>
          </w:p>
        </w:tc>
      </w:tr>
      <w:tr w:rsidR="00885211" w:rsidRPr="00562315" w:rsidTr="0050150C">
        <w:trPr>
          <w:trHeight w:val="671"/>
        </w:trPr>
        <w:tc>
          <w:tcPr>
            <w:tcW w:w="8613" w:type="dxa"/>
          </w:tcPr>
          <w:p w:rsidR="00885211" w:rsidRPr="00562315" w:rsidRDefault="00885211" w:rsidP="00562315">
            <w:pPr>
              <w:spacing w:before="49" w:line="242" w:lineRule="auto"/>
              <w:ind w:left="62" w:right="60"/>
              <w:jc w:val="both"/>
              <w:rPr>
                <w:rFonts w:ascii="Times New Roman" w:hAnsi="Times New Roman" w:cs="Times New Roman"/>
                <w:sz w:val="28"/>
                <w:szCs w:val="28"/>
                <w:lang w:val="ru-RU"/>
              </w:rPr>
            </w:pPr>
            <w:r w:rsidRPr="00562315">
              <w:rPr>
                <w:rFonts w:ascii="Times New Roman" w:hAnsi="Times New Roman" w:cs="Times New Roman"/>
                <w:sz w:val="28"/>
                <w:szCs w:val="28"/>
                <w:lang w:val="ru-RU"/>
              </w:rPr>
              <w:t>Численность (удельный вес) учащихся, успевающих на «4» и «5» по результатам промежуточной аттестации, от общей численности обучающихся</w:t>
            </w:r>
          </w:p>
        </w:tc>
        <w:tc>
          <w:tcPr>
            <w:tcW w:w="2003" w:type="dxa"/>
          </w:tcPr>
          <w:p w:rsidR="00885211" w:rsidRPr="00562315" w:rsidRDefault="00885211" w:rsidP="00562315">
            <w:pPr>
              <w:spacing w:before="49"/>
              <w:ind w:left="81" w:right="57"/>
              <w:jc w:val="both"/>
              <w:rPr>
                <w:rFonts w:ascii="Times New Roman" w:hAnsi="Times New Roman" w:cs="Times New Roman"/>
                <w:sz w:val="28"/>
                <w:szCs w:val="28"/>
              </w:rPr>
            </w:pPr>
            <w:r w:rsidRPr="00562315">
              <w:rPr>
                <w:rFonts w:ascii="Times New Roman" w:hAnsi="Times New Roman" w:cs="Times New Roman"/>
                <w:sz w:val="28"/>
                <w:szCs w:val="28"/>
              </w:rPr>
              <w:t>человек (процент)</w:t>
            </w:r>
          </w:p>
        </w:tc>
        <w:tc>
          <w:tcPr>
            <w:tcW w:w="3040" w:type="dxa"/>
          </w:tcPr>
          <w:p w:rsidR="00885211" w:rsidRPr="00163309" w:rsidRDefault="0080379D" w:rsidP="0080379D">
            <w:pPr>
              <w:spacing w:before="49"/>
              <w:ind w:left="123" w:right="878" w:firstLine="142"/>
              <w:jc w:val="center"/>
              <w:rPr>
                <w:rFonts w:ascii="Times New Roman" w:hAnsi="Times New Roman" w:cs="Times New Roman"/>
                <w:color w:val="FF0000"/>
                <w:sz w:val="28"/>
                <w:szCs w:val="28"/>
              </w:rPr>
            </w:pPr>
            <w:r w:rsidRPr="0080379D">
              <w:rPr>
                <w:rFonts w:ascii="Times New Roman" w:hAnsi="Times New Roman" w:cs="Times New Roman"/>
                <w:sz w:val="28"/>
                <w:szCs w:val="28"/>
                <w:lang w:val="ru-RU"/>
              </w:rPr>
              <w:t>696</w:t>
            </w:r>
            <w:r>
              <w:rPr>
                <w:rFonts w:ascii="Times New Roman" w:hAnsi="Times New Roman" w:cs="Times New Roman"/>
                <w:sz w:val="28"/>
                <w:szCs w:val="28"/>
                <w:lang w:val="ru-RU"/>
              </w:rPr>
              <w:t xml:space="preserve"> (41%)</w:t>
            </w:r>
          </w:p>
        </w:tc>
      </w:tr>
      <w:tr w:rsidR="00885211" w:rsidRPr="00562315" w:rsidTr="0050150C">
        <w:trPr>
          <w:trHeight w:val="392"/>
        </w:trPr>
        <w:tc>
          <w:tcPr>
            <w:tcW w:w="8613" w:type="dxa"/>
          </w:tcPr>
          <w:p w:rsidR="00885211" w:rsidRPr="00562315" w:rsidRDefault="00885211" w:rsidP="00562315">
            <w:pPr>
              <w:spacing w:before="49"/>
              <w:ind w:left="62"/>
              <w:jc w:val="both"/>
              <w:rPr>
                <w:rFonts w:ascii="Times New Roman" w:hAnsi="Times New Roman" w:cs="Times New Roman"/>
                <w:sz w:val="28"/>
                <w:szCs w:val="28"/>
                <w:lang w:val="ru-RU"/>
              </w:rPr>
            </w:pPr>
            <w:r w:rsidRPr="00562315">
              <w:rPr>
                <w:rFonts w:ascii="Times New Roman" w:hAnsi="Times New Roman" w:cs="Times New Roman"/>
                <w:sz w:val="28"/>
                <w:szCs w:val="28"/>
                <w:lang w:val="ru-RU"/>
              </w:rPr>
              <w:t>Средний балл ГИА выпускников 9 класса по русскому языку</w:t>
            </w:r>
          </w:p>
        </w:tc>
        <w:tc>
          <w:tcPr>
            <w:tcW w:w="2003" w:type="dxa"/>
          </w:tcPr>
          <w:p w:rsidR="00885211" w:rsidRPr="00562315" w:rsidRDefault="00885211" w:rsidP="00562315">
            <w:pPr>
              <w:spacing w:before="49"/>
              <w:ind w:left="73" w:right="61"/>
              <w:jc w:val="both"/>
              <w:rPr>
                <w:rFonts w:ascii="Times New Roman" w:hAnsi="Times New Roman" w:cs="Times New Roman"/>
                <w:sz w:val="28"/>
                <w:szCs w:val="28"/>
              </w:rPr>
            </w:pPr>
            <w:r w:rsidRPr="00562315">
              <w:rPr>
                <w:rFonts w:ascii="Times New Roman" w:hAnsi="Times New Roman" w:cs="Times New Roman"/>
                <w:sz w:val="28"/>
                <w:szCs w:val="28"/>
              </w:rPr>
              <w:t>балл</w:t>
            </w:r>
          </w:p>
        </w:tc>
        <w:tc>
          <w:tcPr>
            <w:tcW w:w="3040" w:type="dxa"/>
          </w:tcPr>
          <w:p w:rsidR="00885211" w:rsidRPr="0080379D" w:rsidRDefault="0080379D" w:rsidP="0080379D">
            <w:pPr>
              <w:spacing w:before="49"/>
              <w:ind w:left="123" w:right="878" w:firstLine="142"/>
              <w:jc w:val="center"/>
              <w:rPr>
                <w:rFonts w:ascii="Times New Roman" w:hAnsi="Times New Roman" w:cs="Times New Roman"/>
                <w:sz w:val="28"/>
                <w:szCs w:val="28"/>
                <w:lang w:val="ru-RU"/>
              </w:rPr>
            </w:pPr>
            <w:r w:rsidRPr="0080379D">
              <w:rPr>
                <w:rFonts w:ascii="Times New Roman" w:hAnsi="Times New Roman" w:cs="Times New Roman"/>
                <w:sz w:val="28"/>
                <w:szCs w:val="28"/>
                <w:lang w:val="ru-RU"/>
              </w:rPr>
              <w:t>4</w:t>
            </w:r>
          </w:p>
        </w:tc>
      </w:tr>
      <w:tr w:rsidR="00885211" w:rsidRPr="00562315" w:rsidTr="0050150C">
        <w:trPr>
          <w:trHeight w:val="397"/>
        </w:trPr>
        <w:tc>
          <w:tcPr>
            <w:tcW w:w="8613" w:type="dxa"/>
          </w:tcPr>
          <w:p w:rsidR="00885211" w:rsidRPr="00562315" w:rsidRDefault="00885211" w:rsidP="00562315">
            <w:pPr>
              <w:spacing w:before="54"/>
              <w:ind w:left="62"/>
              <w:jc w:val="both"/>
              <w:rPr>
                <w:rFonts w:ascii="Times New Roman" w:hAnsi="Times New Roman" w:cs="Times New Roman"/>
                <w:sz w:val="28"/>
                <w:szCs w:val="28"/>
                <w:lang w:val="ru-RU"/>
              </w:rPr>
            </w:pPr>
            <w:r w:rsidRPr="00562315">
              <w:rPr>
                <w:rFonts w:ascii="Times New Roman" w:hAnsi="Times New Roman" w:cs="Times New Roman"/>
                <w:sz w:val="28"/>
                <w:szCs w:val="28"/>
                <w:lang w:val="ru-RU"/>
              </w:rPr>
              <w:t>Средний балл ГИА выпускников 9 класса по математике</w:t>
            </w:r>
          </w:p>
        </w:tc>
        <w:tc>
          <w:tcPr>
            <w:tcW w:w="2003" w:type="dxa"/>
          </w:tcPr>
          <w:p w:rsidR="00885211" w:rsidRPr="00562315" w:rsidRDefault="00885211" w:rsidP="00562315">
            <w:pPr>
              <w:spacing w:before="54"/>
              <w:ind w:left="73" w:right="61"/>
              <w:jc w:val="both"/>
              <w:rPr>
                <w:rFonts w:ascii="Times New Roman" w:hAnsi="Times New Roman" w:cs="Times New Roman"/>
                <w:sz w:val="28"/>
                <w:szCs w:val="28"/>
              </w:rPr>
            </w:pPr>
            <w:r w:rsidRPr="00562315">
              <w:rPr>
                <w:rFonts w:ascii="Times New Roman" w:hAnsi="Times New Roman" w:cs="Times New Roman"/>
                <w:sz w:val="28"/>
                <w:szCs w:val="28"/>
              </w:rPr>
              <w:t>балл</w:t>
            </w:r>
          </w:p>
        </w:tc>
        <w:tc>
          <w:tcPr>
            <w:tcW w:w="3040" w:type="dxa"/>
          </w:tcPr>
          <w:p w:rsidR="00885211" w:rsidRPr="0080379D" w:rsidRDefault="0080379D" w:rsidP="0080379D">
            <w:pPr>
              <w:spacing w:before="54"/>
              <w:ind w:left="123" w:right="878" w:firstLine="142"/>
              <w:jc w:val="center"/>
              <w:rPr>
                <w:rFonts w:ascii="Times New Roman" w:hAnsi="Times New Roman" w:cs="Times New Roman"/>
                <w:sz w:val="28"/>
                <w:szCs w:val="28"/>
                <w:lang w:val="ru-RU"/>
              </w:rPr>
            </w:pPr>
            <w:r w:rsidRPr="0080379D">
              <w:rPr>
                <w:rFonts w:ascii="Times New Roman" w:hAnsi="Times New Roman" w:cs="Times New Roman"/>
                <w:sz w:val="28"/>
                <w:szCs w:val="28"/>
                <w:lang w:val="ru-RU"/>
              </w:rPr>
              <w:t>3</w:t>
            </w:r>
          </w:p>
        </w:tc>
      </w:tr>
      <w:tr w:rsidR="00885211" w:rsidRPr="00562315" w:rsidTr="0050150C">
        <w:trPr>
          <w:trHeight w:val="397"/>
        </w:trPr>
        <w:tc>
          <w:tcPr>
            <w:tcW w:w="8613" w:type="dxa"/>
          </w:tcPr>
          <w:p w:rsidR="00885211" w:rsidRPr="00562315" w:rsidRDefault="00885211" w:rsidP="00562315">
            <w:pPr>
              <w:spacing w:before="54"/>
              <w:ind w:left="62"/>
              <w:jc w:val="both"/>
              <w:rPr>
                <w:rFonts w:ascii="Times New Roman" w:hAnsi="Times New Roman" w:cs="Times New Roman"/>
                <w:sz w:val="28"/>
                <w:szCs w:val="28"/>
                <w:lang w:val="ru-RU"/>
              </w:rPr>
            </w:pPr>
            <w:r w:rsidRPr="00562315">
              <w:rPr>
                <w:rFonts w:ascii="Times New Roman" w:hAnsi="Times New Roman" w:cs="Times New Roman"/>
                <w:sz w:val="28"/>
                <w:szCs w:val="28"/>
                <w:lang w:val="ru-RU"/>
              </w:rPr>
              <w:t>Средний балл ЕГЭ выпускников 11 класса по русскому языку</w:t>
            </w:r>
          </w:p>
        </w:tc>
        <w:tc>
          <w:tcPr>
            <w:tcW w:w="2003" w:type="dxa"/>
          </w:tcPr>
          <w:p w:rsidR="00885211" w:rsidRPr="00562315" w:rsidRDefault="00885211" w:rsidP="00562315">
            <w:pPr>
              <w:spacing w:before="54"/>
              <w:ind w:left="73" w:right="61"/>
              <w:jc w:val="both"/>
              <w:rPr>
                <w:rFonts w:ascii="Times New Roman" w:hAnsi="Times New Roman" w:cs="Times New Roman"/>
                <w:sz w:val="28"/>
                <w:szCs w:val="28"/>
              </w:rPr>
            </w:pPr>
            <w:r w:rsidRPr="00562315">
              <w:rPr>
                <w:rFonts w:ascii="Times New Roman" w:hAnsi="Times New Roman" w:cs="Times New Roman"/>
                <w:sz w:val="28"/>
                <w:szCs w:val="28"/>
              </w:rPr>
              <w:t>балл</w:t>
            </w:r>
          </w:p>
        </w:tc>
        <w:tc>
          <w:tcPr>
            <w:tcW w:w="3040" w:type="dxa"/>
          </w:tcPr>
          <w:p w:rsidR="00885211" w:rsidRPr="0080379D" w:rsidRDefault="00885211" w:rsidP="0080379D">
            <w:pPr>
              <w:spacing w:before="54"/>
              <w:ind w:left="123" w:right="878" w:firstLine="142"/>
              <w:jc w:val="center"/>
              <w:rPr>
                <w:rFonts w:ascii="Times New Roman" w:hAnsi="Times New Roman" w:cs="Times New Roman"/>
                <w:sz w:val="28"/>
                <w:szCs w:val="28"/>
              </w:rPr>
            </w:pPr>
            <w:r w:rsidRPr="0080379D">
              <w:rPr>
                <w:rFonts w:ascii="Times New Roman" w:hAnsi="Times New Roman" w:cs="Times New Roman"/>
                <w:sz w:val="28"/>
                <w:szCs w:val="28"/>
              </w:rPr>
              <w:t>67</w:t>
            </w:r>
          </w:p>
        </w:tc>
      </w:tr>
      <w:tr w:rsidR="00885211" w:rsidRPr="00562315" w:rsidTr="0050150C">
        <w:trPr>
          <w:trHeight w:val="392"/>
        </w:trPr>
        <w:tc>
          <w:tcPr>
            <w:tcW w:w="8613" w:type="dxa"/>
          </w:tcPr>
          <w:p w:rsidR="00885211" w:rsidRPr="00562315" w:rsidRDefault="00885211" w:rsidP="00562315">
            <w:pPr>
              <w:spacing w:before="49"/>
              <w:ind w:left="62"/>
              <w:jc w:val="both"/>
              <w:rPr>
                <w:rFonts w:ascii="Times New Roman" w:hAnsi="Times New Roman" w:cs="Times New Roman"/>
                <w:sz w:val="28"/>
                <w:szCs w:val="28"/>
                <w:lang w:val="ru-RU"/>
              </w:rPr>
            </w:pPr>
            <w:r w:rsidRPr="00562315">
              <w:rPr>
                <w:rFonts w:ascii="Times New Roman" w:hAnsi="Times New Roman" w:cs="Times New Roman"/>
                <w:sz w:val="28"/>
                <w:szCs w:val="28"/>
                <w:lang w:val="ru-RU"/>
              </w:rPr>
              <w:t>Средний балл ЕГЭ выпускников 11 класса по математике</w:t>
            </w:r>
          </w:p>
        </w:tc>
        <w:tc>
          <w:tcPr>
            <w:tcW w:w="2003" w:type="dxa"/>
          </w:tcPr>
          <w:p w:rsidR="00885211" w:rsidRPr="00562315" w:rsidRDefault="00885211" w:rsidP="00562315">
            <w:pPr>
              <w:spacing w:before="49"/>
              <w:ind w:left="73" w:right="61"/>
              <w:jc w:val="both"/>
              <w:rPr>
                <w:rFonts w:ascii="Times New Roman" w:hAnsi="Times New Roman" w:cs="Times New Roman"/>
                <w:sz w:val="28"/>
                <w:szCs w:val="28"/>
              </w:rPr>
            </w:pPr>
            <w:r w:rsidRPr="00562315">
              <w:rPr>
                <w:rFonts w:ascii="Times New Roman" w:hAnsi="Times New Roman" w:cs="Times New Roman"/>
                <w:sz w:val="28"/>
                <w:szCs w:val="28"/>
              </w:rPr>
              <w:t>балл</w:t>
            </w:r>
          </w:p>
        </w:tc>
        <w:tc>
          <w:tcPr>
            <w:tcW w:w="3040" w:type="dxa"/>
          </w:tcPr>
          <w:p w:rsidR="00885211" w:rsidRPr="0080379D" w:rsidRDefault="0080379D" w:rsidP="0080379D">
            <w:pPr>
              <w:spacing w:before="49"/>
              <w:ind w:left="123" w:right="507" w:firstLine="142"/>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3B70A7" w:rsidRPr="0080379D">
              <w:rPr>
                <w:rFonts w:ascii="Times New Roman" w:hAnsi="Times New Roman" w:cs="Times New Roman"/>
                <w:sz w:val="28"/>
                <w:szCs w:val="28"/>
              </w:rPr>
              <w:t>52</w:t>
            </w:r>
          </w:p>
        </w:tc>
      </w:tr>
      <w:tr w:rsidR="00885211" w:rsidRPr="00562315" w:rsidTr="0050150C">
        <w:trPr>
          <w:trHeight w:val="950"/>
        </w:trPr>
        <w:tc>
          <w:tcPr>
            <w:tcW w:w="8613" w:type="dxa"/>
          </w:tcPr>
          <w:p w:rsidR="00885211" w:rsidRPr="00562315" w:rsidRDefault="00885211" w:rsidP="00562315">
            <w:pPr>
              <w:spacing w:before="54"/>
              <w:ind w:left="62"/>
              <w:jc w:val="both"/>
              <w:rPr>
                <w:rFonts w:ascii="Times New Roman" w:hAnsi="Times New Roman" w:cs="Times New Roman"/>
                <w:sz w:val="28"/>
                <w:szCs w:val="28"/>
                <w:lang w:val="ru-RU"/>
              </w:rPr>
            </w:pPr>
            <w:r w:rsidRPr="00562315">
              <w:rPr>
                <w:rFonts w:ascii="Times New Roman" w:hAnsi="Times New Roman" w:cs="Times New Roman"/>
                <w:sz w:val="28"/>
                <w:szCs w:val="28"/>
                <w:lang w:val="ru-RU"/>
              </w:rPr>
              <w:t>Численность (удельный вес) выпускников 9 класса, которые получили неудовлетворительные результаты на ГИА по русскому языку, от общей численности выпускников 9 класса</w:t>
            </w:r>
          </w:p>
        </w:tc>
        <w:tc>
          <w:tcPr>
            <w:tcW w:w="2003" w:type="dxa"/>
          </w:tcPr>
          <w:p w:rsidR="00885211" w:rsidRPr="00562315" w:rsidRDefault="00885211" w:rsidP="00562315">
            <w:pPr>
              <w:spacing w:before="54"/>
              <w:ind w:left="81" w:right="57"/>
              <w:jc w:val="both"/>
              <w:rPr>
                <w:rFonts w:ascii="Times New Roman" w:hAnsi="Times New Roman" w:cs="Times New Roman"/>
                <w:sz w:val="28"/>
                <w:szCs w:val="28"/>
              </w:rPr>
            </w:pPr>
            <w:r w:rsidRPr="00562315">
              <w:rPr>
                <w:rFonts w:ascii="Times New Roman" w:hAnsi="Times New Roman" w:cs="Times New Roman"/>
                <w:sz w:val="28"/>
                <w:szCs w:val="28"/>
              </w:rPr>
              <w:t>человек (процент)</w:t>
            </w:r>
          </w:p>
        </w:tc>
        <w:tc>
          <w:tcPr>
            <w:tcW w:w="3040" w:type="dxa"/>
          </w:tcPr>
          <w:p w:rsidR="00885211" w:rsidRPr="006C1EED" w:rsidRDefault="00885211" w:rsidP="00562315">
            <w:pPr>
              <w:spacing w:before="54"/>
              <w:ind w:left="898" w:right="878"/>
              <w:jc w:val="both"/>
              <w:rPr>
                <w:rFonts w:ascii="Times New Roman" w:hAnsi="Times New Roman" w:cs="Times New Roman"/>
                <w:sz w:val="28"/>
                <w:szCs w:val="28"/>
              </w:rPr>
            </w:pPr>
            <w:r w:rsidRPr="006C1EED">
              <w:rPr>
                <w:rFonts w:ascii="Times New Roman" w:hAnsi="Times New Roman" w:cs="Times New Roman"/>
                <w:sz w:val="28"/>
                <w:szCs w:val="28"/>
              </w:rPr>
              <w:t>0 (0%)</w:t>
            </w:r>
          </w:p>
        </w:tc>
      </w:tr>
      <w:tr w:rsidR="00885211" w:rsidRPr="00562315" w:rsidTr="0050150C">
        <w:trPr>
          <w:trHeight w:val="950"/>
        </w:trPr>
        <w:tc>
          <w:tcPr>
            <w:tcW w:w="8613" w:type="dxa"/>
          </w:tcPr>
          <w:p w:rsidR="00885211" w:rsidRPr="00562315" w:rsidRDefault="00885211" w:rsidP="00562315">
            <w:pPr>
              <w:spacing w:before="54"/>
              <w:ind w:left="62"/>
              <w:jc w:val="both"/>
              <w:rPr>
                <w:rFonts w:ascii="Times New Roman" w:hAnsi="Times New Roman" w:cs="Times New Roman"/>
                <w:sz w:val="28"/>
                <w:szCs w:val="28"/>
                <w:lang w:val="ru-RU"/>
              </w:rPr>
            </w:pPr>
            <w:r w:rsidRPr="00562315">
              <w:rPr>
                <w:rFonts w:ascii="Times New Roman" w:hAnsi="Times New Roman" w:cs="Times New Roman"/>
                <w:sz w:val="28"/>
                <w:szCs w:val="28"/>
                <w:lang w:val="ru-RU"/>
              </w:rPr>
              <w:t>Численность (удельный вес) выпускников 9 класса, которые получили неудовлетворительные результаты на ГИА по математике, от общей численности выпускников 9 класса</w:t>
            </w:r>
          </w:p>
        </w:tc>
        <w:tc>
          <w:tcPr>
            <w:tcW w:w="2003" w:type="dxa"/>
          </w:tcPr>
          <w:p w:rsidR="00885211" w:rsidRPr="00562315" w:rsidRDefault="00885211" w:rsidP="00562315">
            <w:pPr>
              <w:spacing w:before="54"/>
              <w:ind w:left="81" w:right="57"/>
              <w:jc w:val="both"/>
              <w:rPr>
                <w:rFonts w:ascii="Times New Roman" w:hAnsi="Times New Roman" w:cs="Times New Roman"/>
                <w:sz w:val="28"/>
                <w:szCs w:val="28"/>
              </w:rPr>
            </w:pPr>
            <w:r w:rsidRPr="00562315">
              <w:rPr>
                <w:rFonts w:ascii="Times New Roman" w:hAnsi="Times New Roman" w:cs="Times New Roman"/>
                <w:sz w:val="28"/>
                <w:szCs w:val="28"/>
              </w:rPr>
              <w:t>человек (процент)</w:t>
            </w:r>
          </w:p>
        </w:tc>
        <w:tc>
          <w:tcPr>
            <w:tcW w:w="3040" w:type="dxa"/>
          </w:tcPr>
          <w:p w:rsidR="00885211" w:rsidRPr="006C1EED" w:rsidRDefault="00885211" w:rsidP="00562315">
            <w:pPr>
              <w:spacing w:before="54"/>
              <w:ind w:left="898" w:right="878"/>
              <w:jc w:val="both"/>
              <w:rPr>
                <w:rFonts w:ascii="Times New Roman" w:hAnsi="Times New Roman" w:cs="Times New Roman"/>
                <w:sz w:val="28"/>
                <w:szCs w:val="28"/>
              </w:rPr>
            </w:pPr>
            <w:r w:rsidRPr="006C1EED">
              <w:rPr>
                <w:rFonts w:ascii="Times New Roman" w:hAnsi="Times New Roman" w:cs="Times New Roman"/>
                <w:sz w:val="28"/>
                <w:szCs w:val="28"/>
              </w:rPr>
              <w:t>0 (0%)</w:t>
            </w:r>
          </w:p>
        </w:tc>
      </w:tr>
      <w:tr w:rsidR="00885211" w:rsidRPr="00562315" w:rsidTr="0050150C">
        <w:trPr>
          <w:trHeight w:val="671"/>
        </w:trPr>
        <w:tc>
          <w:tcPr>
            <w:tcW w:w="8613" w:type="dxa"/>
          </w:tcPr>
          <w:p w:rsidR="00885211" w:rsidRPr="00562315" w:rsidRDefault="00885211" w:rsidP="00562315">
            <w:pPr>
              <w:spacing w:before="49" w:line="242" w:lineRule="auto"/>
              <w:ind w:left="62"/>
              <w:jc w:val="both"/>
              <w:rPr>
                <w:rFonts w:ascii="Times New Roman" w:hAnsi="Times New Roman" w:cs="Times New Roman"/>
                <w:sz w:val="28"/>
                <w:szCs w:val="28"/>
                <w:lang w:val="ru-RU"/>
              </w:rPr>
            </w:pPr>
            <w:r w:rsidRPr="00562315">
              <w:rPr>
                <w:rFonts w:ascii="Times New Roman" w:hAnsi="Times New Roman" w:cs="Times New Roman"/>
                <w:sz w:val="28"/>
                <w:szCs w:val="28"/>
                <w:lang w:val="ru-RU"/>
              </w:rPr>
              <w:t xml:space="preserve">Численность (удельный вес) выпускников 11 класса, которые получили результаты ниже установленного минимального количества баллов ЕГЭ по русскому языку </w:t>
            </w:r>
          </w:p>
        </w:tc>
        <w:tc>
          <w:tcPr>
            <w:tcW w:w="2003" w:type="dxa"/>
          </w:tcPr>
          <w:p w:rsidR="00885211" w:rsidRPr="00562315" w:rsidRDefault="00885211" w:rsidP="00562315">
            <w:pPr>
              <w:spacing w:before="49"/>
              <w:ind w:left="81" w:right="57"/>
              <w:jc w:val="both"/>
              <w:rPr>
                <w:rFonts w:ascii="Times New Roman" w:hAnsi="Times New Roman" w:cs="Times New Roman"/>
                <w:sz w:val="28"/>
                <w:szCs w:val="28"/>
              </w:rPr>
            </w:pPr>
            <w:r w:rsidRPr="00562315">
              <w:rPr>
                <w:rFonts w:ascii="Times New Roman" w:hAnsi="Times New Roman" w:cs="Times New Roman"/>
                <w:sz w:val="28"/>
                <w:szCs w:val="28"/>
              </w:rPr>
              <w:t>человек (процент)</w:t>
            </w:r>
          </w:p>
        </w:tc>
        <w:tc>
          <w:tcPr>
            <w:tcW w:w="3040" w:type="dxa"/>
          </w:tcPr>
          <w:p w:rsidR="00885211" w:rsidRPr="006C1EED" w:rsidRDefault="00885211" w:rsidP="00562315">
            <w:pPr>
              <w:spacing w:before="49"/>
              <w:ind w:left="898" w:right="878"/>
              <w:jc w:val="both"/>
              <w:rPr>
                <w:rFonts w:ascii="Times New Roman" w:hAnsi="Times New Roman" w:cs="Times New Roman"/>
                <w:sz w:val="28"/>
                <w:szCs w:val="28"/>
              </w:rPr>
            </w:pPr>
            <w:r w:rsidRPr="006C1EED">
              <w:rPr>
                <w:rFonts w:ascii="Times New Roman" w:hAnsi="Times New Roman" w:cs="Times New Roman"/>
                <w:sz w:val="28"/>
                <w:szCs w:val="28"/>
              </w:rPr>
              <w:t>0 (0%)</w:t>
            </w:r>
          </w:p>
        </w:tc>
      </w:tr>
      <w:tr w:rsidR="00885211" w:rsidRPr="00562315" w:rsidTr="0050150C">
        <w:trPr>
          <w:trHeight w:val="671"/>
        </w:trPr>
        <w:tc>
          <w:tcPr>
            <w:tcW w:w="8613" w:type="dxa"/>
          </w:tcPr>
          <w:p w:rsidR="00885211" w:rsidRPr="00562315" w:rsidRDefault="00885211" w:rsidP="00562315">
            <w:pPr>
              <w:spacing w:before="47"/>
              <w:ind w:left="62"/>
              <w:jc w:val="both"/>
              <w:rPr>
                <w:rFonts w:ascii="Times New Roman" w:hAnsi="Times New Roman" w:cs="Times New Roman"/>
                <w:sz w:val="28"/>
                <w:szCs w:val="28"/>
                <w:lang w:val="ru-RU"/>
              </w:rPr>
            </w:pPr>
            <w:r w:rsidRPr="00562315">
              <w:rPr>
                <w:rFonts w:ascii="Times New Roman" w:hAnsi="Times New Roman" w:cs="Times New Roman"/>
                <w:sz w:val="28"/>
                <w:szCs w:val="28"/>
                <w:lang w:val="ru-RU"/>
              </w:rPr>
              <w:t>Численность (удельный вес) выпускников 11 класса, которые получили результаты ниже установленного минимального количества баллов ЕГЭ по математике, от общей численности выпускников 11 класса</w:t>
            </w:r>
          </w:p>
        </w:tc>
        <w:tc>
          <w:tcPr>
            <w:tcW w:w="2003" w:type="dxa"/>
          </w:tcPr>
          <w:p w:rsidR="00885211" w:rsidRPr="00562315" w:rsidRDefault="00885211" w:rsidP="00562315">
            <w:pPr>
              <w:spacing w:before="47"/>
              <w:ind w:right="167"/>
              <w:jc w:val="both"/>
              <w:rPr>
                <w:rFonts w:ascii="Times New Roman" w:hAnsi="Times New Roman" w:cs="Times New Roman"/>
                <w:sz w:val="28"/>
                <w:szCs w:val="28"/>
              </w:rPr>
            </w:pPr>
            <w:r w:rsidRPr="00562315">
              <w:rPr>
                <w:rFonts w:ascii="Times New Roman" w:hAnsi="Times New Roman" w:cs="Times New Roman"/>
                <w:sz w:val="28"/>
                <w:szCs w:val="28"/>
              </w:rPr>
              <w:t>человек (процент)</w:t>
            </w:r>
          </w:p>
        </w:tc>
        <w:tc>
          <w:tcPr>
            <w:tcW w:w="3040" w:type="dxa"/>
            <w:tcBorders>
              <w:top w:val="single" w:sz="4" w:space="0" w:color="000000"/>
            </w:tcBorders>
          </w:tcPr>
          <w:p w:rsidR="00885211" w:rsidRPr="006C1EED" w:rsidRDefault="00885211" w:rsidP="00562315">
            <w:pPr>
              <w:spacing w:before="47"/>
              <w:ind w:left="889" w:right="875"/>
              <w:jc w:val="both"/>
              <w:rPr>
                <w:rFonts w:ascii="Times New Roman" w:hAnsi="Times New Roman" w:cs="Times New Roman"/>
                <w:sz w:val="28"/>
                <w:szCs w:val="28"/>
              </w:rPr>
            </w:pPr>
            <w:r w:rsidRPr="006C1EED">
              <w:rPr>
                <w:rFonts w:ascii="Times New Roman" w:hAnsi="Times New Roman" w:cs="Times New Roman"/>
                <w:sz w:val="28"/>
                <w:szCs w:val="28"/>
              </w:rPr>
              <w:t>0 (0%)</w:t>
            </w:r>
          </w:p>
        </w:tc>
      </w:tr>
      <w:tr w:rsidR="00885211" w:rsidRPr="00562315" w:rsidTr="0050150C">
        <w:trPr>
          <w:trHeight w:val="671"/>
        </w:trPr>
        <w:tc>
          <w:tcPr>
            <w:tcW w:w="8613" w:type="dxa"/>
          </w:tcPr>
          <w:p w:rsidR="00885211" w:rsidRPr="00562315" w:rsidRDefault="00885211" w:rsidP="00562315">
            <w:pPr>
              <w:spacing w:before="42" w:line="242" w:lineRule="auto"/>
              <w:ind w:left="62"/>
              <w:jc w:val="both"/>
              <w:rPr>
                <w:rFonts w:ascii="Times New Roman" w:hAnsi="Times New Roman" w:cs="Times New Roman"/>
                <w:sz w:val="28"/>
                <w:szCs w:val="28"/>
                <w:lang w:val="ru-RU"/>
              </w:rPr>
            </w:pPr>
            <w:r w:rsidRPr="00562315">
              <w:rPr>
                <w:rFonts w:ascii="Times New Roman" w:hAnsi="Times New Roman" w:cs="Times New Roman"/>
                <w:sz w:val="28"/>
                <w:szCs w:val="28"/>
                <w:lang w:val="ru-RU"/>
              </w:rPr>
              <w:t>Численность (удельный вес) выпускников 9 класса, которые не получили аттестаты, от общей численности выпускников 9 класса</w:t>
            </w:r>
          </w:p>
        </w:tc>
        <w:tc>
          <w:tcPr>
            <w:tcW w:w="2003" w:type="dxa"/>
          </w:tcPr>
          <w:p w:rsidR="00885211" w:rsidRPr="00562315" w:rsidRDefault="00885211" w:rsidP="00562315">
            <w:pPr>
              <w:spacing w:before="42"/>
              <w:ind w:right="167"/>
              <w:jc w:val="both"/>
              <w:rPr>
                <w:rFonts w:ascii="Times New Roman" w:hAnsi="Times New Roman" w:cs="Times New Roman"/>
                <w:sz w:val="28"/>
                <w:szCs w:val="28"/>
              </w:rPr>
            </w:pPr>
            <w:r w:rsidRPr="00562315">
              <w:rPr>
                <w:rFonts w:ascii="Times New Roman" w:hAnsi="Times New Roman" w:cs="Times New Roman"/>
                <w:sz w:val="28"/>
                <w:szCs w:val="28"/>
              </w:rPr>
              <w:t>человек (процент)</w:t>
            </w:r>
          </w:p>
        </w:tc>
        <w:tc>
          <w:tcPr>
            <w:tcW w:w="3040" w:type="dxa"/>
          </w:tcPr>
          <w:p w:rsidR="00885211" w:rsidRPr="00163309" w:rsidRDefault="006C1EED" w:rsidP="006C1EED">
            <w:pPr>
              <w:spacing w:before="42"/>
              <w:ind w:left="889" w:right="875"/>
              <w:jc w:val="both"/>
              <w:rPr>
                <w:rFonts w:ascii="Times New Roman" w:hAnsi="Times New Roman" w:cs="Times New Roman"/>
                <w:color w:val="FF0000"/>
                <w:sz w:val="28"/>
                <w:szCs w:val="28"/>
              </w:rPr>
            </w:pPr>
            <w:r w:rsidRPr="006C1EED">
              <w:rPr>
                <w:rFonts w:ascii="Times New Roman" w:hAnsi="Times New Roman" w:cs="Times New Roman"/>
                <w:sz w:val="28"/>
                <w:szCs w:val="28"/>
              </w:rPr>
              <w:t>0 (0%)</w:t>
            </w:r>
          </w:p>
        </w:tc>
      </w:tr>
      <w:tr w:rsidR="00885211" w:rsidRPr="0050150C" w:rsidTr="0050150C">
        <w:trPr>
          <w:trHeight w:val="671"/>
        </w:trPr>
        <w:tc>
          <w:tcPr>
            <w:tcW w:w="8613" w:type="dxa"/>
          </w:tcPr>
          <w:p w:rsidR="00885211" w:rsidRPr="00562315" w:rsidRDefault="00885211" w:rsidP="00562315">
            <w:pPr>
              <w:spacing w:before="42" w:line="242" w:lineRule="auto"/>
              <w:ind w:left="62"/>
              <w:jc w:val="both"/>
              <w:rPr>
                <w:rFonts w:ascii="Times New Roman" w:hAnsi="Times New Roman" w:cs="Times New Roman"/>
                <w:sz w:val="28"/>
                <w:szCs w:val="28"/>
                <w:lang w:val="ru-RU"/>
              </w:rPr>
            </w:pPr>
            <w:r w:rsidRPr="00562315">
              <w:rPr>
                <w:rFonts w:ascii="Times New Roman" w:hAnsi="Times New Roman" w:cs="Times New Roman"/>
                <w:sz w:val="28"/>
                <w:szCs w:val="28"/>
                <w:lang w:val="ru-RU"/>
              </w:rPr>
              <w:t>Численность (удельный вес) выпускников 11 класса, которые не получили аттестаты, от общей численности выпускников 11 класса</w:t>
            </w:r>
          </w:p>
        </w:tc>
        <w:tc>
          <w:tcPr>
            <w:tcW w:w="2003" w:type="dxa"/>
          </w:tcPr>
          <w:p w:rsidR="00885211" w:rsidRPr="00562315" w:rsidRDefault="00885211" w:rsidP="00562315">
            <w:pPr>
              <w:spacing w:before="42"/>
              <w:ind w:right="167"/>
              <w:jc w:val="both"/>
              <w:rPr>
                <w:rFonts w:ascii="Times New Roman" w:hAnsi="Times New Roman" w:cs="Times New Roman"/>
                <w:sz w:val="28"/>
                <w:szCs w:val="28"/>
              </w:rPr>
            </w:pPr>
            <w:r w:rsidRPr="00562315">
              <w:rPr>
                <w:rFonts w:ascii="Times New Roman" w:hAnsi="Times New Roman" w:cs="Times New Roman"/>
                <w:sz w:val="28"/>
                <w:szCs w:val="28"/>
              </w:rPr>
              <w:t>человек (процент)</w:t>
            </w:r>
          </w:p>
        </w:tc>
        <w:tc>
          <w:tcPr>
            <w:tcW w:w="3040" w:type="dxa"/>
          </w:tcPr>
          <w:p w:rsidR="00885211" w:rsidRPr="0050150C" w:rsidRDefault="006C1EED" w:rsidP="0050150C">
            <w:pPr>
              <w:spacing w:before="42"/>
              <w:ind w:left="889" w:right="875"/>
              <w:jc w:val="both"/>
              <w:rPr>
                <w:rFonts w:ascii="Times New Roman" w:hAnsi="Times New Roman" w:cs="Times New Roman"/>
                <w:color w:val="FF0000"/>
                <w:sz w:val="28"/>
                <w:szCs w:val="28"/>
                <w:lang w:val="ru-RU"/>
              </w:rPr>
            </w:pPr>
            <w:r w:rsidRPr="006C1EED">
              <w:rPr>
                <w:rFonts w:ascii="Times New Roman" w:hAnsi="Times New Roman" w:cs="Times New Roman"/>
                <w:sz w:val="28"/>
                <w:szCs w:val="28"/>
              </w:rPr>
              <w:t>0 (0%)</w:t>
            </w:r>
          </w:p>
        </w:tc>
      </w:tr>
      <w:tr w:rsidR="00885211" w:rsidRPr="0050150C" w:rsidTr="0050150C">
        <w:trPr>
          <w:trHeight w:val="671"/>
        </w:trPr>
        <w:tc>
          <w:tcPr>
            <w:tcW w:w="8613" w:type="dxa"/>
          </w:tcPr>
          <w:p w:rsidR="00885211" w:rsidRPr="00562315" w:rsidRDefault="00885211" w:rsidP="00562315">
            <w:pPr>
              <w:spacing w:before="49" w:line="237" w:lineRule="auto"/>
              <w:ind w:left="62" w:right="465"/>
              <w:jc w:val="both"/>
              <w:rPr>
                <w:rFonts w:ascii="Times New Roman" w:hAnsi="Times New Roman" w:cs="Times New Roman"/>
                <w:sz w:val="28"/>
                <w:szCs w:val="28"/>
                <w:lang w:val="ru-RU"/>
              </w:rPr>
            </w:pPr>
            <w:r w:rsidRPr="00562315">
              <w:rPr>
                <w:rFonts w:ascii="Times New Roman" w:hAnsi="Times New Roman" w:cs="Times New Roman"/>
                <w:sz w:val="28"/>
                <w:szCs w:val="28"/>
                <w:lang w:val="ru-RU"/>
              </w:rPr>
              <w:t>Численность (удельный вес) выпускников 9 класса, которые получили аттестаты с отличием, от общей численности выпускников 9 класса</w:t>
            </w:r>
          </w:p>
        </w:tc>
        <w:tc>
          <w:tcPr>
            <w:tcW w:w="2003" w:type="dxa"/>
          </w:tcPr>
          <w:p w:rsidR="00885211" w:rsidRPr="00562315" w:rsidRDefault="00885211" w:rsidP="00562315">
            <w:pPr>
              <w:spacing w:before="47"/>
              <w:ind w:right="167"/>
              <w:jc w:val="both"/>
              <w:rPr>
                <w:rFonts w:ascii="Times New Roman" w:hAnsi="Times New Roman" w:cs="Times New Roman"/>
                <w:sz w:val="28"/>
                <w:szCs w:val="28"/>
              </w:rPr>
            </w:pPr>
            <w:r w:rsidRPr="00562315">
              <w:rPr>
                <w:rFonts w:ascii="Times New Roman" w:hAnsi="Times New Roman" w:cs="Times New Roman"/>
                <w:sz w:val="28"/>
                <w:szCs w:val="28"/>
              </w:rPr>
              <w:t>человек (процент)</w:t>
            </w:r>
          </w:p>
        </w:tc>
        <w:tc>
          <w:tcPr>
            <w:tcW w:w="3040" w:type="dxa"/>
          </w:tcPr>
          <w:p w:rsidR="00885211" w:rsidRPr="0050150C" w:rsidRDefault="00F04C3C" w:rsidP="0050150C">
            <w:pPr>
              <w:spacing w:before="47"/>
              <w:ind w:left="886" w:right="875"/>
              <w:jc w:val="both"/>
              <w:rPr>
                <w:rFonts w:ascii="Times New Roman" w:hAnsi="Times New Roman" w:cs="Times New Roman"/>
                <w:color w:val="FF0000"/>
                <w:sz w:val="28"/>
                <w:szCs w:val="28"/>
                <w:lang w:val="ru-RU"/>
              </w:rPr>
            </w:pPr>
            <w:r w:rsidRPr="00F04C3C">
              <w:rPr>
                <w:rFonts w:ascii="Times New Roman" w:hAnsi="Times New Roman" w:cs="Times New Roman"/>
                <w:sz w:val="28"/>
                <w:szCs w:val="28"/>
                <w:lang w:val="ru-RU"/>
              </w:rPr>
              <w:t>14 ( 34%)</w:t>
            </w:r>
          </w:p>
        </w:tc>
      </w:tr>
      <w:tr w:rsidR="00885211" w:rsidRPr="00562315" w:rsidTr="0050150C">
        <w:trPr>
          <w:trHeight w:val="671"/>
        </w:trPr>
        <w:tc>
          <w:tcPr>
            <w:tcW w:w="8613" w:type="dxa"/>
          </w:tcPr>
          <w:p w:rsidR="00885211" w:rsidRPr="00562315" w:rsidRDefault="00885211" w:rsidP="00562315">
            <w:pPr>
              <w:spacing w:before="49" w:line="237" w:lineRule="auto"/>
              <w:ind w:left="62"/>
              <w:jc w:val="both"/>
              <w:rPr>
                <w:rFonts w:ascii="Times New Roman" w:hAnsi="Times New Roman" w:cs="Times New Roman"/>
                <w:sz w:val="28"/>
                <w:szCs w:val="28"/>
                <w:lang w:val="ru-RU"/>
              </w:rPr>
            </w:pPr>
            <w:r w:rsidRPr="00562315">
              <w:rPr>
                <w:rFonts w:ascii="Times New Roman" w:hAnsi="Times New Roman" w:cs="Times New Roman"/>
                <w:sz w:val="28"/>
                <w:szCs w:val="28"/>
                <w:lang w:val="ru-RU"/>
              </w:rPr>
              <w:lastRenderedPageBreak/>
              <w:t>Численность (удельный вес) выпускников 11 класса, которые получили аттестаты с отличием, от общей численности выпускников 11 класса</w:t>
            </w:r>
          </w:p>
        </w:tc>
        <w:tc>
          <w:tcPr>
            <w:tcW w:w="2003" w:type="dxa"/>
          </w:tcPr>
          <w:p w:rsidR="00885211" w:rsidRPr="00562315" w:rsidRDefault="00885211" w:rsidP="00562315">
            <w:pPr>
              <w:spacing w:before="47"/>
              <w:ind w:right="167"/>
              <w:jc w:val="both"/>
              <w:rPr>
                <w:rFonts w:ascii="Times New Roman" w:hAnsi="Times New Roman" w:cs="Times New Roman"/>
                <w:sz w:val="28"/>
                <w:szCs w:val="28"/>
              </w:rPr>
            </w:pPr>
            <w:r w:rsidRPr="00562315">
              <w:rPr>
                <w:rFonts w:ascii="Times New Roman" w:hAnsi="Times New Roman" w:cs="Times New Roman"/>
                <w:sz w:val="28"/>
                <w:szCs w:val="28"/>
              </w:rPr>
              <w:t>человек (процент)</w:t>
            </w:r>
          </w:p>
        </w:tc>
        <w:tc>
          <w:tcPr>
            <w:tcW w:w="3040" w:type="dxa"/>
          </w:tcPr>
          <w:p w:rsidR="00885211" w:rsidRPr="00163309" w:rsidRDefault="003B70A7" w:rsidP="003B70A7">
            <w:pPr>
              <w:spacing w:before="47"/>
              <w:ind w:left="891" w:right="875"/>
              <w:jc w:val="both"/>
              <w:rPr>
                <w:rFonts w:ascii="Times New Roman" w:hAnsi="Times New Roman" w:cs="Times New Roman"/>
                <w:color w:val="FF0000"/>
                <w:sz w:val="28"/>
                <w:szCs w:val="28"/>
              </w:rPr>
            </w:pPr>
            <w:r w:rsidRPr="00F04C3C">
              <w:rPr>
                <w:rFonts w:ascii="Times New Roman" w:hAnsi="Times New Roman" w:cs="Times New Roman"/>
                <w:sz w:val="28"/>
                <w:szCs w:val="28"/>
              </w:rPr>
              <w:t>11</w:t>
            </w:r>
            <w:r w:rsidR="00885211" w:rsidRPr="00F04C3C">
              <w:rPr>
                <w:rFonts w:ascii="Times New Roman" w:hAnsi="Times New Roman" w:cs="Times New Roman"/>
                <w:sz w:val="28"/>
                <w:szCs w:val="28"/>
              </w:rPr>
              <w:t xml:space="preserve"> (</w:t>
            </w:r>
            <w:r w:rsidRPr="00F04C3C">
              <w:rPr>
                <w:rFonts w:ascii="Times New Roman" w:hAnsi="Times New Roman" w:cs="Times New Roman"/>
                <w:sz w:val="28"/>
                <w:szCs w:val="28"/>
              </w:rPr>
              <w:t>35</w:t>
            </w:r>
            <w:r w:rsidR="00885211" w:rsidRPr="00F04C3C">
              <w:rPr>
                <w:rFonts w:ascii="Times New Roman" w:hAnsi="Times New Roman" w:cs="Times New Roman"/>
                <w:sz w:val="28"/>
                <w:szCs w:val="28"/>
              </w:rPr>
              <w:t>%)</w:t>
            </w:r>
          </w:p>
        </w:tc>
      </w:tr>
      <w:tr w:rsidR="00885211" w:rsidRPr="00DD60CE" w:rsidTr="0050150C">
        <w:trPr>
          <w:trHeight w:val="671"/>
        </w:trPr>
        <w:tc>
          <w:tcPr>
            <w:tcW w:w="8613" w:type="dxa"/>
          </w:tcPr>
          <w:p w:rsidR="00885211" w:rsidRPr="00562315" w:rsidRDefault="00885211" w:rsidP="00562315">
            <w:pPr>
              <w:spacing w:before="47"/>
              <w:ind w:left="62"/>
              <w:jc w:val="both"/>
              <w:rPr>
                <w:rFonts w:ascii="Times New Roman" w:hAnsi="Times New Roman" w:cs="Times New Roman"/>
                <w:sz w:val="28"/>
                <w:szCs w:val="28"/>
                <w:lang w:val="ru-RU"/>
              </w:rPr>
            </w:pPr>
            <w:r w:rsidRPr="00562315">
              <w:rPr>
                <w:rFonts w:ascii="Times New Roman" w:hAnsi="Times New Roman" w:cs="Times New Roman"/>
                <w:sz w:val="28"/>
                <w:szCs w:val="28"/>
                <w:lang w:val="ru-RU"/>
              </w:rPr>
              <w:t>Численность (удельный вес) учащихся, которые принимали участие в олимпиадах, смотрах, конкурсах, от общей численности обучающихся</w:t>
            </w:r>
          </w:p>
        </w:tc>
        <w:tc>
          <w:tcPr>
            <w:tcW w:w="2003" w:type="dxa"/>
          </w:tcPr>
          <w:p w:rsidR="00885211" w:rsidRPr="00562315" w:rsidRDefault="00885211" w:rsidP="00562315">
            <w:pPr>
              <w:spacing w:before="47"/>
              <w:ind w:right="167"/>
              <w:jc w:val="both"/>
              <w:rPr>
                <w:rFonts w:ascii="Times New Roman" w:hAnsi="Times New Roman" w:cs="Times New Roman"/>
                <w:sz w:val="28"/>
                <w:szCs w:val="28"/>
              </w:rPr>
            </w:pPr>
            <w:r w:rsidRPr="00562315">
              <w:rPr>
                <w:rFonts w:ascii="Times New Roman" w:hAnsi="Times New Roman" w:cs="Times New Roman"/>
                <w:sz w:val="28"/>
                <w:szCs w:val="28"/>
              </w:rPr>
              <w:t>человек (процент)</w:t>
            </w:r>
          </w:p>
        </w:tc>
        <w:tc>
          <w:tcPr>
            <w:tcW w:w="3040" w:type="dxa"/>
            <w:tcBorders>
              <w:bottom w:val="single" w:sz="4" w:space="0" w:color="000000"/>
            </w:tcBorders>
          </w:tcPr>
          <w:p w:rsidR="00885211" w:rsidRPr="00163309" w:rsidRDefault="00DD60CE" w:rsidP="00DD60CE">
            <w:pPr>
              <w:spacing w:before="47"/>
              <w:ind w:right="875"/>
              <w:jc w:val="center"/>
              <w:rPr>
                <w:rFonts w:ascii="Times New Roman" w:hAnsi="Times New Roman" w:cs="Times New Roman"/>
                <w:color w:val="FF0000"/>
                <w:sz w:val="28"/>
                <w:szCs w:val="28"/>
                <w:lang w:val="ru-RU"/>
              </w:rPr>
            </w:pPr>
            <w:r w:rsidRPr="00DD60CE">
              <w:rPr>
                <w:rFonts w:ascii="Times New Roman" w:hAnsi="Times New Roman" w:cs="Times New Roman"/>
                <w:sz w:val="28"/>
                <w:szCs w:val="28"/>
                <w:lang w:val="ru-RU"/>
              </w:rPr>
              <w:t xml:space="preserve">      </w:t>
            </w:r>
            <w:r w:rsidR="00E173F7">
              <w:rPr>
                <w:rFonts w:ascii="Times New Roman" w:hAnsi="Times New Roman" w:cs="Times New Roman"/>
                <w:sz w:val="28"/>
                <w:szCs w:val="28"/>
                <w:lang w:val="ru-RU"/>
              </w:rPr>
              <w:t xml:space="preserve">   </w:t>
            </w:r>
            <w:r w:rsidRPr="00DD60CE">
              <w:rPr>
                <w:rFonts w:ascii="Times New Roman" w:hAnsi="Times New Roman" w:cs="Times New Roman"/>
                <w:sz w:val="28"/>
                <w:szCs w:val="28"/>
                <w:lang w:val="ru-RU"/>
              </w:rPr>
              <w:t xml:space="preserve"> </w:t>
            </w:r>
            <w:r w:rsidR="00E173F7">
              <w:rPr>
                <w:rFonts w:ascii="Times New Roman" w:hAnsi="Times New Roman" w:cs="Times New Roman"/>
                <w:sz w:val="28"/>
                <w:szCs w:val="28"/>
                <w:lang w:val="ru-RU"/>
              </w:rPr>
              <w:t>471 (28</w:t>
            </w:r>
            <w:r w:rsidR="00885211" w:rsidRPr="00DD60CE">
              <w:rPr>
                <w:rFonts w:ascii="Times New Roman" w:hAnsi="Times New Roman" w:cs="Times New Roman"/>
                <w:sz w:val="28"/>
                <w:szCs w:val="28"/>
                <w:lang w:val="ru-RU"/>
              </w:rPr>
              <w:t>%)</w:t>
            </w:r>
          </w:p>
        </w:tc>
      </w:tr>
      <w:tr w:rsidR="00885211" w:rsidRPr="003B70A7" w:rsidTr="0050150C">
        <w:trPr>
          <w:trHeight w:val="671"/>
        </w:trPr>
        <w:tc>
          <w:tcPr>
            <w:tcW w:w="8613" w:type="dxa"/>
            <w:tcBorders>
              <w:bottom w:val="nil"/>
            </w:tcBorders>
          </w:tcPr>
          <w:p w:rsidR="00885211" w:rsidRPr="00562315" w:rsidRDefault="00885211" w:rsidP="00562315">
            <w:pPr>
              <w:spacing w:before="47" w:line="276" w:lineRule="auto"/>
              <w:ind w:left="62" w:right="465"/>
              <w:jc w:val="both"/>
              <w:rPr>
                <w:rFonts w:ascii="Times New Roman" w:hAnsi="Times New Roman" w:cs="Times New Roman"/>
                <w:sz w:val="28"/>
                <w:szCs w:val="28"/>
                <w:lang w:val="ru-RU"/>
              </w:rPr>
            </w:pPr>
            <w:r w:rsidRPr="00562315">
              <w:rPr>
                <w:rFonts w:ascii="Times New Roman" w:hAnsi="Times New Roman" w:cs="Times New Roman"/>
                <w:sz w:val="28"/>
                <w:szCs w:val="28"/>
                <w:lang w:val="ru-RU"/>
              </w:rPr>
              <w:t>Численность (удельный вес) учащихся – победителей и призеров олимпиад, смотров, конкурсов от общей численности обучающихся, в том числе:</w:t>
            </w:r>
          </w:p>
        </w:tc>
        <w:tc>
          <w:tcPr>
            <w:tcW w:w="2003" w:type="dxa"/>
          </w:tcPr>
          <w:p w:rsidR="00885211" w:rsidRPr="00562315" w:rsidRDefault="00885211" w:rsidP="00562315">
            <w:pPr>
              <w:spacing w:before="47"/>
              <w:ind w:left="193"/>
              <w:jc w:val="both"/>
              <w:rPr>
                <w:rFonts w:ascii="Times New Roman" w:hAnsi="Times New Roman" w:cs="Times New Roman"/>
                <w:sz w:val="28"/>
                <w:szCs w:val="28"/>
              </w:rPr>
            </w:pPr>
            <w:r w:rsidRPr="00562315">
              <w:rPr>
                <w:rFonts w:ascii="Times New Roman" w:hAnsi="Times New Roman" w:cs="Times New Roman"/>
                <w:sz w:val="28"/>
                <w:szCs w:val="28"/>
              </w:rPr>
              <w:t>человек (процент)</w:t>
            </w:r>
          </w:p>
        </w:tc>
        <w:tc>
          <w:tcPr>
            <w:tcW w:w="3040" w:type="dxa"/>
            <w:tcBorders>
              <w:top w:val="single" w:sz="4" w:space="0" w:color="000000"/>
            </w:tcBorders>
          </w:tcPr>
          <w:p w:rsidR="00885211" w:rsidRPr="00163309" w:rsidRDefault="00885211" w:rsidP="00562315">
            <w:pPr>
              <w:jc w:val="both"/>
              <w:rPr>
                <w:rFonts w:ascii="Times New Roman" w:hAnsi="Times New Roman" w:cs="Times New Roman"/>
                <w:color w:val="FF0000"/>
                <w:sz w:val="28"/>
                <w:szCs w:val="28"/>
              </w:rPr>
            </w:pPr>
          </w:p>
          <w:p w:rsidR="00885211" w:rsidRPr="00163309" w:rsidRDefault="00885211" w:rsidP="00562315">
            <w:pPr>
              <w:spacing w:before="4"/>
              <w:jc w:val="both"/>
              <w:rPr>
                <w:rFonts w:ascii="Times New Roman" w:hAnsi="Times New Roman" w:cs="Times New Roman"/>
                <w:color w:val="FF0000"/>
                <w:sz w:val="28"/>
                <w:szCs w:val="28"/>
              </w:rPr>
            </w:pPr>
          </w:p>
          <w:p w:rsidR="00885211" w:rsidRPr="003B70A7" w:rsidRDefault="00E173F7" w:rsidP="00E173F7">
            <w:pPr>
              <w:jc w:val="center"/>
              <w:rPr>
                <w:rFonts w:ascii="Times New Roman" w:hAnsi="Times New Roman" w:cs="Times New Roman"/>
                <w:color w:val="FF0000"/>
                <w:sz w:val="28"/>
                <w:szCs w:val="28"/>
                <w:lang w:val="ru-RU"/>
              </w:rPr>
            </w:pPr>
            <w:r w:rsidRPr="00E173F7">
              <w:rPr>
                <w:rFonts w:ascii="Times New Roman" w:hAnsi="Times New Roman" w:cs="Times New Roman"/>
                <w:sz w:val="28"/>
                <w:szCs w:val="28"/>
                <w:lang w:val="ru-RU"/>
              </w:rPr>
              <w:t>102 (6%)</w:t>
            </w:r>
          </w:p>
        </w:tc>
      </w:tr>
      <w:tr w:rsidR="00885211" w:rsidRPr="003B70A7" w:rsidTr="0050150C">
        <w:trPr>
          <w:trHeight w:val="671"/>
        </w:trPr>
        <w:tc>
          <w:tcPr>
            <w:tcW w:w="8613" w:type="dxa"/>
            <w:tcBorders>
              <w:top w:val="nil"/>
              <w:bottom w:val="single" w:sz="4" w:space="0" w:color="000000"/>
            </w:tcBorders>
          </w:tcPr>
          <w:p w:rsidR="00885211" w:rsidRPr="003B70A7" w:rsidRDefault="00885211" w:rsidP="00562315">
            <w:pPr>
              <w:spacing w:before="126"/>
              <w:ind w:left="62"/>
              <w:jc w:val="both"/>
              <w:rPr>
                <w:rFonts w:ascii="Times New Roman" w:hAnsi="Times New Roman" w:cs="Times New Roman"/>
                <w:sz w:val="28"/>
                <w:szCs w:val="28"/>
                <w:lang w:val="ru-RU"/>
              </w:rPr>
            </w:pPr>
            <w:r w:rsidRPr="003B70A7">
              <w:rPr>
                <w:rFonts w:ascii="Times New Roman" w:hAnsi="Times New Roman" w:cs="Times New Roman"/>
                <w:sz w:val="28"/>
                <w:szCs w:val="28"/>
                <w:lang w:val="ru-RU"/>
              </w:rPr>
              <w:t>− регионального уровня</w:t>
            </w:r>
          </w:p>
        </w:tc>
        <w:tc>
          <w:tcPr>
            <w:tcW w:w="2003" w:type="dxa"/>
            <w:tcBorders>
              <w:top w:val="nil"/>
            </w:tcBorders>
          </w:tcPr>
          <w:p w:rsidR="00885211" w:rsidRPr="003B70A7" w:rsidRDefault="00885211" w:rsidP="00562315">
            <w:pPr>
              <w:jc w:val="both"/>
              <w:rPr>
                <w:rFonts w:ascii="Times New Roman" w:hAnsi="Times New Roman" w:cs="Times New Roman"/>
                <w:sz w:val="28"/>
                <w:szCs w:val="28"/>
                <w:lang w:val="ru-RU"/>
              </w:rPr>
            </w:pPr>
          </w:p>
        </w:tc>
        <w:tc>
          <w:tcPr>
            <w:tcW w:w="3040" w:type="dxa"/>
            <w:tcBorders>
              <w:top w:val="nil"/>
            </w:tcBorders>
          </w:tcPr>
          <w:p w:rsidR="00E173F7" w:rsidRPr="00E173F7" w:rsidRDefault="00E173F7" w:rsidP="00E173F7">
            <w:pPr>
              <w:jc w:val="both"/>
              <w:rPr>
                <w:rFonts w:ascii="Times New Roman" w:hAnsi="Times New Roman" w:cs="Times New Roman"/>
                <w:sz w:val="28"/>
                <w:szCs w:val="28"/>
                <w:lang w:val="ru-RU"/>
              </w:rPr>
            </w:pPr>
            <w:r w:rsidRPr="00E173F7">
              <w:rPr>
                <w:rFonts w:ascii="Times New Roman" w:hAnsi="Times New Roman" w:cs="Times New Roman"/>
                <w:sz w:val="28"/>
                <w:szCs w:val="28"/>
                <w:lang w:val="ru-RU"/>
              </w:rPr>
              <w:t xml:space="preserve">             67(4,3%)</w:t>
            </w:r>
          </w:p>
          <w:p w:rsidR="00885211" w:rsidRPr="003B70A7" w:rsidRDefault="00885211" w:rsidP="00562315">
            <w:pPr>
              <w:jc w:val="both"/>
              <w:rPr>
                <w:rFonts w:ascii="Times New Roman" w:hAnsi="Times New Roman" w:cs="Times New Roman"/>
                <w:color w:val="FF0000"/>
                <w:sz w:val="28"/>
                <w:szCs w:val="28"/>
                <w:lang w:val="ru-RU"/>
              </w:rPr>
            </w:pPr>
          </w:p>
        </w:tc>
      </w:tr>
      <w:tr w:rsidR="00885211" w:rsidRPr="003B70A7" w:rsidTr="0050150C">
        <w:trPr>
          <w:trHeight w:val="671"/>
        </w:trPr>
        <w:tc>
          <w:tcPr>
            <w:tcW w:w="8613" w:type="dxa"/>
            <w:tcBorders>
              <w:top w:val="single" w:sz="4" w:space="0" w:color="000000"/>
              <w:bottom w:val="single" w:sz="4" w:space="0" w:color="000000"/>
            </w:tcBorders>
          </w:tcPr>
          <w:p w:rsidR="00885211" w:rsidRPr="003B70A7" w:rsidRDefault="00885211" w:rsidP="00562315">
            <w:pPr>
              <w:spacing w:before="40"/>
              <w:ind w:left="62"/>
              <w:jc w:val="both"/>
              <w:rPr>
                <w:rFonts w:ascii="Times New Roman" w:hAnsi="Times New Roman" w:cs="Times New Roman"/>
                <w:sz w:val="28"/>
                <w:szCs w:val="28"/>
                <w:lang w:val="ru-RU"/>
              </w:rPr>
            </w:pPr>
            <w:r w:rsidRPr="003B70A7">
              <w:rPr>
                <w:rFonts w:ascii="Times New Roman" w:hAnsi="Times New Roman" w:cs="Times New Roman"/>
                <w:sz w:val="28"/>
                <w:szCs w:val="28"/>
                <w:lang w:val="ru-RU"/>
              </w:rPr>
              <w:t>− федерального уровня</w:t>
            </w:r>
          </w:p>
        </w:tc>
        <w:tc>
          <w:tcPr>
            <w:tcW w:w="2003" w:type="dxa"/>
            <w:tcBorders>
              <w:top w:val="nil"/>
            </w:tcBorders>
          </w:tcPr>
          <w:p w:rsidR="00885211" w:rsidRPr="003B70A7" w:rsidRDefault="00885211" w:rsidP="00562315">
            <w:pPr>
              <w:jc w:val="both"/>
              <w:rPr>
                <w:rFonts w:ascii="Times New Roman" w:hAnsi="Times New Roman" w:cs="Times New Roman"/>
                <w:sz w:val="28"/>
                <w:szCs w:val="28"/>
                <w:lang w:val="ru-RU"/>
              </w:rPr>
            </w:pPr>
          </w:p>
        </w:tc>
        <w:tc>
          <w:tcPr>
            <w:tcW w:w="3040" w:type="dxa"/>
          </w:tcPr>
          <w:p w:rsidR="00885211" w:rsidRPr="003B70A7" w:rsidRDefault="00E173F7" w:rsidP="00562315">
            <w:pPr>
              <w:spacing w:before="40"/>
              <w:ind w:left="891" w:right="875"/>
              <w:jc w:val="both"/>
              <w:rPr>
                <w:rFonts w:ascii="Times New Roman" w:hAnsi="Times New Roman" w:cs="Times New Roman"/>
                <w:color w:val="FF0000"/>
                <w:sz w:val="28"/>
                <w:szCs w:val="28"/>
                <w:lang w:val="ru-RU"/>
              </w:rPr>
            </w:pPr>
            <w:r w:rsidRPr="00E173F7">
              <w:rPr>
                <w:rFonts w:ascii="Times New Roman" w:hAnsi="Times New Roman" w:cs="Times New Roman"/>
                <w:sz w:val="28"/>
                <w:szCs w:val="28"/>
                <w:lang w:val="ru-RU"/>
              </w:rPr>
              <w:t>26 (1,5%)</w:t>
            </w:r>
          </w:p>
        </w:tc>
      </w:tr>
      <w:tr w:rsidR="00885211" w:rsidRPr="003B70A7" w:rsidTr="0050150C">
        <w:trPr>
          <w:trHeight w:val="671"/>
        </w:trPr>
        <w:tc>
          <w:tcPr>
            <w:tcW w:w="8613" w:type="dxa"/>
            <w:tcBorders>
              <w:top w:val="single" w:sz="4" w:space="0" w:color="000000"/>
              <w:bottom w:val="single" w:sz="4" w:space="0" w:color="000000"/>
            </w:tcBorders>
          </w:tcPr>
          <w:p w:rsidR="00885211" w:rsidRPr="003B70A7" w:rsidRDefault="00885211" w:rsidP="00562315">
            <w:pPr>
              <w:spacing w:before="35"/>
              <w:ind w:left="62"/>
              <w:jc w:val="both"/>
              <w:rPr>
                <w:rFonts w:ascii="Times New Roman" w:hAnsi="Times New Roman" w:cs="Times New Roman"/>
                <w:sz w:val="28"/>
                <w:szCs w:val="28"/>
                <w:lang w:val="ru-RU"/>
              </w:rPr>
            </w:pPr>
            <w:r w:rsidRPr="003B70A7">
              <w:rPr>
                <w:rFonts w:ascii="Times New Roman" w:hAnsi="Times New Roman" w:cs="Times New Roman"/>
                <w:sz w:val="28"/>
                <w:szCs w:val="28"/>
                <w:lang w:val="ru-RU"/>
              </w:rPr>
              <w:t>− международного уровня</w:t>
            </w:r>
          </w:p>
        </w:tc>
        <w:tc>
          <w:tcPr>
            <w:tcW w:w="2003" w:type="dxa"/>
            <w:tcBorders>
              <w:top w:val="nil"/>
              <w:bottom w:val="nil"/>
            </w:tcBorders>
          </w:tcPr>
          <w:p w:rsidR="00885211" w:rsidRPr="003B70A7" w:rsidRDefault="00885211" w:rsidP="00562315">
            <w:pPr>
              <w:jc w:val="both"/>
              <w:rPr>
                <w:rFonts w:ascii="Times New Roman" w:hAnsi="Times New Roman" w:cs="Times New Roman"/>
                <w:sz w:val="28"/>
                <w:szCs w:val="28"/>
                <w:lang w:val="ru-RU"/>
              </w:rPr>
            </w:pPr>
          </w:p>
        </w:tc>
        <w:tc>
          <w:tcPr>
            <w:tcW w:w="3040" w:type="dxa"/>
          </w:tcPr>
          <w:p w:rsidR="00885211" w:rsidRPr="003B70A7" w:rsidRDefault="00E173F7" w:rsidP="00562315">
            <w:pPr>
              <w:spacing w:before="35"/>
              <w:ind w:left="889" w:right="875"/>
              <w:jc w:val="both"/>
              <w:rPr>
                <w:rFonts w:ascii="Times New Roman" w:hAnsi="Times New Roman" w:cs="Times New Roman"/>
                <w:color w:val="FF0000"/>
                <w:sz w:val="28"/>
                <w:szCs w:val="28"/>
                <w:lang w:val="ru-RU"/>
              </w:rPr>
            </w:pPr>
            <w:r w:rsidRPr="00E173F7">
              <w:rPr>
                <w:rFonts w:ascii="Times New Roman" w:hAnsi="Times New Roman" w:cs="Times New Roman"/>
                <w:sz w:val="28"/>
                <w:szCs w:val="28"/>
                <w:lang w:val="ru-RU"/>
              </w:rPr>
              <w:t>9 (0,5</w:t>
            </w:r>
            <w:r>
              <w:rPr>
                <w:rFonts w:ascii="Times New Roman" w:hAnsi="Times New Roman" w:cs="Times New Roman"/>
                <w:sz w:val="28"/>
                <w:szCs w:val="28"/>
                <w:lang w:val="ru-RU"/>
              </w:rPr>
              <w:t>%</w:t>
            </w:r>
            <w:r w:rsidRPr="00E173F7">
              <w:rPr>
                <w:rFonts w:ascii="Times New Roman" w:hAnsi="Times New Roman" w:cs="Times New Roman"/>
                <w:sz w:val="28"/>
                <w:szCs w:val="28"/>
                <w:lang w:val="ru-RU"/>
              </w:rPr>
              <w:t>)</w:t>
            </w:r>
          </w:p>
        </w:tc>
      </w:tr>
      <w:tr w:rsidR="00885211" w:rsidRPr="003B70A7" w:rsidTr="0050150C">
        <w:trPr>
          <w:trHeight w:val="671"/>
        </w:trPr>
        <w:tc>
          <w:tcPr>
            <w:tcW w:w="8613" w:type="dxa"/>
          </w:tcPr>
          <w:p w:rsidR="00885211" w:rsidRPr="00562315" w:rsidRDefault="00885211" w:rsidP="00562315">
            <w:pPr>
              <w:spacing w:before="42" w:line="242" w:lineRule="auto"/>
              <w:ind w:left="62" w:right="70"/>
              <w:jc w:val="both"/>
              <w:rPr>
                <w:rFonts w:ascii="Times New Roman" w:hAnsi="Times New Roman" w:cs="Times New Roman"/>
                <w:sz w:val="28"/>
                <w:szCs w:val="28"/>
                <w:lang w:val="ru-RU"/>
              </w:rPr>
            </w:pPr>
            <w:r w:rsidRPr="00562315">
              <w:rPr>
                <w:rFonts w:ascii="Times New Roman" w:hAnsi="Times New Roman" w:cs="Times New Roman"/>
                <w:sz w:val="28"/>
                <w:szCs w:val="28"/>
                <w:lang w:val="ru-RU"/>
              </w:rPr>
              <w:t>Численность (удельный вес) учащихся по программам с углубленным изучением отдельных учебных предметов от общей численности обучающихся</w:t>
            </w:r>
          </w:p>
        </w:tc>
        <w:tc>
          <w:tcPr>
            <w:tcW w:w="2003" w:type="dxa"/>
          </w:tcPr>
          <w:p w:rsidR="00885211" w:rsidRPr="00562315" w:rsidRDefault="00885211" w:rsidP="00562315">
            <w:pPr>
              <w:spacing w:before="42"/>
              <w:ind w:right="167"/>
              <w:jc w:val="both"/>
              <w:rPr>
                <w:rFonts w:ascii="Times New Roman" w:hAnsi="Times New Roman" w:cs="Times New Roman"/>
                <w:sz w:val="28"/>
                <w:szCs w:val="28"/>
              </w:rPr>
            </w:pPr>
            <w:r w:rsidRPr="00562315">
              <w:rPr>
                <w:rFonts w:ascii="Times New Roman" w:hAnsi="Times New Roman" w:cs="Times New Roman"/>
                <w:sz w:val="28"/>
                <w:szCs w:val="28"/>
              </w:rPr>
              <w:t>человек (процент)</w:t>
            </w:r>
          </w:p>
        </w:tc>
        <w:tc>
          <w:tcPr>
            <w:tcW w:w="3040" w:type="dxa"/>
          </w:tcPr>
          <w:p w:rsidR="00885211" w:rsidRPr="00FE72C6" w:rsidRDefault="00885211" w:rsidP="00562315">
            <w:pPr>
              <w:spacing w:before="42"/>
              <w:ind w:left="896" w:right="875"/>
              <w:jc w:val="both"/>
              <w:rPr>
                <w:rFonts w:ascii="Times New Roman" w:hAnsi="Times New Roman" w:cs="Times New Roman"/>
                <w:sz w:val="28"/>
                <w:szCs w:val="28"/>
                <w:lang w:val="ru-RU"/>
              </w:rPr>
            </w:pPr>
            <w:r w:rsidRPr="00FE72C6">
              <w:rPr>
                <w:rFonts w:ascii="Times New Roman" w:hAnsi="Times New Roman" w:cs="Times New Roman"/>
                <w:sz w:val="28"/>
                <w:szCs w:val="28"/>
                <w:lang w:val="ru-RU"/>
              </w:rPr>
              <w:t>0 (0 %)</w:t>
            </w:r>
          </w:p>
        </w:tc>
      </w:tr>
      <w:tr w:rsidR="00885211" w:rsidRPr="00562315" w:rsidTr="0050150C">
        <w:trPr>
          <w:trHeight w:val="671"/>
        </w:trPr>
        <w:tc>
          <w:tcPr>
            <w:tcW w:w="8613" w:type="dxa"/>
          </w:tcPr>
          <w:p w:rsidR="00885211" w:rsidRPr="00562315" w:rsidRDefault="00885211" w:rsidP="00562315">
            <w:pPr>
              <w:spacing w:before="47"/>
              <w:ind w:left="62" w:right="70"/>
              <w:jc w:val="both"/>
              <w:rPr>
                <w:rFonts w:ascii="Times New Roman" w:hAnsi="Times New Roman" w:cs="Times New Roman"/>
                <w:sz w:val="28"/>
                <w:szCs w:val="28"/>
                <w:lang w:val="ru-RU"/>
              </w:rPr>
            </w:pPr>
            <w:r w:rsidRPr="00562315">
              <w:rPr>
                <w:rFonts w:ascii="Times New Roman" w:hAnsi="Times New Roman" w:cs="Times New Roman"/>
                <w:sz w:val="28"/>
                <w:szCs w:val="28"/>
                <w:lang w:val="ru-RU"/>
              </w:rPr>
              <w:t>Численность (удельный вес) учащихся по программам профильного обучения от общей численности обучающихся</w:t>
            </w:r>
          </w:p>
        </w:tc>
        <w:tc>
          <w:tcPr>
            <w:tcW w:w="2003" w:type="dxa"/>
          </w:tcPr>
          <w:p w:rsidR="00885211" w:rsidRPr="003B70A7" w:rsidRDefault="00885211" w:rsidP="00562315">
            <w:pPr>
              <w:spacing w:before="47"/>
              <w:ind w:right="167"/>
              <w:jc w:val="both"/>
              <w:rPr>
                <w:rFonts w:ascii="Times New Roman" w:hAnsi="Times New Roman" w:cs="Times New Roman"/>
                <w:sz w:val="28"/>
                <w:szCs w:val="28"/>
                <w:lang w:val="ru-RU"/>
              </w:rPr>
            </w:pPr>
            <w:r w:rsidRPr="003B70A7">
              <w:rPr>
                <w:rFonts w:ascii="Times New Roman" w:hAnsi="Times New Roman" w:cs="Times New Roman"/>
                <w:sz w:val="28"/>
                <w:szCs w:val="28"/>
                <w:lang w:val="ru-RU"/>
              </w:rPr>
              <w:t>человек (процент)</w:t>
            </w:r>
          </w:p>
        </w:tc>
        <w:tc>
          <w:tcPr>
            <w:tcW w:w="3040" w:type="dxa"/>
          </w:tcPr>
          <w:p w:rsidR="00885211" w:rsidRPr="00FE72C6" w:rsidRDefault="00E1278C" w:rsidP="00562315">
            <w:pPr>
              <w:spacing w:before="47"/>
              <w:ind w:left="896" w:right="875"/>
              <w:jc w:val="both"/>
              <w:rPr>
                <w:rFonts w:ascii="Times New Roman" w:hAnsi="Times New Roman" w:cs="Times New Roman"/>
                <w:sz w:val="28"/>
                <w:szCs w:val="28"/>
              </w:rPr>
            </w:pPr>
            <w:r w:rsidRPr="00FE72C6">
              <w:rPr>
                <w:rFonts w:ascii="Times New Roman" w:hAnsi="Times New Roman" w:cs="Times New Roman"/>
                <w:sz w:val="28"/>
                <w:szCs w:val="28"/>
                <w:lang w:val="ru-RU"/>
              </w:rPr>
              <w:t>0 (0</w:t>
            </w:r>
            <w:r w:rsidR="00885211" w:rsidRPr="00FE72C6">
              <w:rPr>
                <w:rFonts w:ascii="Times New Roman" w:hAnsi="Times New Roman" w:cs="Times New Roman"/>
                <w:sz w:val="28"/>
                <w:szCs w:val="28"/>
              </w:rPr>
              <w:t>%)</w:t>
            </w:r>
          </w:p>
        </w:tc>
      </w:tr>
      <w:tr w:rsidR="00885211" w:rsidRPr="00562315" w:rsidTr="0050150C">
        <w:trPr>
          <w:trHeight w:val="671"/>
        </w:trPr>
        <w:tc>
          <w:tcPr>
            <w:tcW w:w="8613" w:type="dxa"/>
          </w:tcPr>
          <w:p w:rsidR="00885211" w:rsidRPr="00562315" w:rsidRDefault="00885211" w:rsidP="00562315">
            <w:pPr>
              <w:spacing w:before="47"/>
              <w:ind w:left="62"/>
              <w:jc w:val="both"/>
              <w:rPr>
                <w:rFonts w:ascii="Times New Roman" w:hAnsi="Times New Roman" w:cs="Times New Roman"/>
                <w:sz w:val="28"/>
                <w:szCs w:val="28"/>
                <w:lang w:val="ru-RU"/>
              </w:rPr>
            </w:pPr>
            <w:r w:rsidRPr="00562315">
              <w:rPr>
                <w:rFonts w:ascii="Times New Roman" w:hAnsi="Times New Roman" w:cs="Times New Roman"/>
                <w:sz w:val="28"/>
                <w:szCs w:val="28"/>
                <w:lang w:val="ru-RU"/>
              </w:rPr>
              <w:t>Численность (удельный вес) учащихся по программам с применением дистанционных образовательных технологий, электронного обучения от общей численности обучающихся</w:t>
            </w:r>
          </w:p>
        </w:tc>
        <w:tc>
          <w:tcPr>
            <w:tcW w:w="2003" w:type="dxa"/>
          </w:tcPr>
          <w:p w:rsidR="00885211" w:rsidRPr="00562315" w:rsidRDefault="00885211" w:rsidP="00562315">
            <w:pPr>
              <w:spacing w:before="47"/>
              <w:ind w:right="167"/>
              <w:jc w:val="both"/>
              <w:rPr>
                <w:rFonts w:ascii="Times New Roman" w:hAnsi="Times New Roman" w:cs="Times New Roman"/>
                <w:sz w:val="28"/>
                <w:szCs w:val="28"/>
              </w:rPr>
            </w:pPr>
            <w:r w:rsidRPr="00562315">
              <w:rPr>
                <w:rFonts w:ascii="Times New Roman" w:hAnsi="Times New Roman" w:cs="Times New Roman"/>
                <w:sz w:val="28"/>
                <w:szCs w:val="28"/>
              </w:rPr>
              <w:t>человек (процент)</w:t>
            </w:r>
          </w:p>
        </w:tc>
        <w:tc>
          <w:tcPr>
            <w:tcW w:w="3040" w:type="dxa"/>
          </w:tcPr>
          <w:p w:rsidR="00885211" w:rsidRPr="00FE72C6" w:rsidRDefault="00885211" w:rsidP="00562315">
            <w:pPr>
              <w:spacing w:before="47"/>
              <w:ind w:left="889" w:right="875"/>
              <w:jc w:val="both"/>
              <w:rPr>
                <w:rFonts w:ascii="Times New Roman" w:hAnsi="Times New Roman" w:cs="Times New Roman"/>
                <w:sz w:val="28"/>
                <w:szCs w:val="28"/>
              </w:rPr>
            </w:pPr>
            <w:r w:rsidRPr="00FE72C6">
              <w:rPr>
                <w:rFonts w:ascii="Times New Roman" w:hAnsi="Times New Roman" w:cs="Times New Roman"/>
                <w:sz w:val="28"/>
                <w:szCs w:val="28"/>
              </w:rPr>
              <w:t>0 (0%)</w:t>
            </w:r>
          </w:p>
        </w:tc>
      </w:tr>
      <w:tr w:rsidR="00885211" w:rsidRPr="00562315" w:rsidTr="0050150C">
        <w:trPr>
          <w:trHeight w:val="671"/>
        </w:trPr>
        <w:tc>
          <w:tcPr>
            <w:tcW w:w="8613" w:type="dxa"/>
          </w:tcPr>
          <w:p w:rsidR="00885211" w:rsidRPr="00562315" w:rsidRDefault="00885211" w:rsidP="00562315">
            <w:pPr>
              <w:spacing w:before="49" w:line="237" w:lineRule="auto"/>
              <w:ind w:left="62" w:right="504"/>
              <w:jc w:val="both"/>
              <w:rPr>
                <w:rFonts w:ascii="Times New Roman" w:hAnsi="Times New Roman" w:cs="Times New Roman"/>
                <w:sz w:val="28"/>
                <w:szCs w:val="28"/>
                <w:lang w:val="ru-RU"/>
              </w:rPr>
            </w:pPr>
            <w:r w:rsidRPr="00562315">
              <w:rPr>
                <w:rFonts w:ascii="Times New Roman" w:hAnsi="Times New Roman" w:cs="Times New Roman"/>
                <w:sz w:val="28"/>
                <w:szCs w:val="28"/>
                <w:lang w:val="ru-RU"/>
              </w:rPr>
              <w:t>Численность (удельный вес) учащихся в рамках сетевой формы реализации образовательных программ от общей численности обучающихся</w:t>
            </w:r>
          </w:p>
        </w:tc>
        <w:tc>
          <w:tcPr>
            <w:tcW w:w="2003" w:type="dxa"/>
          </w:tcPr>
          <w:p w:rsidR="00885211" w:rsidRPr="00562315" w:rsidRDefault="00885211" w:rsidP="00562315">
            <w:pPr>
              <w:spacing w:before="47"/>
              <w:ind w:right="170"/>
              <w:jc w:val="both"/>
              <w:rPr>
                <w:rFonts w:ascii="Times New Roman" w:hAnsi="Times New Roman" w:cs="Times New Roman"/>
                <w:sz w:val="28"/>
                <w:szCs w:val="28"/>
              </w:rPr>
            </w:pPr>
            <w:r w:rsidRPr="00562315">
              <w:rPr>
                <w:rFonts w:ascii="Times New Roman" w:hAnsi="Times New Roman" w:cs="Times New Roman"/>
                <w:sz w:val="28"/>
                <w:szCs w:val="28"/>
              </w:rPr>
              <w:t>человек (процент)</w:t>
            </w:r>
          </w:p>
        </w:tc>
        <w:tc>
          <w:tcPr>
            <w:tcW w:w="3040" w:type="dxa"/>
          </w:tcPr>
          <w:p w:rsidR="00885211" w:rsidRPr="00FE72C6" w:rsidRDefault="00885211" w:rsidP="00562315">
            <w:pPr>
              <w:spacing w:before="47"/>
              <w:ind w:left="918" w:right="908"/>
              <w:jc w:val="both"/>
              <w:rPr>
                <w:rFonts w:ascii="Times New Roman" w:hAnsi="Times New Roman" w:cs="Times New Roman"/>
                <w:sz w:val="28"/>
                <w:szCs w:val="28"/>
              </w:rPr>
            </w:pPr>
            <w:r w:rsidRPr="00FE72C6">
              <w:rPr>
                <w:rFonts w:ascii="Times New Roman" w:hAnsi="Times New Roman" w:cs="Times New Roman"/>
                <w:sz w:val="28"/>
                <w:szCs w:val="28"/>
              </w:rPr>
              <w:t>0 (0%)</w:t>
            </w:r>
          </w:p>
        </w:tc>
      </w:tr>
      <w:tr w:rsidR="00E770D8" w:rsidRPr="00562315" w:rsidTr="00446173">
        <w:trPr>
          <w:trHeight w:val="671"/>
        </w:trPr>
        <w:tc>
          <w:tcPr>
            <w:tcW w:w="8613" w:type="dxa"/>
            <w:tcBorders>
              <w:bottom w:val="nil"/>
            </w:tcBorders>
          </w:tcPr>
          <w:p w:rsidR="00E770D8" w:rsidRPr="00562315" w:rsidRDefault="00E770D8" w:rsidP="00562315">
            <w:pPr>
              <w:spacing w:before="47"/>
              <w:ind w:left="62"/>
              <w:jc w:val="both"/>
              <w:rPr>
                <w:rFonts w:ascii="Times New Roman" w:hAnsi="Times New Roman" w:cs="Times New Roman"/>
                <w:sz w:val="28"/>
                <w:szCs w:val="28"/>
                <w:lang w:val="ru-RU"/>
              </w:rPr>
            </w:pPr>
            <w:r w:rsidRPr="00562315">
              <w:rPr>
                <w:rFonts w:ascii="Times New Roman" w:hAnsi="Times New Roman" w:cs="Times New Roman"/>
                <w:sz w:val="28"/>
                <w:szCs w:val="28"/>
                <w:lang w:val="ru-RU"/>
              </w:rPr>
              <w:t>Общая численность педработников, в том числе количество педработников:</w:t>
            </w:r>
          </w:p>
        </w:tc>
        <w:tc>
          <w:tcPr>
            <w:tcW w:w="2003" w:type="dxa"/>
            <w:vMerge w:val="restart"/>
          </w:tcPr>
          <w:p w:rsidR="00E770D8" w:rsidRPr="00562315" w:rsidRDefault="00E770D8" w:rsidP="00562315">
            <w:pPr>
              <w:spacing w:before="47"/>
              <w:ind w:left="723"/>
              <w:jc w:val="both"/>
              <w:rPr>
                <w:rFonts w:ascii="Times New Roman" w:hAnsi="Times New Roman" w:cs="Times New Roman"/>
                <w:sz w:val="28"/>
                <w:szCs w:val="28"/>
              </w:rPr>
            </w:pPr>
            <w:r w:rsidRPr="00562315">
              <w:rPr>
                <w:rFonts w:ascii="Times New Roman" w:hAnsi="Times New Roman" w:cs="Times New Roman"/>
                <w:sz w:val="28"/>
                <w:szCs w:val="28"/>
              </w:rPr>
              <w:t>человек</w:t>
            </w:r>
          </w:p>
        </w:tc>
        <w:tc>
          <w:tcPr>
            <w:tcW w:w="3040" w:type="dxa"/>
            <w:vMerge w:val="restart"/>
          </w:tcPr>
          <w:p w:rsidR="00E770D8" w:rsidRPr="007D381C" w:rsidRDefault="00E770D8" w:rsidP="007D381C">
            <w:pPr>
              <w:jc w:val="center"/>
              <w:rPr>
                <w:rFonts w:ascii="Times New Roman" w:hAnsi="Times New Roman" w:cs="Times New Roman"/>
                <w:sz w:val="28"/>
                <w:szCs w:val="28"/>
                <w:lang w:val="ru-RU"/>
              </w:rPr>
            </w:pPr>
            <w:r w:rsidRPr="007D381C">
              <w:rPr>
                <w:rFonts w:ascii="Times New Roman" w:hAnsi="Times New Roman" w:cs="Times New Roman"/>
                <w:sz w:val="28"/>
                <w:szCs w:val="28"/>
                <w:lang w:val="ru-RU"/>
              </w:rPr>
              <w:t>96</w:t>
            </w:r>
            <w:r w:rsidRPr="007D381C">
              <w:rPr>
                <w:rFonts w:ascii="Times New Roman" w:hAnsi="Times New Roman" w:cs="Times New Roman"/>
                <w:sz w:val="28"/>
                <w:szCs w:val="28"/>
              </w:rPr>
              <w:t xml:space="preserve"> </w:t>
            </w:r>
            <w:r w:rsidRPr="007D381C">
              <w:rPr>
                <w:rFonts w:ascii="Times New Roman" w:hAnsi="Times New Roman" w:cs="Times New Roman"/>
                <w:sz w:val="28"/>
                <w:szCs w:val="28"/>
                <w:lang w:val="ru-RU"/>
              </w:rPr>
              <w:t>(100%)</w:t>
            </w:r>
          </w:p>
          <w:p w:rsidR="00E770D8" w:rsidRPr="007D381C" w:rsidRDefault="00E770D8" w:rsidP="007D381C">
            <w:pPr>
              <w:spacing w:before="2"/>
              <w:jc w:val="center"/>
              <w:rPr>
                <w:rFonts w:ascii="Times New Roman" w:hAnsi="Times New Roman" w:cs="Times New Roman"/>
                <w:sz w:val="28"/>
                <w:szCs w:val="28"/>
              </w:rPr>
            </w:pPr>
          </w:p>
          <w:p w:rsidR="00E770D8" w:rsidRPr="007D381C" w:rsidRDefault="00E770D8" w:rsidP="007D381C">
            <w:pPr>
              <w:ind w:left="918" w:right="906"/>
              <w:jc w:val="center"/>
              <w:rPr>
                <w:rFonts w:ascii="Times New Roman" w:hAnsi="Times New Roman" w:cs="Times New Roman"/>
                <w:sz w:val="28"/>
                <w:szCs w:val="28"/>
              </w:rPr>
            </w:pPr>
          </w:p>
        </w:tc>
      </w:tr>
      <w:tr w:rsidR="00E770D8" w:rsidRPr="00562315" w:rsidTr="000D4027">
        <w:trPr>
          <w:trHeight w:val="671"/>
        </w:trPr>
        <w:tc>
          <w:tcPr>
            <w:tcW w:w="8613" w:type="dxa"/>
            <w:tcBorders>
              <w:top w:val="nil"/>
            </w:tcBorders>
          </w:tcPr>
          <w:p w:rsidR="00E770D8" w:rsidRPr="00562315" w:rsidRDefault="00E770D8" w:rsidP="00562315">
            <w:pPr>
              <w:spacing w:before="173"/>
              <w:ind w:left="62"/>
              <w:jc w:val="both"/>
              <w:rPr>
                <w:rFonts w:ascii="Times New Roman" w:hAnsi="Times New Roman" w:cs="Times New Roman"/>
                <w:sz w:val="28"/>
                <w:szCs w:val="28"/>
              </w:rPr>
            </w:pPr>
          </w:p>
        </w:tc>
        <w:tc>
          <w:tcPr>
            <w:tcW w:w="2003" w:type="dxa"/>
            <w:vMerge/>
          </w:tcPr>
          <w:p w:rsidR="00E770D8" w:rsidRPr="00562315" w:rsidRDefault="00E770D8" w:rsidP="00562315">
            <w:pPr>
              <w:jc w:val="both"/>
              <w:rPr>
                <w:rFonts w:ascii="Times New Roman" w:hAnsi="Times New Roman" w:cs="Times New Roman"/>
                <w:sz w:val="28"/>
                <w:szCs w:val="28"/>
              </w:rPr>
            </w:pPr>
          </w:p>
        </w:tc>
        <w:tc>
          <w:tcPr>
            <w:tcW w:w="3040" w:type="dxa"/>
            <w:vMerge/>
            <w:tcBorders>
              <w:bottom w:val="single" w:sz="4" w:space="0" w:color="000000"/>
            </w:tcBorders>
          </w:tcPr>
          <w:p w:rsidR="00E770D8" w:rsidRPr="007D381C" w:rsidRDefault="00E770D8" w:rsidP="007D381C">
            <w:pPr>
              <w:jc w:val="center"/>
              <w:rPr>
                <w:rFonts w:ascii="Times New Roman" w:hAnsi="Times New Roman" w:cs="Times New Roman"/>
                <w:sz w:val="28"/>
                <w:szCs w:val="28"/>
              </w:rPr>
            </w:pPr>
          </w:p>
        </w:tc>
      </w:tr>
      <w:tr w:rsidR="00885211" w:rsidRPr="00562315" w:rsidTr="0050150C">
        <w:trPr>
          <w:trHeight w:val="671"/>
        </w:trPr>
        <w:tc>
          <w:tcPr>
            <w:tcW w:w="8613" w:type="dxa"/>
          </w:tcPr>
          <w:p w:rsidR="00885211" w:rsidRPr="00562315" w:rsidRDefault="00885211" w:rsidP="00562315">
            <w:pPr>
              <w:spacing w:before="45"/>
              <w:ind w:left="62"/>
              <w:jc w:val="both"/>
              <w:rPr>
                <w:rFonts w:ascii="Times New Roman" w:hAnsi="Times New Roman" w:cs="Times New Roman"/>
                <w:sz w:val="28"/>
                <w:szCs w:val="28"/>
              </w:rPr>
            </w:pPr>
            <w:r w:rsidRPr="00562315">
              <w:rPr>
                <w:rFonts w:ascii="Times New Roman" w:hAnsi="Times New Roman" w:cs="Times New Roman"/>
                <w:sz w:val="28"/>
                <w:szCs w:val="28"/>
              </w:rPr>
              <w:lastRenderedPageBreak/>
              <w:t>− высшим педагогическим образованием</w:t>
            </w:r>
          </w:p>
        </w:tc>
        <w:tc>
          <w:tcPr>
            <w:tcW w:w="2003" w:type="dxa"/>
            <w:tcBorders>
              <w:top w:val="nil"/>
            </w:tcBorders>
          </w:tcPr>
          <w:p w:rsidR="00885211" w:rsidRPr="00562315" w:rsidRDefault="00885211" w:rsidP="00562315">
            <w:pPr>
              <w:jc w:val="both"/>
              <w:rPr>
                <w:rFonts w:ascii="Times New Roman" w:hAnsi="Times New Roman" w:cs="Times New Roman"/>
                <w:sz w:val="28"/>
                <w:szCs w:val="28"/>
              </w:rPr>
            </w:pPr>
          </w:p>
        </w:tc>
        <w:tc>
          <w:tcPr>
            <w:tcW w:w="3040" w:type="dxa"/>
            <w:tcBorders>
              <w:top w:val="single" w:sz="4" w:space="0" w:color="000000"/>
              <w:bottom w:val="single" w:sz="4" w:space="0" w:color="000000"/>
            </w:tcBorders>
          </w:tcPr>
          <w:p w:rsidR="00885211" w:rsidRPr="007D381C" w:rsidRDefault="007D381C" w:rsidP="007D381C">
            <w:pPr>
              <w:spacing w:before="45"/>
              <w:ind w:left="918" w:right="906"/>
              <w:jc w:val="center"/>
              <w:rPr>
                <w:rFonts w:ascii="Times New Roman" w:hAnsi="Times New Roman" w:cs="Times New Roman"/>
                <w:sz w:val="28"/>
                <w:szCs w:val="28"/>
              </w:rPr>
            </w:pPr>
            <w:r w:rsidRPr="007D381C">
              <w:rPr>
                <w:rFonts w:ascii="Times New Roman" w:hAnsi="Times New Roman" w:cs="Times New Roman"/>
                <w:sz w:val="28"/>
                <w:szCs w:val="28"/>
                <w:lang w:val="ru-RU"/>
              </w:rPr>
              <w:t>89</w:t>
            </w:r>
            <w:r w:rsidR="00885211" w:rsidRPr="007D381C">
              <w:rPr>
                <w:rFonts w:ascii="Times New Roman" w:hAnsi="Times New Roman" w:cs="Times New Roman"/>
                <w:sz w:val="28"/>
                <w:szCs w:val="28"/>
              </w:rPr>
              <w:t xml:space="preserve"> (</w:t>
            </w:r>
            <w:r w:rsidRPr="007D381C">
              <w:rPr>
                <w:rFonts w:ascii="Times New Roman" w:hAnsi="Times New Roman" w:cs="Times New Roman"/>
                <w:sz w:val="28"/>
                <w:szCs w:val="28"/>
                <w:lang w:val="ru-RU"/>
              </w:rPr>
              <w:t xml:space="preserve">93 </w:t>
            </w:r>
            <w:r w:rsidR="00885211" w:rsidRPr="007D381C">
              <w:rPr>
                <w:rFonts w:ascii="Times New Roman" w:hAnsi="Times New Roman" w:cs="Times New Roman"/>
                <w:sz w:val="28"/>
                <w:szCs w:val="28"/>
              </w:rPr>
              <w:t>%)</w:t>
            </w:r>
          </w:p>
        </w:tc>
      </w:tr>
      <w:tr w:rsidR="00885211" w:rsidRPr="00562315" w:rsidTr="0050150C">
        <w:trPr>
          <w:trHeight w:val="671"/>
        </w:trPr>
        <w:tc>
          <w:tcPr>
            <w:tcW w:w="8613" w:type="dxa"/>
          </w:tcPr>
          <w:p w:rsidR="00885211" w:rsidRPr="00562315" w:rsidRDefault="00885211" w:rsidP="00562315">
            <w:pPr>
              <w:spacing w:before="49"/>
              <w:ind w:left="62"/>
              <w:jc w:val="both"/>
              <w:rPr>
                <w:rFonts w:ascii="Times New Roman" w:hAnsi="Times New Roman" w:cs="Times New Roman"/>
                <w:sz w:val="28"/>
                <w:szCs w:val="28"/>
              </w:rPr>
            </w:pPr>
            <w:r w:rsidRPr="00562315">
              <w:rPr>
                <w:rFonts w:ascii="Times New Roman" w:hAnsi="Times New Roman" w:cs="Times New Roman"/>
                <w:sz w:val="28"/>
                <w:szCs w:val="28"/>
              </w:rPr>
              <w:t>− средним профессиональным образованием</w:t>
            </w:r>
          </w:p>
        </w:tc>
        <w:tc>
          <w:tcPr>
            <w:tcW w:w="2003" w:type="dxa"/>
            <w:tcBorders>
              <w:top w:val="nil"/>
            </w:tcBorders>
          </w:tcPr>
          <w:p w:rsidR="00885211" w:rsidRPr="00562315" w:rsidRDefault="00885211" w:rsidP="00562315">
            <w:pPr>
              <w:jc w:val="both"/>
              <w:rPr>
                <w:rFonts w:ascii="Times New Roman" w:hAnsi="Times New Roman" w:cs="Times New Roman"/>
                <w:sz w:val="28"/>
                <w:szCs w:val="28"/>
              </w:rPr>
            </w:pPr>
          </w:p>
        </w:tc>
        <w:tc>
          <w:tcPr>
            <w:tcW w:w="3040" w:type="dxa"/>
            <w:tcBorders>
              <w:top w:val="single" w:sz="4" w:space="0" w:color="000000"/>
              <w:bottom w:val="single" w:sz="4" w:space="0" w:color="000000"/>
            </w:tcBorders>
          </w:tcPr>
          <w:p w:rsidR="00885211" w:rsidRPr="007D381C" w:rsidRDefault="007D381C" w:rsidP="007D381C">
            <w:pPr>
              <w:spacing w:before="49"/>
              <w:ind w:left="918" w:right="906"/>
              <w:jc w:val="center"/>
              <w:rPr>
                <w:rFonts w:ascii="Times New Roman" w:hAnsi="Times New Roman" w:cs="Times New Roman"/>
                <w:sz w:val="28"/>
                <w:szCs w:val="28"/>
              </w:rPr>
            </w:pPr>
            <w:r w:rsidRPr="007D381C">
              <w:rPr>
                <w:rFonts w:ascii="Times New Roman" w:hAnsi="Times New Roman" w:cs="Times New Roman"/>
                <w:sz w:val="28"/>
                <w:szCs w:val="28"/>
                <w:lang w:val="ru-RU"/>
              </w:rPr>
              <w:t>9</w:t>
            </w:r>
            <w:r w:rsidR="00885211" w:rsidRPr="007D381C">
              <w:rPr>
                <w:rFonts w:ascii="Times New Roman" w:hAnsi="Times New Roman" w:cs="Times New Roman"/>
                <w:sz w:val="28"/>
                <w:szCs w:val="28"/>
              </w:rPr>
              <w:t xml:space="preserve"> (</w:t>
            </w:r>
            <w:r w:rsidRPr="007D381C">
              <w:rPr>
                <w:rFonts w:ascii="Times New Roman" w:hAnsi="Times New Roman" w:cs="Times New Roman"/>
                <w:sz w:val="28"/>
                <w:szCs w:val="28"/>
                <w:lang w:val="ru-RU"/>
              </w:rPr>
              <w:t xml:space="preserve">7  </w:t>
            </w:r>
            <w:r w:rsidR="00885211" w:rsidRPr="007D381C">
              <w:rPr>
                <w:rFonts w:ascii="Times New Roman" w:hAnsi="Times New Roman" w:cs="Times New Roman"/>
                <w:sz w:val="28"/>
                <w:szCs w:val="28"/>
              </w:rPr>
              <w:t>%)</w:t>
            </w:r>
          </w:p>
        </w:tc>
      </w:tr>
      <w:tr w:rsidR="00885211" w:rsidRPr="00562315" w:rsidTr="0050150C">
        <w:trPr>
          <w:trHeight w:val="671"/>
        </w:trPr>
        <w:tc>
          <w:tcPr>
            <w:tcW w:w="8613" w:type="dxa"/>
          </w:tcPr>
          <w:p w:rsidR="00885211" w:rsidRPr="00562315" w:rsidRDefault="00885211" w:rsidP="00562315">
            <w:pPr>
              <w:spacing w:before="49"/>
              <w:ind w:left="62"/>
              <w:jc w:val="both"/>
              <w:rPr>
                <w:rFonts w:ascii="Times New Roman" w:hAnsi="Times New Roman" w:cs="Times New Roman"/>
                <w:sz w:val="28"/>
                <w:szCs w:val="28"/>
              </w:rPr>
            </w:pPr>
            <w:r w:rsidRPr="00562315">
              <w:rPr>
                <w:rFonts w:ascii="Times New Roman" w:hAnsi="Times New Roman" w:cs="Times New Roman"/>
                <w:sz w:val="28"/>
                <w:szCs w:val="28"/>
              </w:rPr>
              <w:t>− средним профессиональным педагогическим образованием</w:t>
            </w:r>
          </w:p>
        </w:tc>
        <w:tc>
          <w:tcPr>
            <w:tcW w:w="2003" w:type="dxa"/>
            <w:tcBorders>
              <w:top w:val="nil"/>
            </w:tcBorders>
          </w:tcPr>
          <w:p w:rsidR="00885211" w:rsidRPr="00562315" w:rsidRDefault="00885211" w:rsidP="00562315">
            <w:pPr>
              <w:jc w:val="both"/>
              <w:rPr>
                <w:rFonts w:ascii="Times New Roman" w:hAnsi="Times New Roman" w:cs="Times New Roman"/>
                <w:sz w:val="28"/>
                <w:szCs w:val="28"/>
              </w:rPr>
            </w:pPr>
          </w:p>
        </w:tc>
        <w:tc>
          <w:tcPr>
            <w:tcW w:w="3040" w:type="dxa"/>
            <w:tcBorders>
              <w:top w:val="single" w:sz="4" w:space="0" w:color="000000"/>
            </w:tcBorders>
          </w:tcPr>
          <w:p w:rsidR="00885211" w:rsidRPr="007D381C" w:rsidRDefault="007D381C" w:rsidP="007D381C">
            <w:pPr>
              <w:spacing w:before="49"/>
              <w:ind w:left="7"/>
              <w:jc w:val="center"/>
              <w:rPr>
                <w:rFonts w:ascii="Times New Roman" w:hAnsi="Times New Roman" w:cs="Times New Roman"/>
                <w:sz w:val="28"/>
                <w:szCs w:val="28"/>
              </w:rPr>
            </w:pPr>
            <w:r w:rsidRPr="007D381C">
              <w:rPr>
                <w:rFonts w:ascii="Times New Roman" w:hAnsi="Times New Roman" w:cs="Times New Roman"/>
                <w:sz w:val="28"/>
                <w:szCs w:val="28"/>
                <w:lang w:val="ru-RU"/>
              </w:rPr>
              <w:t xml:space="preserve">9 </w:t>
            </w:r>
            <w:r w:rsidR="00885211" w:rsidRPr="007D381C">
              <w:rPr>
                <w:rFonts w:ascii="Times New Roman" w:hAnsi="Times New Roman" w:cs="Times New Roman"/>
                <w:sz w:val="28"/>
                <w:szCs w:val="28"/>
              </w:rPr>
              <w:t xml:space="preserve"> (</w:t>
            </w:r>
            <w:r w:rsidRPr="007D381C">
              <w:rPr>
                <w:rFonts w:ascii="Times New Roman" w:hAnsi="Times New Roman" w:cs="Times New Roman"/>
                <w:sz w:val="28"/>
                <w:szCs w:val="28"/>
                <w:lang w:val="ru-RU"/>
              </w:rPr>
              <w:t xml:space="preserve">7 </w:t>
            </w:r>
            <w:r w:rsidR="00885211" w:rsidRPr="007D381C">
              <w:rPr>
                <w:rFonts w:ascii="Times New Roman" w:hAnsi="Times New Roman" w:cs="Times New Roman"/>
                <w:sz w:val="28"/>
                <w:szCs w:val="28"/>
              </w:rPr>
              <w:t xml:space="preserve"> %)</w:t>
            </w:r>
          </w:p>
        </w:tc>
      </w:tr>
      <w:tr w:rsidR="00885211" w:rsidRPr="00562315" w:rsidTr="0050150C">
        <w:trPr>
          <w:trHeight w:val="671"/>
        </w:trPr>
        <w:tc>
          <w:tcPr>
            <w:tcW w:w="8613" w:type="dxa"/>
            <w:tcBorders>
              <w:bottom w:val="nil"/>
            </w:tcBorders>
          </w:tcPr>
          <w:p w:rsidR="00885211" w:rsidRPr="00562315" w:rsidRDefault="00885211" w:rsidP="00562315">
            <w:pPr>
              <w:spacing w:before="42" w:line="280" w:lineRule="auto"/>
              <w:ind w:left="62"/>
              <w:jc w:val="both"/>
              <w:rPr>
                <w:rFonts w:ascii="Times New Roman" w:hAnsi="Times New Roman" w:cs="Times New Roman"/>
                <w:sz w:val="28"/>
                <w:szCs w:val="28"/>
                <w:lang w:val="ru-RU"/>
              </w:rPr>
            </w:pPr>
            <w:r w:rsidRPr="00562315">
              <w:rPr>
                <w:rFonts w:ascii="Times New Roman" w:hAnsi="Times New Roman" w:cs="Times New Roman"/>
                <w:sz w:val="28"/>
                <w:szCs w:val="28"/>
                <w:lang w:val="ru-RU"/>
              </w:rPr>
              <w:t>Численность (удельный вес) педработников с квалификационной категорией от общей численности таких работников, в том числе:</w:t>
            </w:r>
          </w:p>
        </w:tc>
        <w:tc>
          <w:tcPr>
            <w:tcW w:w="2003" w:type="dxa"/>
          </w:tcPr>
          <w:p w:rsidR="00885211" w:rsidRPr="00562315" w:rsidRDefault="00885211" w:rsidP="00562315">
            <w:pPr>
              <w:spacing w:before="42"/>
              <w:ind w:left="195"/>
              <w:jc w:val="both"/>
              <w:rPr>
                <w:rFonts w:ascii="Times New Roman" w:hAnsi="Times New Roman" w:cs="Times New Roman"/>
                <w:sz w:val="28"/>
                <w:szCs w:val="28"/>
              </w:rPr>
            </w:pPr>
            <w:r w:rsidRPr="00562315">
              <w:rPr>
                <w:rFonts w:ascii="Times New Roman" w:hAnsi="Times New Roman" w:cs="Times New Roman"/>
                <w:sz w:val="28"/>
                <w:szCs w:val="28"/>
              </w:rPr>
              <w:t>человек (процент)</w:t>
            </w:r>
          </w:p>
        </w:tc>
        <w:tc>
          <w:tcPr>
            <w:tcW w:w="3040" w:type="dxa"/>
            <w:tcBorders>
              <w:bottom w:val="single" w:sz="4" w:space="0" w:color="000000"/>
            </w:tcBorders>
          </w:tcPr>
          <w:p w:rsidR="00885211" w:rsidRPr="007D381C" w:rsidRDefault="00885211" w:rsidP="007D381C">
            <w:pPr>
              <w:jc w:val="center"/>
              <w:rPr>
                <w:rFonts w:ascii="Times New Roman" w:hAnsi="Times New Roman" w:cs="Times New Roman"/>
                <w:sz w:val="28"/>
                <w:szCs w:val="28"/>
              </w:rPr>
            </w:pPr>
          </w:p>
          <w:p w:rsidR="00885211" w:rsidRPr="007D381C" w:rsidRDefault="00885211" w:rsidP="007D381C">
            <w:pPr>
              <w:jc w:val="center"/>
              <w:rPr>
                <w:rFonts w:ascii="Times New Roman" w:hAnsi="Times New Roman" w:cs="Times New Roman"/>
                <w:sz w:val="28"/>
                <w:szCs w:val="28"/>
              </w:rPr>
            </w:pPr>
          </w:p>
          <w:p w:rsidR="00885211" w:rsidRPr="00E770D8" w:rsidRDefault="00E770D8" w:rsidP="007D381C">
            <w:pPr>
              <w:spacing w:before="202"/>
              <w:ind w:left="918" w:right="911"/>
              <w:jc w:val="center"/>
              <w:rPr>
                <w:rFonts w:ascii="Times New Roman" w:hAnsi="Times New Roman" w:cs="Times New Roman"/>
                <w:sz w:val="28"/>
                <w:szCs w:val="28"/>
                <w:lang w:val="ru-RU"/>
              </w:rPr>
            </w:pPr>
            <w:r>
              <w:rPr>
                <w:rFonts w:ascii="Times New Roman" w:hAnsi="Times New Roman" w:cs="Times New Roman"/>
                <w:sz w:val="28"/>
                <w:szCs w:val="28"/>
                <w:lang w:val="ru-RU"/>
              </w:rPr>
              <w:t>84 (88%)</w:t>
            </w:r>
          </w:p>
        </w:tc>
      </w:tr>
      <w:tr w:rsidR="00885211" w:rsidRPr="00562315" w:rsidTr="0050150C">
        <w:trPr>
          <w:trHeight w:val="671"/>
        </w:trPr>
        <w:tc>
          <w:tcPr>
            <w:tcW w:w="8613" w:type="dxa"/>
            <w:tcBorders>
              <w:top w:val="nil"/>
            </w:tcBorders>
          </w:tcPr>
          <w:p w:rsidR="00885211" w:rsidRPr="00562315" w:rsidRDefault="00885211" w:rsidP="00562315">
            <w:pPr>
              <w:spacing w:before="58"/>
              <w:ind w:left="62"/>
              <w:jc w:val="both"/>
              <w:rPr>
                <w:rFonts w:ascii="Times New Roman" w:hAnsi="Times New Roman" w:cs="Times New Roman"/>
                <w:sz w:val="28"/>
                <w:szCs w:val="28"/>
              </w:rPr>
            </w:pPr>
            <w:r w:rsidRPr="00562315">
              <w:rPr>
                <w:rFonts w:ascii="Times New Roman" w:hAnsi="Times New Roman" w:cs="Times New Roman"/>
                <w:sz w:val="28"/>
                <w:szCs w:val="28"/>
              </w:rPr>
              <w:t>− с высшей</w:t>
            </w:r>
          </w:p>
        </w:tc>
        <w:tc>
          <w:tcPr>
            <w:tcW w:w="2003" w:type="dxa"/>
            <w:tcBorders>
              <w:top w:val="nil"/>
            </w:tcBorders>
          </w:tcPr>
          <w:p w:rsidR="00885211" w:rsidRPr="00562315" w:rsidRDefault="00885211" w:rsidP="00562315">
            <w:pPr>
              <w:jc w:val="both"/>
              <w:rPr>
                <w:rFonts w:ascii="Times New Roman" w:hAnsi="Times New Roman" w:cs="Times New Roman"/>
                <w:sz w:val="28"/>
                <w:szCs w:val="28"/>
              </w:rPr>
            </w:pPr>
          </w:p>
        </w:tc>
        <w:tc>
          <w:tcPr>
            <w:tcW w:w="3040" w:type="dxa"/>
            <w:tcBorders>
              <w:top w:val="nil"/>
              <w:bottom w:val="single" w:sz="4" w:space="0" w:color="000000"/>
            </w:tcBorders>
          </w:tcPr>
          <w:p w:rsidR="00885211" w:rsidRPr="007D381C" w:rsidRDefault="00E770D8" w:rsidP="007D381C">
            <w:pPr>
              <w:jc w:val="center"/>
              <w:rPr>
                <w:rFonts w:ascii="Times New Roman" w:hAnsi="Times New Roman" w:cs="Times New Roman"/>
                <w:sz w:val="28"/>
                <w:szCs w:val="28"/>
              </w:rPr>
            </w:pPr>
            <w:r w:rsidRPr="007D381C">
              <w:rPr>
                <w:rFonts w:ascii="Times New Roman" w:hAnsi="Times New Roman" w:cs="Times New Roman"/>
                <w:sz w:val="28"/>
                <w:szCs w:val="28"/>
                <w:lang w:val="ru-RU"/>
              </w:rPr>
              <w:t>62</w:t>
            </w:r>
            <w:r w:rsidRPr="007D381C">
              <w:rPr>
                <w:rFonts w:ascii="Times New Roman" w:hAnsi="Times New Roman" w:cs="Times New Roman"/>
                <w:sz w:val="28"/>
                <w:szCs w:val="28"/>
              </w:rPr>
              <w:t xml:space="preserve"> (</w:t>
            </w:r>
            <w:r w:rsidRPr="007D381C">
              <w:rPr>
                <w:rFonts w:ascii="Times New Roman" w:hAnsi="Times New Roman" w:cs="Times New Roman"/>
                <w:sz w:val="28"/>
                <w:szCs w:val="28"/>
                <w:lang w:val="ru-RU"/>
              </w:rPr>
              <w:t xml:space="preserve">65 </w:t>
            </w:r>
            <w:r w:rsidRPr="007D381C">
              <w:rPr>
                <w:rFonts w:ascii="Times New Roman" w:hAnsi="Times New Roman" w:cs="Times New Roman"/>
                <w:sz w:val="28"/>
                <w:szCs w:val="28"/>
              </w:rPr>
              <w:t>%)</w:t>
            </w:r>
          </w:p>
        </w:tc>
      </w:tr>
      <w:tr w:rsidR="00885211" w:rsidRPr="00562315" w:rsidTr="0050150C">
        <w:trPr>
          <w:trHeight w:val="671"/>
        </w:trPr>
        <w:tc>
          <w:tcPr>
            <w:tcW w:w="8613" w:type="dxa"/>
          </w:tcPr>
          <w:p w:rsidR="00885211" w:rsidRPr="00562315" w:rsidRDefault="00885211" w:rsidP="00562315">
            <w:pPr>
              <w:spacing w:before="44"/>
              <w:ind w:left="62"/>
              <w:jc w:val="both"/>
              <w:rPr>
                <w:rFonts w:ascii="Times New Roman" w:hAnsi="Times New Roman" w:cs="Times New Roman"/>
                <w:sz w:val="28"/>
                <w:szCs w:val="28"/>
              </w:rPr>
            </w:pPr>
            <w:r w:rsidRPr="00562315">
              <w:rPr>
                <w:rFonts w:ascii="Times New Roman" w:hAnsi="Times New Roman" w:cs="Times New Roman"/>
                <w:sz w:val="28"/>
                <w:szCs w:val="28"/>
              </w:rPr>
              <w:t>−</w:t>
            </w:r>
            <w:r w:rsidRPr="00562315">
              <w:rPr>
                <w:rFonts w:ascii="Times New Roman" w:hAnsi="Times New Roman" w:cs="Times New Roman"/>
                <w:sz w:val="28"/>
                <w:szCs w:val="28"/>
                <w:lang w:val="ru-RU"/>
              </w:rPr>
              <w:t xml:space="preserve">с </w:t>
            </w:r>
            <w:r w:rsidRPr="00562315">
              <w:rPr>
                <w:rFonts w:ascii="Times New Roman" w:hAnsi="Times New Roman" w:cs="Times New Roman"/>
                <w:sz w:val="28"/>
                <w:szCs w:val="28"/>
              </w:rPr>
              <w:t xml:space="preserve"> первой</w:t>
            </w:r>
          </w:p>
        </w:tc>
        <w:tc>
          <w:tcPr>
            <w:tcW w:w="2003" w:type="dxa"/>
            <w:tcBorders>
              <w:top w:val="nil"/>
            </w:tcBorders>
          </w:tcPr>
          <w:p w:rsidR="00885211" w:rsidRPr="00562315" w:rsidRDefault="00885211" w:rsidP="00562315">
            <w:pPr>
              <w:jc w:val="both"/>
              <w:rPr>
                <w:rFonts w:ascii="Times New Roman" w:hAnsi="Times New Roman" w:cs="Times New Roman"/>
                <w:sz w:val="28"/>
                <w:szCs w:val="28"/>
              </w:rPr>
            </w:pPr>
          </w:p>
        </w:tc>
        <w:tc>
          <w:tcPr>
            <w:tcW w:w="3040" w:type="dxa"/>
            <w:tcBorders>
              <w:top w:val="single" w:sz="4" w:space="0" w:color="000000"/>
            </w:tcBorders>
          </w:tcPr>
          <w:p w:rsidR="00885211" w:rsidRPr="007D381C" w:rsidRDefault="007D381C" w:rsidP="007D381C">
            <w:pPr>
              <w:spacing w:before="44"/>
              <w:ind w:left="918" w:right="906"/>
              <w:jc w:val="center"/>
              <w:rPr>
                <w:rFonts w:ascii="Times New Roman" w:hAnsi="Times New Roman" w:cs="Times New Roman"/>
                <w:sz w:val="28"/>
                <w:szCs w:val="28"/>
              </w:rPr>
            </w:pPr>
            <w:r w:rsidRPr="007D381C">
              <w:rPr>
                <w:rFonts w:ascii="Times New Roman" w:hAnsi="Times New Roman" w:cs="Times New Roman"/>
                <w:sz w:val="28"/>
                <w:szCs w:val="28"/>
                <w:lang w:val="ru-RU"/>
              </w:rPr>
              <w:t>22</w:t>
            </w:r>
            <w:r w:rsidR="00885211" w:rsidRPr="007D381C">
              <w:rPr>
                <w:rFonts w:ascii="Times New Roman" w:hAnsi="Times New Roman" w:cs="Times New Roman"/>
                <w:sz w:val="28"/>
                <w:szCs w:val="28"/>
              </w:rPr>
              <w:t xml:space="preserve"> (</w:t>
            </w:r>
            <w:r w:rsidR="009247DE" w:rsidRPr="007D381C">
              <w:rPr>
                <w:rFonts w:ascii="Times New Roman" w:hAnsi="Times New Roman" w:cs="Times New Roman"/>
                <w:sz w:val="28"/>
                <w:szCs w:val="28"/>
                <w:lang w:val="ru-RU"/>
              </w:rPr>
              <w:t xml:space="preserve"> </w:t>
            </w:r>
            <w:r w:rsidRPr="007D381C">
              <w:rPr>
                <w:rFonts w:ascii="Times New Roman" w:hAnsi="Times New Roman" w:cs="Times New Roman"/>
                <w:sz w:val="28"/>
                <w:szCs w:val="28"/>
                <w:lang w:val="ru-RU"/>
              </w:rPr>
              <w:t xml:space="preserve">23 </w:t>
            </w:r>
            <w:r w:rsidR="00885211" w:rsidRPr="007D381C">
              <w:rPr>
                <w:rFonts w:ascii="Times New Roman" w:hAnsi="Times New Roman" w:cs="Times New Roman"/>
                <w:sz w:val="28"/>
                <w:szCs w:val="28"/>
              </w:rPr>
              <w:t>%)</w:t>
            </w:r>
          </w:p>
        </w:tc>
      </w:tr>
      <w:tr w:rsidR="00885211" w:rsidRPr="00562315" w:rsidTr="0050150C">
        <w:trPr>
          <w:trHeight w:val="671"/>
        </w:trPr>
        <w:tc>
          <w:tcPr>
            <w:tcW w:w="8613" w:type="dxa"/>
            <w:tcBorders>
              <w:bottom w:val="nil"/>
            </w:tcBorders>
          </w:tcPr>
          <w:p w:rsidR="00885211" w:rsidRPr="00562315" w:rsidRDefault="00885211" w:rsidP="00562315">
            <w:pPr>
              <w:spacing w:before="47" w:line="276" w:lineRule="auto"/>
              <w:ind w:left="62" w:right="504"/>
              <w:jc w:val="both"/>
              <w:rPr>
                <w:rFonts w:ascii="Times New Roman" w:hAnsi="Times New Roman" w:cs="Times New Roman"/>
                <w:sz w:val="28"/>
                <w:szCs w:val="28"/>
                <w:lang w:val="ru-RU"/>
              </w:rPr>
            </w:pPr>
            <w:r w:rsidRPr="00562315">
              <w:rPr>
                <w:rFonts w:ascii="Times New Roman" w:hAnsi="Times New Roman" w:cs="Times New Roman"/>
                <w:sz w:val="28"/>
                <w:szCs w:val="28"/>
                <w:lang w:val="ru-RU"/>
              </w:rPr>
              <w:t>Численность (удельный вес) педработников от общей численности таких работников с педагогическим стажем:</w:t>
            </w:r>
          </w:p>
        </w:tc>
        <w:tc>
          <w:tcPr>
            <w:tcW w:w="2003" w:type="dxa"/>
          </w:tcPr>
          <w:p w:rsidR="00885211" w:rsidRPr="00562315" w:rsidRDefault="00885211" w:rsidP="00562315">
            <w:pPr>
              <w:spacing w:before="47"/>
              <w:ind w:left="195"/>
              <w:jc w:val="both"/>
              <w:rPr>
                <w:rFonts w:ascii="Times New Roman" w:hAnsi="Times New Roman" w:cs="Times New Roman"/>
                <w:sz w:val="28"/>
                <w:szCs w:val="28"/>
              </w:rPr>
            </w:pPr>
            <w:r w:rsidRPr="00562315">
              <w:rPr>
                <w:rFonts w:ascii="Times New Roman" w:hAnsi="Times New Roman" w:cs="Times New Roman"/>
                <w:sz w:val="28"/>
                <w:szCs w:val="28"/>
              </w:rPr>
              <w:t>человек (процент)</w:t>
            </w:r>
          </w:p>
        </w:tc>
        <w:tc>
          <w:tcPr>
            <w:tcW w:w="3040" w:type="dxa"/>
            <w:tcBorders>
              <w:bottom w:val="single" w:sz="4" w:space="0" w:color="000000"/>
            </w:tcBorders>
          </w:tcPr>
          <w:p w:rsidR="00885211" w:rsidRPr="007D381C" w:rsidRDefault="00885211" w:rsidP="007D381C">
            <w:pPr>
              <w:jc w:val="center"/>
              <w:rPr>
                <w:rFonts w:ascii="Times New Roman" w:hAnsi="Times New Roman" w:cs="Times New Roman"/>
                <w:sz w:val="28"/>
                <w:szCs w:val="28"/>
              </w:rPr>
            </w:pPr>
          </w:p>
          <w:p w:rsidR="00885211" w:rsidRPr="007D381C" w:rsidRDefault="00885211" w:rsidP="007D381C">
            <w:pPr>
              <w:jc w:val="center"/>
              <w:rPr>
                <w:rFonts w:ascii="Times New Roman" w:hAnsi="Times New Roman" w:cs="Times New Roman"/>
                <w:sz w:val="28"/>
                <w:szCs w:val="28"/>
              </w:rPr>
            </w:pPr>
          </w:p>
          <w:p w:rsidR="00885211" w:rsidRPr="00E770D8" w:rsidRDefault="00E770D8" w:rsidP="007D381C">
            <w:pPr>
              <w:spacing w:before="203"/>
              <w:ind w:left="918" w:right="911"/>
              <w:jc w:val="center"/>
              <w:rPr>
                <w:rFonts w:ascii="Times New Roman" w:hAnsi="Times New Roman" w:cs="Times New Roman"/>
                <w:sz w:val="28"/>
                <w:szCs w:val="28"/>
                <w:lang w:val="ru-RU"/>
              </w:rPr>
            </w:pPr>
            <w:r>
              <w:rPr>
                <w:rFonts w:ascii="Times New Roman" w:hAnsi="Times New Roman" w:cs="Times New Roman"/>
                <w:sz w:val="28"/>
                <w:szCs w:val="28"/>
                <w:lang w:val="ru-RU"/>
              </w:rPr>
              <w:t>64 (63%)</w:t>
            </w:r>
          </w:p>
        </w:tc>
      </w:tr>
      <w:tr w:rsidR="00885211" w:rsidRPr="00562315" w:rsidTr="0050150C">
        <w:trPr>
          <w:trHeight w:val="671"/>
        </w:trPr>
        <w:tc>
          <w:tcPr>
            <w:tcW w:w="8613" w:type="dxa"/>
            <w:tcBorders>
              <w:top w:val="nil"/>
            </w:tcBorders>
          </w:tcPr>
          <w:p w:rsidR="00885211" w:rsidRPr="00562315" w:rsidRDefault="00885211" w:rsidP="00562315">
            <w:pPr>
              <w:spacing w:before="58"/>
              <w:ind w:left="62"/>
              <w:jc w:val="both"/>
              <w:rPr>
                <w:rFonts w:ascii="Times New Roman" w:hAnsi="Times New Roman" w:cs="Times New Roman"/>
                <w:sz w:val="28"/>
                <w:szCs w:val="28"/>
              </w:rPr>
            </w:pPr>
            <w:r w:rsidRPr="00562315">
              <w:rPr>
                <w:rFonts w:ascii="Times New Roman" w:hAnsi="Times New Roman" w:cs="Times New Roman"/>
                <w:sz w:val="28"/>
                <w:szCs w:val="28"/>
              </w:rPr>
              <w:t>− до 5 лет</w:t>
            </w:r>
          </w:p>
        </w:tc>
        <w:tc>
          <w:tcPr>
            <w:tcW w:w="2003" w:type="dxa"/>
            <w:tcBorders>
              <w:top w:val="nil"/>
            </w:tcBorders>
          </w:tcPr>
          <w:p w:rsidR="00885211" w:rsidRPr="00562315" w:rsidRDefault="00885211" w:rsidP="00562315">
            <w:pPr>
              <w:jc w:val="both"/>
              <w:rPr>
                <w:rFonts w:ascii="Times New Roman" w:hAnsi="Times New Roman" w:cs="Times New Roman"/>
                <w:sz w:val="28"/>
                <w:szCs w:val="28"/>
              </w:rPr>
            </w:pPr>
          </w:p>
        </w:tc>
        <w:tc>
          <w:tcPr>
            <w:tcW w:w="3040" w:type="dxa"/>
            <w:tcBorders>
              <w:top w:val="nil"/>
              <w:bottom w:val="single" w:sz="4" w:space="0" w:color="000000"/>
            </w:tcBorders>
          </w:tcPr>
          <w:p w:rsidR="00885211" w:rsidRPr="007D381C" w:rsidRDefault="00E770D8" w:rsidP="007D381C">
            <w:pPr>
              <w:jc w:val="center"/>
              <w:rPr>
                <w:rFonts w:ascii="Times New Roman" w:hAnsi="Times New Roman" w:cs="Times New Roman"/>
                <w:sz w:val="28"/>
                <w:szCs w:val="28"/>
              </w:rPr>
            </w:pPr>
            <w:r w:rsidRPr="007D381C">
              <w:rPr>
                <w:rFonts w:ascii="Times New Roman" w:hAnsi="Times New Roman" w:cs="Times New Roman"/>
                <w:sz w:val="28"/>
                <w:szCs w:val="28"/>
                <w:lang w:val="ru-RU"/>
              </w:rPr>
              <w:t xml:space="preserve">15 </w:t>
            </w:r>
            <w:r w:rsidRPr="007D381C">
              <w:rPr>
                <w:rFonts w:ascii="Times New Roman" w:hAnsi="Times New Roman" w:cs="Times New Roman"/>
                <w:sz w:val="28"/>
                <w:szCs w:val="28"/>
              </w:rPr>
              <w:t>(</w:t>
            </w:r>
            <w:r w:rsidRPr="007D381C">
              <w:rPr>
                <w:rFonts w:ascii="Times New Roman" w:hAnsi="Times New Roman" w:cs="Times New Roman"/>
                <w:sz w:val="28"/>
                <w:szCs w:val="28"/>
                <w:lang w:val="ru-RU"/>
              </w:rPr>
              <w:t xml:space="preserve">12  </w:t>
            </w:r>
            <w:r w:rsidRPr="007D381C">
              <w:rPr>
                <w:rFonts w:ascii="Times New Roman" w:hAnsi="Times New Roman" w:cs="Times New Roman"/>
                <w:sz w:val="28"/>
                <w:szCs w:val="28"/>
              </w:rPr>
              <w:t>%)</w:t>
            </w:r>
          </w:p>
        </w:tc>
      </w:tr>
      <w:tr w:rsidR="00885211" w:rsidRPr="00562315" w:rsidTr="0050150C">
        <w:trPr>
          <w:trHeight w:val="671"/>
        </w:trPr>
        <w:tc>
          <w:tcPr>
            <w:tcW w:w="8613" w:type="dxa"/>
          </w:tcPr>
          <w:p w:rsidR="00885211" w:rsidRPr="00562315" w:rsidRDefault="00885211" w:rsidP="00562315">
            <w:pPr>
              <w:spacing w:before="49"/>
              <w:ind w:left="62"/>
              <w:jc w:val="both"/>
              <w:rPr>
                <w:rFonts w:ascii="Times New Roman" w:hAnsi="Times New Roman" w:cs="Times New Roman"/>
                <w:sz w:val="28"/>
                <w:szCs w:val="28"/>
              </w:rPr>
            </w:pPr>
            <w:r w:rsidRPr="00562315">
              <w:rPr>
                <w:rFonts w:ascii="Times New Roman" w:hAnsi="Times New Roman" w:cs="Times New Roman"/>
                <w:sz w:val="28"/>
                <w:szCs w:val="28"/>
              </w:rPr>
              <w:t>− больше 30 лет</w:t>
            </w:r>
          </w:p>
        </w:tc>
        <w:tc>
          <w:tcPr>
            <w:tcW w:w="2003" w:type="dxa"/>
            <w:tcBorders>
              <w:top w:val="nil"/>
            </w:tcBorders>
          </w:tcPr>
          <w:p w:rsidR="00885211" w:rsidRPr="00562315" w:rsidRDefault="00885211" w:rsidP="00562315">
            <w:pPr>
              <w:jc w:val="both"/>
              <w:rPr>
                <w:rFonts w:ascii="Times New Roman" w:hAnsi="Times New Roman" w:cs="Times New Roman"/>
                <w:sz w:val="28"/>
                <w:szCs w:val="28"/>
              </w:rPr>
            </w:pPr>
          </w:p>
        </w:tc>
        <w:tc>
          <w:tcPr>
            <w:tcW w:w="3040" w:type="dxa"/>
            <w:tcBorders>
              <w:top w:val="single" w:sz="4" w:space="0" w:color="000000"/>
            </w:tcBorders>
          </w:tcPr>
          <w:p w:rsidR="00885211" w:rsidRPr="007D381C" w:rsidRDefault="007D381C" w:rsidP="007D381C">
            <w:pPr>
              <w:spacing w:before="49"/>
              <w:ind w:left="918" w:right="911"/>
              <w:jc w:val="center"/>
              <w:rPr>
                <w:rFonts w:ascii="Times New Roman" w:hAnsi="Times New Roman" w:cs="Times New Roman"/>
                <w:sz w:val="28"/>
                <w:szCs w:val="28"/>
              </w:rPr>
            </w:pPr>
            <w:r w:rsidRPr="007D381C">
              <w:rPr>
                <w:rFonts w:ascii="Times New Roman" w:hAnsi="Times New Roman" w:cs="Times New Roman"/>
                <w:sz w:val="28"/>
                <w:szCs w:val="28"/>
                <w:lang w:val="ru-RU"/>
              </w:rPr>
              <w:t xml:space="preserve">49 </w:t>
            </w:r>
            <w:r w:rsidR="00885211" w:rsidRPr="007D381C">
              <w:rPr>
                <w:rFonts w:ascii="Times New Roman" w:hAnsi="Times New Roman" w:cs="Times New Roman"/>
                <w:sz w:val="28"/>
                <w:szCs w:val="28"/>
              </w:rPr>
              <w:t xml:space="preserve"> (</w:t>
            </w:r>
            <w:r w:rsidRPr="007D381C">
              <w:rPr>
                <w:rFonts w:ascii="Times New Roman" w:hAnsi="Times New Roman" w:cs="Times New Roman"/>
                <w:sz w:val="28"/>
                <w:szCs w:val="28"/>
                <w:lang w:val="ru-RU"/>
              </w:rPr>
              <w:t>51</w:t>
            </w:r>
            <w:r w:rsidR="00885211" w:rsidRPr="007D381C">
              <w:rPr>
                <w:rFonts w:ascii="Times New Roman" w:hAnsi="Times New Roman" w:cs="Times New Roman"/>
                <w:sz w:val="28"/>
                <w:szCs w:val="28"/>
              </w:rPr>
              <w:t>%)</w:t>
            </w:r>
          </w:p>
        </w:tc>
      </w:tr>
      <w:tr w:rsidR="00885211" w:rsidRPr="00562315" w:rsidTr="0050150C">
        <w:trPr>
          <w:trHeight w:val="671"/>
        </w:trPr>
        <w:tc>
          <w:tcPr>
            <w:tcW w:w="8613" w:type="dxa"/>
            <w:tcBorders>
              <w:bottom w:val="nil"/>
            </w:tcBorders>
          </w:tcPr>
          <w:p w:rsidR="00885211" w:rsidRPr="00562315" w:rsidRDefault="00885211" w:rsidP="00562315">
            <w:pPr>
              <w:spacing w:before="42" w:line="280" w:lineRule="auto"/>
              <w:ind w:left="62" w:right="760"/>
              <w:jc w:val="both"/>
              <w:rPr>
                <w:rFonts w:ascii="Times New Roman" w:hAnsi="Times New Roman" w:cs="Times New Roman"/>
                <w:sz w:val="28"/>
                <w:szCs w:val="28"/>
                <w:lang w:val="ru-RU"/>
              </w:rPr>
            </w:pPr>
            <w:r w:rsidRPr="00562315">
              <w:rPr>
                <w:rFonts w:ascii="Times New Roman" w:hAnsi="Times New Roman" w:cs="Times New Roman"/>
                <w:sz w:val="28"/>
                <w:szCs w:val="28"/>
                <w:lang w:val="ru-RU"/>
              </w:rPr>
              <w:t>Численность (удельный вес) педработников от общей численности таких работников в возрасте:</w:t>
            </w:r>
          </w:p>
        </w:tc>
        <w:tc>
          <w:tcPr>
            <w:tcW w:w="2003" w:type="dxa"/>
          </w:tcPr>
          <w:p w:rsidR="00885211" w:rsidRPr="00562315" w:rsidRDefault="00885211" w:rsidP="00562315">
            <w:pPr>
              <w:spacing w:before="42"/>
              <w:ind w:left="195"/>
              <w:jc w:val="both"/>
              <w:rPr>
                <w:rFonts w:ascii="Times New Roman" w:hAnsi="Times New Roman" w:cs="Times New Roman"/>
                <w:sz w:val="28"/>
                <w:szCs w:val="28"/>
              </w:rPr>
            </w:pPr>
            <w:r w:rsidRPr="00562315">
              <w:rPr>
                <w:rFonts w:ascii="Times New Roman" w:hAnsi="Times New Roman" w:cs="Times New Roman"/>
                <w:sz w:val="28"/>
                <w:szCs w:val="28"/>
              </w:rPr>
              <w:t>человек (процент)</w:t>
            </w:r>
          </w:p>
        </w:tc>
        <w:tc>
          <w:tcPr>
            <w:tcW w:w="3040" w:type="dxa"/>
            <w:tcBorders>
              <w:bottom w:val="single" w:sz="4" w:space="0" w:color="000000"/>
            </w:tcBorders>
          </w:tcPr>
          <w:p w:rsidR="00885211" w:rsidRPr="00FE72C6" w:rsidRDefault="00885211" w:rsidP="00562315">
            <w:pPr>
              <w:jc w:val="both"/>
              <w:rPr>
                <w:rFonts w:ascii="Times New Roman" w:hAnsi="Times New Roman" w:cs="Times New Roman"/>
                <w:sz w:val="28"/>
                <w:szCs w:val="28"/>
              </w:rPr>
            </w:pPr>
          </w:p>
          <w:p w:rsidR="00885211" w:rsidRPr="00FE72C6" w:rsidRDefault="00885211" w:rsidP="00562315">
            <w:pPr>
              <w:jc w:val="both"/>
              <w:rPr>
                <w:rFonts w:ascii="Times New Roman" w:hAnsi="Times New Roman" w:cs="Times New Roman"/>
                <w:sz w:val="28"/>
                <w:szCs w:val="28"/>
              </w:rPr>
            </w:pPr>
          </w:p>
          <w:p w:rsidR="00885211" w:rsidRPr="00FE72C6" w:rsidRDefault="00E770D8" w:rsidP="00FE72C6">
            <w:pPr>
              <w:spacing w:before="203"/>
              <w:ind w:left="968"/>
              <w:jc w:val="both"/>
              <w:rPr>
                <w:rFonts w:ascii="Times New Roman" w:hAnsi="Times New Roman" w:cs="Times New Roman"/>
                <w:sz w:val="28"/>
                <w:szCs w:val="28"/>
              </w:rPr>
            </w:pPr>
            <w:r>
              <w:rPr>
                <w:rFonts w:ascii="Times New Roman" w:hAnsi="Times New Roman" w:cs="Times New Roman"/>
                <w:sz w:val="28"/>
                <w:szCs w:val="28"/>
                <w:lang w:val="ru-RU"/>
              </w:rPr>
              <w:t>23 (24%)</w:t>
            </w:r>
          </w:p>
        </w:tc>
      </w:tr>
      <w:tr w:rsidR="006C18B3" w:rsidRPr="00562315" w:rsidTr="0050150C">
        <w:trPr>
          <w:trHeight w:val="671"/>
        </w:trPr>
        <w:tc>
          <w:tcPr>
            <w:tcW w:w="8613" w:type="dxa"/>
            <w:tcBorders>
              <w:top w:val="nil"/>
            </w:tcBorders>
          </w:tcPr>
          <w:p w:rsidR="00885211" w:rsidRPr="00562315" w:rsidRDefault="00885211" w:rsidP="00562315">
            <w:pPr>
              <w:spacing w:before="58"/>
              <w:ind w:left="62"/>
              <w:jc w:val="both"/>
              <w:rPr>
                <w:rFonts w:ascii="Times New Roman" w:hAnsi="Times New Roman" w:cs="Times New Roman"/>
                <w:sz w:val="28"/>
                <w:szCs w:val="28"/>
              </w:rPr>
            </w:pPr>
            <w:r w:rsidRPr="00562315">
              <w:rPr>
                <w:rFonts w:ascii="Times New Roman" w:hAnsi="Times New Roman" w:cs="Times New Roman"/>
                <w:sz w:val="28"/>
                <w:szCs w:val="28"/>
              </w:rPr>
              <w:t>− до 30 лет</w:t>
            </w:r>
          </w:p>
        </w:tc>
        <w:tc>
          <w:tcPr>
            <w:tcW w:w="2003" w:type="dxa"/>
            <w:tcBorders>
              <w:top w:val="nil"/>
            </w:tcBorders>
          </w:tcPr>
          <w:p w:rsidR="00885211" w:rsidRPr="00562315" w:rsidRDefault="00885211" w:rsidP="00562315">
            <w:pPr>
              <w:jc w:val="both"/>
              <w:rPr>
                <w:rFonts w:ascii="Times New Roman" w:hAnsi="Times New Roman" w:cs="Times New Roman"/>
                <w:sz w:val="28"/>
                <w:szCs w:val="28"/>
              </w:rPr>
            </w:pPr>
          </w:p>
        </w:tc>
        <w:tc>
          <w:tcPr>
            <w:tcW w:w="3040" w:type="dxa"/>
            <w:tcBorders>
              <w:top w:val="nil"/>
              <w:bottom w:val="single" w:sz="4" w:space="0" w:color="000000"/>
            </w:tcBorders>
          </w:tcPr>
          <w:p w:rsidR="00885211" w:rsidRPr="00FE72C6" w:rsidRDefault="00E770D8" w:rsidP="00562315">
            <w:pPr>
              <w:jc w:val="both"/>
              <w:rPr>
                <w:rFonts w:ascii="Times New Roman" w:hAnsi="Times New Roman" w:cs="Times New Roman"/>
                <w:sz w:val="28"/>
                <w:szCs w:val="28"/>
              </w:rPr>
            </w:pPr>
            <w:r>
              <w:rPr>
                <w:rFonts w:ascii="Times New Roman" w:hAnsi="Times New Roman" w:cs="Times New Roman"/>
                <w:sz w:val="28"/>
                <w:szCs w:val="28"/>
                <w:lang w:val="ru-RU"/>
              </w:rPr>
              <w:t xml:space="preserve">                </w:t>
            </w:r>
            <w:r w:rsidRPr="00FE72C6">
              <w:rPr>
                <w:rFonts w:ascii="Times New Roman" w:hAnsi="Times New Roman" w:cs="Times New Roman"/>
                <w:sz w:val="28"/>
                <w:szCs w:val="28"/>
                <w:lang w:val="ru-RU"/>
              </w:rPr>
              <w:t>5</w:t>
            </w:r>
            <w:r w:rsidRPr="00FE72C6">
              <w:rPr>
                <w:rFonts w:ascii="Times New Roman" w:hAnsi="Times New Roman" w:cs="Times New Roman"/>
                <w:sz w:val="28"/>
                <w:szCs w:val="28"/>
              </w:rPr>
              <w:t xml:space="preserve"> (</w:t>
            </w:r>
            <w:r w:rsidRPr="00FE72C6">
              <w:rPr>
                <w:rFonts w:ascii="Times New Roman" w:hAnsi="Times New Roman" w:cs="Times New Roman"/>
                <w:sz w:val="28"/>
                <w:szCs w:val="28"/>
                <w:lang w:val="ru-RU"/>
              </w:rPr>
              <w:t xml:space="preserve">5 </w:t>
            </w:r>
            <w:r w:rsidRPr="00FE72C6">
              <w:rPr>
                <w:rFonts w:ascii="Times New Roman" w:hAnsi="Times New Roman" w:cs="Times New Roman"/>
                <w:sz w:val="28"/>
                <w:szCs w:val="28"/>
              </w:rPr>
              <w:t>%)</w:t>
            </w:r>
          </w:p>
        </w:tc>
      </w:tr>
      <w:tr w:rsidR="006C18B3" w:rsidRPr="00562315" w:rsidTr="0050150C">
        <w:trPr>
          <w:trHeight w:val="671"/>
        </w:trPr>
        <w:tc>
          <w:tcPr>
            <w:tcW w:w="8613" w:type="dxa"/>
          </w:tcPr>
          <w:p w:rsidR="00885211" w:rsidRPr="00562315" w:rsidRDefault="00885211" w:rsidP="00562315">
            <w:pPr>
              <w:spacing w:before="49"/>
              <w:ind w:left="62"/>
              <w:jc w:val="both"/>
              <w:rPr>
                <w:rFonts w:ascii="Times New Roman" w:hAnsi="Times New Roman" w:cs="Times New Roman"/>
                <w:sz w:val="28"/>
                <w:szCs w:val="28"/>
              </w:rPr>
            </w:pPr>
            <w:r w:rsidRPr="00562315">
              <w:rPr>
                <w:rFonts w:ascii="Times New Roman" w:hAnsi="Times New Roman" w:cs="Times New Roman"/>
                <w:sz w:val="28"/>
                <w:szCs w:val="28"/>
              </w:rPr>
              <w:t>− от 55 лет</w:t>
            </w:r>
          </w:p>
        </w:tc>
        <w:tc>
          <w:tcPr>
            <w:tcW w:w="2003" w:type="dxa"/>
            <w:tcBorders>
              <w:top w:val="nil"/>
            </w:tcBorders>
          </w:tcPr>
          <w:p w:rsidR="00885211" w:rsidRPr="00562315" w:rsidRDefault="00885211" w:rsidP="00562315">
            <w:pPr>
              <w:jc w:val="both"/>
              <w:rPr>
                <w:rFonts w:ascii="Times New Roman" w:hAnsi="Times New Roman" w:cs="Times New Roman"/>
                <w:sz w:val="28"/>
                <w:szCs w:val="28"/>
              </w:rPr>
            </w:pPr>
          </w:p>
        </w:tc>
        <w:tc>
          <w:tcPr>
            <w:tcW w:w="3040" w:type="dxa"/>
            <w:tcBorders>
              <w:top w:val="single" w:sz="4" w:space="0" w:color="000000"/>
            </w:tcBorders>
          </w:tcPr>
          <w:p w:rsidR="00885211" w:rsidRPr="00FE72C6" w:rsidRDefault="00FE72C6" w:rsidP="00FE72C6">
            <w:pPr>
              <w:spacing w:before="49"/>
              <w:ind w:left="918" w:right="906"/>
              <w:jc w:val="both"/>
              <w:rPr>
                <w:rFonts w:ascii="Times New Roman" w:hAnsi="Times New Roman" w:cs="Times New Roman"/>
                <w:sz w:val="28"/>
                <w:szCs w:val="28"/>
                <w:lang w:val="ru-RU"/>
              </w:rPr>
            </w:pPr>
            <w:r w:rsidRPr="00FE72C6">
              <w:rPr>
                <w:rFonts w:ascii="Times New Roman" w:hAnsi="Times New Roman" w:cs="Times New Roman"/>
                <w:sz w:val="28"/>
                <w:szCs w:val="28"/>
                <w:lang w:val="ru-RU"/>
              </w:rPr>
              <w:t>18</w:t>
            </w:r>
            <w:r w:rsidR="00885211" w:rsidRPr="00FE72C6">
              <w:rPr>
                <w:rFonts w:ascii="Times New Roman" w:hAnsi="Times New Roman" w:cs="Times New Roman"/>
                <w:sz w:val="28"/>
                <w:szCs w:val="28"/>
              </w:rPr>
              <w:t xml:space="preserve"> </w:t>
            </w:r>
            <w:r w:rsidR="006C18B3" w:rsidRPr="00FE72C6">
              <w:rPr>
                <w:rFonts w:ascii="Times New Roman" w:hAnsi="Times New Roman" w:cs="Times New Roman"/>
                <w:sz w:val="28"/>
                <w:szCs w:val="28"/>
                <w:lang w:val="ru-RU"/>
              </w:rPr>
              <w:t xml:space="preserve">( </w:t>
            </w:r>
            <w:r w:rsidRPr="00FE72C6">
              <w:rPr>
                <w:rFonts w:ascii="Times New Roman" w:hAnsi="Times New Roman" w:cs="Times New Roman"/>
                <w:sz w:val="28"/>
                <w:szCs w:val="28"/>
                <w:lang w:val="ru-RU"/>
              </w:rPr>
              <w:t>19</w:t>
            </w:r>
            <w:r w:rsidR="00885211" w:rsidRPr="00FE72C6">
              <w:rPr>
                <w:rFonts w:ascii="Times New Roman" w:hAnsi="Times New Roman" w:cs="Times New Roman"/>
                <w:sz w:val="28"/>
                <w:szCs w:val="28"/>
                <w:lang w:val="ru-RU"/>
              </w:rPr>
              <w:t>%)</w:t>
            </w:r>
          </w:p>
        </w:tc>
      </w:tr>
      <w:tr w:rsidR="00885211" w:rsidRPr="00562315" w:rsidTr="0050150C">
        <w:trPr>
          <w:trHeight w:val="671"/>
        </w:trPr>
        <w:tc>
          <w:tcPr>
            <w:tcW w:w="8613" w:type="dxa"/>
            <w:tcBorders>
              <w:bottom w:val="nil"/>
            </w:tcBorders>
          </w:tcPr>
          <w:p w:rsidR="00885211" w:rsidRPr="00562315" w:rsidRDefault="00885211" w:rsidP="00562315">
            <w:pPr>
              <w:jc w:val="both"/>
              <w:rPr>
                <w:rFonts w:ascii="Times New Roman" w:hAnsi="Times New Roman" w:cs="Times New Roman"/>
                <w:sz w:val="28"/>
                <w:szCs w:val="28"/>
                <w:lang w:val="ru-RU"/>
              </w:rPr>
            </w:pPr>
            <w:r w:rsidRPr="00562315">
              <w:rPr>
                <w:rFonts w:ascii="Times New Roman" w:hAnsi="Times New Roman" w:cs="Times New Roman"/>
                <w:sz w:val="28"/>
                <w:szCs w:val="28"/>
                <w:lang w:val="ru-RU"/>
              </w:rPr>
              <w:lastRenderedPageBreak/>
              <w:t>Численность (удельный вес) педагогических и административно-хозяйственных работников, которые за последние 5 лет прошли повышение квалификации или профессиональную переподготовку, от общей численности таких работников</w:t>
            </w:r>
          </w:p>
        </w:tc>
        <w:tc>
          <w:tcPr>
            <w:tcW w:w="2003" w:type="dxa"/>
          </w:tcPr>
          <w:p w:rsidR="00885211" w:rsidRPr="00562315" w:rsidRDefault="00885211" w:rsidP="00562315">
            <w:pPr>
              <w:jc w:val="both"/>
              <w:rPr>
                <w:rFonts w:ascii="Times New Roman" w:hAnsi="Times New Roman" w:cs="Times New Roman"/>
                <w:sz w:val="28"/>
                <w:szCs w:val="28"/>
              </w:rPr>
            </w:pPr>
            <w:r w:rsidRPr="00562315">
              <w:rPr>
                <w:rFonts w:ascii="Times New Roman" w:hAnsi="Times New Roman" w:cs="Times New Roman"/>
                <w:sz w:val="28"/>
                <w:szCs w:val="28"/>
              </w:rPr>
              <w:t>человек (процент)</w:t>
            </w:r>
          </w:p>
        </w:tc>
        <w:tc>
          <w:tcPr>
            <w:tcW w:w="3040" w:type="dxa"/>
            <w:tcBorders>
              <w:bottom w:val="single" w:sz="4" w:space="0" w:color="000000"/>
            </w:tcBorders>
          </w:tcPr>
          <w:p w:rsidR="00885211" w:rsidRPr="007D381C" w:rsidRDefault="00E770D8" w:rsidP="00562315">
            <w:pPr>
              <w:jc w:val="both"/>
              <w:rPr>
                <w:rFonts w:ascii="Times New Roman" w:hAnsi="Times New Roman" w:cs="Times New Roman"/>
                <w:sz w:val="28"/>
                <w:szCs w:val="28"/>
              </w:rPr>
            </w:pPr>
            <w:r>
              <w:rPr>
                <w:rFonts w:ascii="Times New Roman" w:hAnsi="Times New Roman" w:cs="Times New Roman"/>
                <w:sz w:val="28"/>
                <w:szCs w:val="28"/>
                <w:lang w:val="ru-RU"/>
              </w:rPr>
              <w:t xml:space="preserve">          </w:t>
            </w:r>
            <w:r w:rsidR="007D381C" w:rsidRPr="007D381C">
              <w:rPr>
                <w:rFonts w:ascii="Times New Roman" w:hAnsi="Times New Roman" w:cs="Times New Roman"/>
                <w:sz w:val="28"/>
                <w:szCs w:val="28"/>
                <w:lang w:val="ru-RU"/>
              </w:rPr>
              <w:t xml:space="preserve">96 </w:t>
            </w:r>
            <w:r w:rsidR="00885211" w:rsidRPr="007D381C">
              <w:rPr>
                <w:rFonts w:ascii="Times New Roman" w:hAnsi="Times New Roman" w:cs="Times New Roman"/>
                <w:sz w:val="28"/>
                <w:szCs w:val="28"/>
              </w:rPr>
              <w:t xml:space="preserve"> (100%)</w:t>
            </w:r>
          </w:p>
        </w:tc>
      </w:tr>
      <w:tr w:rsidR="00885211" w:rsidRPr="00562315" w:rsidTr="0050150C">
        <w:trPr>
          <w:trHeight w:val="671"/>
        </w:trPr>
        <w:tc>
          <w:tcPr>
            <w:tcW w:w="8613" w:type="dxa"/>
          </w:tcPr>
          <w:p w:rsidR="00885211" w:rsidRPr="00562315" w:rsidRDefault="00885211" w:rsidP="00562315">
            <w:pPr>
              <w:spacing w:before="47"/>
              <w:ind w:left="62" w:right="21"/>
              <w:jc w:val="both"/>
              <w:rPr>
                <w:rFonts w:ascii="Times New Roman" w:hAnsi="Times New Roman" w:cs="Times New Roman"/>
                <w:sz w:val="28"/>
                <w:szCs w:val="28"/>
                <w:lang w:val="ru-RU"/>
              </w:rPr>
            </w:pPr>
            <w:r w:rsidRPr="00562315">
              <w:rPr>
                <w:rFonts w:ascii="Times New Roman" w:hAnsi="Times New Roman" w:cs="Times New Roman"/>
                <w:sz w:val="28"/>
                <w:szCs w:val="28"/>
                <w:lang w:val="ru-RU"/>
              </w:rPr>
              <w:t>Численность (удельный вес) педагогических и административно-хозяйственных работников, которые прошли повышение квалификации по применению в образовательном процессе ФГОС, от общей численности таких работников</w:t>
            </w:r>
          </w:p>
        </w:tc>
        <w:tc>
          <w:tcPr>
            <w:tcW w:w="2003" w:type="dxa"/>
          </w:tcPr>
          <w:p w:rsidR="00885211" w:rsidRPr="00562315" w:rsidRDefault="00885211" w:rsidP="00562315">
            <w:pPr>
              <w:spacing w:before="47"/>
              <w:ind w:left="175" w:right="151"/>
              <w:jc w:val="both"/>
              <w:rPr>
                <w:rFonts w:ascii="Times New Roman" w:hAnsi="Times New Roman" w:cs="Times New Roman"/>
                <w:sz w:val="28"/>
                <w:szCs w:val="28"/>
              </w:rPr>
            </w:pPr>
            <w:r w:rsidRPr="00562315">
              <w:rPr>
                <w:rFonts w:ascii="Times New Roman" w:hAnsi="Times New Roman" w:cs="Times New Roman"/>
                <w:sz w:val="28"/>
                <w:szCs w:val="28"/>
              </w:rPr>
              <w:t>человек (процент)</w:t>
            </w:r>
          </w:p>
        </w:tc>
        <w:tc>
          <w:tcPr>
            <w:tcW w:w="3040" w:type="dxa"/>
          </w:tcPr>
          <w:p w:rsidR="00885211" w:rsidRPr="007D381C" w:rsidRDefault="007D381C" w:rsidP="00562315">
            <w:pPr>
              <w:spacing w:before="47"/>
              <w:ind w:left="860" w:right="847"/>
              <w:jc w:val="both"/>
              <w:rPr>
                <w:rFonts w:ascii="Times New Roman" w:hAnsi="Times New Roman" w:cs="Times New Roman"/>
                <w:sz w:val="28"/>
                <w:szCs w:val="28"/>
              </w:rPr>
            </w:pPr>
            <w:r w:rsidRPr="007D381C">
              <w:rPr>
                <w:rFonts w:ascii="Times New Roman" w:hAnsi="Times New Roman" w:cs="Times New Roman"/>
                <w:sz w:val="28"/>
                <w:szCs w:val="28"/>
                <w:lang w:val="ru-RU"/>
              </w:rPr>
              <w:t xml:space="preserve">96 </w:t>
            </w:r>
            <w:r w:rsidR="00885211" w:rsidRPr="007D381C">
              <w:rPr>
                <w:rFonts w:ascii="Times New Roman" w:hAnsi="Times New Roman" w:cs="Times New Roman"/>
                <w:sz w:val="28"/>
                <w:szCs w:val="28"/>
              </w:rPr>
              <w:t xml:space="preserve"> (100%)</w:t>
            </w:r>
          </w:p>
        </w:tc>
      </w:tr>
      <w:tr w:rsidR="00885211" w:rsidRPr="00562315" w:rsidTr="004A0C7C">
        <w:trPr>
          <w:trHeight w:val="671"/>
        </w:trPr>
        <w:tc>
          <w:tcPr>
            <w:tcW w:w="13656" w:type="dxa"/>
            <w:gridSpan w:val="3"/>
          </w:tcPr>
          <w:p w:rsidR="00885211" w:rsidRPr="00562315" w:rsidRDefault="00885211" w:rsidP="00562315">
            <w:pPr>
              <w:jc w:val="both"/>
              <w:rPr>
                <w:rFonts w:ascii="Times New Roman" w:hAnsi="Times New Roman" w:cs="Times New Roman"/>
                <w:sz w:val="28"/>
                <w:szCs w:val="28"/>
                <w:lang w:val="ru-RU"/>
              </w:rPr>
            </w:pPr>
            <w:r w:rsidRPr="00562315">
              <w:rPr>
                <w:rFonts w:ascii="Times New Roman" w:hAnsi="Times New Roman" w:cs="Times New Roman"/>
                <w:sz w:val="28"/>
                <w:szCs w:val="28"/>
                <w:lang w:val="ru-RU"/>
              </w:rPr>
              <w:t xml:space="preserve">Инфраструктура </w:t>
            </w:r>
          </w:p>
        </w:tc>
      </w:tr>
      <w:tr w:rsidR="00885211" w:rsidRPr="00562315" w:rsidTr="0050150C">
        <w:trPr>
          <w:trHeight w:val="671"/>
        </w:trPr>
        <w:tc>
          <w:tcPr>
            <w:tcW w:w="8613" w:type="dxa"/>
          </w:tcPr>
          <w:p w:rsidR="00885211" w:rsidRPr="00562315" w:rsidRDefault="00885211" w:rsidP="00562315">
            <w:pPr>
              <w:spacing w:before="42"/>
              <w:ind w:left="62"/>
              <w:jc w:val="both"/>
              <w:rPr>
                <w:rFonts w:ascii="Times New Roman" w:hAnsi="Times New Roman" w:cs="Times New Roman"/>
                <w:sz w:val="28"/>
                <w:szCs w:val="28"/>
                <w:lang w:val="ru-RU"/>
              </w:rPr>
            </w:pPr>
            <w:r w:rsidRPr="00562315">
              <w:rPr>
                <w:rFonts w:ascii="Times New Roman" w:hAnsi="Times New Roman" w:cs="Times New Roman"/>
                <w:sz w:val="28"/>
                <w:szCs w:val="28"/>
                <w:lang w:val="ru-RU"/>
              </w:rPr>
              <w:t>Количество компьютеров в расчете на одного учащегося</w:t>
            </w:r>
          </w:p>
        </w:tc>
        <w:tc>
          <w:tcPr>
            <w:tcW w:w="2003" w:type="dxa"/>
          </w:tcPr>
          <w:p w:rsidR="00885211" w:rsidRPr="00562315" w:rsidRDefault="00885211" w:rsidP="00562315">
            <w:pPr>
              <w:spacing w:before="42"/>
              <w:ind w:left="172" w:right="151"/>
              <w:jc w:val="both"/>
              <w:rPr>
                <w:rFonts w:ascii="Times New Roman" w:hAnsi="Times New Roman" w:cs="Times New Roman"/>
                <w:sz w:val="28"/>
                <w:szCs w:val="28"/>
              </w:rPr>
            </w:pPr>
            <w:r w:rsidRPr="00562315">
              <w:rPr>
                <w:rFonts w:ascii="Times New Roman" w:hAnsi="Times New Roman" w:cs="Times New Roman"/>
                <w:sz w:val="28"/>
                <w:szCs w:val="28"/>
              </w:rPr>
              <w:t>единиц</w:t>
            </w:r>
          </w:p>
        </w:tc>
        <w:tc>
          <w:tcPr>
            <w:tcW w:w="3040" w:type="dxa"/>
          </w:tcPr>
          <w:p w:rsidR="00885211" w:rsidRPr="00FE72C6" w:rsidRDefault="009247DE" w:rsidP="00562315">
            <w:pPr>
              <w:spacing w:before="42"/>
              <w:ind w:left="863" w:right="845"/>
              <w:jc w:val="both"/>
              <w:rPr>
                <w:rFonts w:ascii="Times New Roman" w:hAnsi="Times New Roman" w:cs="Times New Roman"/>
                <w:sz w:val="28"/>
                <w:szCs w:val="28"/>
              </w:rPr>
            </w:pPr>
            <w:r w:rsidRPr="00FE72C6">
              <w:rPr>
                <w:rFonts w:ascii="Times New Roman" w:hAnsi="Times New Roman" w:cs="Times New Roman"/>
                <w:sz w:val="28"/>
                <w:szCs w:val="28"/>
              </w:rPr>
              <w:t>6, 3</w:t>
            </w:r>
          </w:p>
        </w:tc>
      </w:tr>
      <w:tr w:rsidR="00885211" w:rsidRPr="00562315" w:rsidTr="0050150C">
        <w:trPr>
          <w:trHeight w:val="671"/>
        </w:trPr>
        <w:tc>
          <w:tcPr>
            <w:tcW w:w="8613" w:type="dxa"/>
          </w:tcPr>
          <w:p w:rsidR="00885211" w:rsidRPr="00562315" w:rsidRDefault="00885211" w:rsidP="00562315">
            <w:pPr>
              <w:spacing w:before="47" w:line="242" w:lineRule="auto"/>
              <w:ind w:left="62" w:right="49"/>
              <w:jc w:val="both"/>
              <w:rPr>
                <w:rFonts w:ascii="Times New Roman" w:hAnsi="Times New Roman" w:cs="Times New Roman"/>
                <w:sz w:val="28"/>
                <w:szCs w:val="28"/>
                <w:lang w:val="ru-RU"/>
              </w:rPr>
            </w:pPr>
            <w:r w:rsidRPr="00562315">
              <w:rPr>
                <w:rFonts w:ascii="Times New Roman" w:hAnsi="Times New Roman" w:cs="Times New Roman"/>
                <w:sz w:val="28"/>
                <w:szCs w:val="28"/>
                <w:lang w:val="ru-RU"/>
              </w:rPr>
              <w:t>Количество экземпляров учебной и учебно-методической литературы от общего количества единиц библиотечного фонда в расчете на одного</w:t>
            </w:r>
            <w:r w:rsidRPr="00562315">
              <w:rPr>
                <w:rFonts w:ascii="Times New Roman" w:hAnsi="Times New Roman" w:cs="Times New Roman"/>
                <w:spacing w:val="-30"/>
                <w:sz w:val="28"/>
                <w:szCs w:val="28"/>
                <w:lang w:val="ru-RU"/>
              </w:rPr>
              <w:t xml:space="preserve"> </w:t>
            </w:r>
            <w:r w:rsidRPr="00562315">
              <w:rPr>
                <w:rFonts w:ascii="Times New Roman" w:hAnsi="Times New Roman" w:cs="Times New Roman"/>
                <w:sz w:val="28"/>
                <w:szCs w:val="28"/>
                <w:lang w:val="ru-RU"/>
              </w:rPr>
              <w:t>учащегося</w:t>
            </w:r>
          </w:p>
        </w:tc>
        <w:tc>
          <w:tcPr>
            <w:tcW w:w="2003" w:type="dxa"/>
          </w:tcPr>
          <w:p w:rsidR="00885211" w:rsidRPr="00562315" w:rsidRDefault="00885211" w:rsidP="00562315">
            <w:pPr>
              <w:spacing w:before="47"/>
              <w:ind w:left="172" w:right="151"/>
              <w:jc w:val="both"/>
              <w:rPr>
                <w:rFonts w:ascii="Times New Roman" w:hAnsi="Times New Roman" w:cs="Times New Roman"/>
                <w:sz w:val="28"/>
                <w:szCs w:val="28"/>
              </w:rPr>
            </w:pPr>
            <w:r w:rsidRPr="00562315">
              <w:rPr>
                <w:rFonts w:ascii="Times New Roman" w:hAnsi="Times New Roman" w:cs="Times New Roman"/>
                <w:sz w:val="28"/>
                <w:szCs w:val="28"/>
              </w:rPr>
              <w:t>единиц</w:t>
            </w:r>
          </w:p>
        </w:tc>
        <w:tc>
          <w:tcPr>
            <w:tcW w:w="3040" w:type="dxa"/>
          </w:tcPr>
          <w:p w:rsidR="00885211" w:rsidRPr="00FE72C6" w:rsidRDefault="00885211" w:rsidP="00562315">
            <w:pPr>
              <w:spacing w:before="47"/>
              <w:ind w:left="863" w:right="843"/>
              <w:jc w:val="both"/>
              <w:rPr>
                <w:rFonts w:ascii="Times New Roman" w:hAnsi="Times New Roman" w:cs="Times New Roman"/>
                <w:sz w:val="28"/>
                <w:szCs w:val="28"/>
              </w:rPr>
            </w:pPr>
            <w:r w:rsidRPr="00FE72C6">
              <w:rPr>
                <w:rFonts w:ascii="Times New Roman" w:hAnsi="Times New Roman" w:cs="Times New Roman"/>
                <w:sz w:val="28"/>
                <w:szCs w:val="28"/>
              </w:rPr>
              <w:t>7,4</w:t>
            </w:r>
          </w:p>
        </w:tc>
      </w:tr>
      <w:tr w:rsidR="00885211" w:rsidRPr="00562315" w:rsidTr="0050150C">
        <w:trPr>
          <w:trHeight w:val="671"/>
        </w:trPr>
        <w:tc>
          <w:tcPr>
            <w:tcW w:w="8613" w:type="dxa"/>
          </w:tcPr>
          <w:p w:rsidR="00885211" w:rsidRPr="00562315" w:rsidRDefault="00885211" w:rsidP="00562315">
            <w:pPr>
              <w:spacing w:before="42"/>
              <w:ind w:left="62"/>
              <w:jc w:val="both"/>
              <w:rPr>
                <w:rFonts w:ascii="Times New Roman" w:hAnsi="Times New Roman" w:cs="Times New Roman"/>
                <w:sz w:val="28"/>
                <w:szCs w:val="28"/>
                <w:lang w:val="ru-RU"/>
              </w:rPr>
            </w:pPr>
            <w:r w:rsidRPr="00562315">
              <w:rPr>
                <w:rFonts w:ascii="Times New Roman" w:hAnsi="Times New Roman" w:cs="Times New Roman"/>
                <w:sz w:val="28"/>
                <w:szCs w:val="28"/>
                <w:lang w:val="ru-RU"/>
              </w:rPr>
              <w:t>Наличие в школе системы электронного документооборота</w:t>
            </w:r>
          </w:p>
        </w:tc>
        <w:tc>
          <w:tcPr>
            <w:tcW w:w="2003" w:type="dxa"/>
          </w:tcPr>
          <w:p w:rsidR="00885211" w:rsidRPr="00562315" w:rsidRDefault="00885211" w:rsidP="00562315">
            <w:pPr>
              <w:spacing w:before="42"/>
              <w:ind w:left="168" w:right="151"/>
              <w:jc w:val="both"/>
              <w:rPr>
                <w:rFonts w:ascii="Times New Roman" w:hAnsi="Times New Roman" w:cs="Times New Roman"/>
                <w:sz w:val="28"/>
                <w:szCs w:val="28"/>
              </w:rPr>
            </w:pPr>
            <w:r w:rsidRPr="00562315">
              <w:rPr>
                <w:rFonts w:ascii="Times New Roman" w:hAnsi="Times New Roman" w:cs="Times New Roman"/>
                <w:sz w:val="28"/>
                <w:szCs w:val="28"/>
              </w:rPr>
              <w:t>да/нет</w:t>
            </w:r>
          </w:p>
        </w:tc>
        <w:tc>
          <w:tcPr>
            <w:tcW w:w="3040" w:type="dxa"/>
          </w:tcPr>
          <w:p w:rsidR="00885211" w:rsidRPr="003B70A7" w:rsidRDefault="00885211" w:rsidP="00562315">
            <w:pPr>
              <w:spacing w:before="42"/>
              <w:ind w:left="854" w:right="847"/>
              <w:jc w:val="both"/>
              <w:rPr>
                <w:rFonts w:ascii="Times New Roman" w:hAnsi="Times New Roman" w:cs="Times New Roman"/>
                <w:sz w:val="28"/>
                <w:szCs w:val="28"/>
              </w:rPr>
            </w:pPr>
            <w:r w:rsidRPr="003B70A7">
              <w:rPr>
                <w:rFonts w:ascii="Times New Roman" w:hAnsi="Times New Roman" w:cs="Times New Roman"/>
                <w:sz w:val="28"/>
                <w:szCs w:val="28"/>
              </w:rPr>
              <w:t>Да</w:t>
            </w:r>
          </w:p>
        </w:tc>
      </w:tr>
      <w:tr w:rsidR="00885211" w:rsidRPr="00562315" w:rsidTr="0050150C">
        <w:trPr>
          <w:trHeight w:val="671"/>
        </w:trPr>
        <w:tc>
          <w:tcPr>
            <w:tcW w:w="8613" w:type="dxa"/>
            <w:tcBorders>
              <w:bottom w:val="nil"/>
            </w:tcBorders>
          </w:tcPr>
          <w:p w:rsidR="00885211" w:rsidRPr="00562315" w:rsidRDefault="00885211" w:rsidP="00562315">
            <w:pPr>
              <w:spacing w:before="47"/>
              <w:ind w:left="62"/>
              <w:jc w:val="both"/>
              <w:rPr>
                <w:rFonts w:ascii="Times New Roman" w:hAnsi="Times New Roman" w:cs="Times New Roman"/>
                <w:sz w:val="28"/>
                <w:szCs w:val="28"/>
                <w:lang w:val="ru-RU"/>
              </w:rPr>
            </w:pPr>
            <w:r w:rsidRPr="00562315">
              <w:rPr>
                <w:rFonts w:ascii="Times New Roman" w:hAnsi="Times New Roman" w:cs="Times New Roman"/>
                <w:sz w:val="28"/>
                <w:szCs w:val="28"/>
                <w:lang w:val="ru-RU"/>
              </w:rPr>
              <w:t>Наличие в школе читального зала библиотеки, в том числе наличие в ней:</w:t>
            </w:r>
          </w:p>
        </w:tc>
        <w:tc>
          <w:tcPr>
            <w:tcW w:w="2003" w:type="dxa"/>
          </w:tcPr>
          <w:p w:rsidR="00885211" w:rsidRPr="00562315" w:rsidRDefault="00885211" w:rsidP="00562315">
            <w:pPr>
              <w:spacing w:before="47"/>
              <w:ind w:left="168" w:right="151"/>
              <w:jc w:val="both"/>
              <w:rPr>
                <w:rFonts w:ascii="Times New Roman" w:hAnsi="Times New Roman" w:cs="Times New Roman"/>
                <w:sz w:val="28"/>
                <w:szCs w:val="28"/>
              </w:rPr>
            </w:pPr>
            <w:r w:rsidRPr="00562315">
              <w:rPr>
                <w:rFonts w:ascii="Times New Roman" w:hAnsi="Times New Roman" w:cs="Times New Roman"/>
                <w:sz w:val="28"/>
                <w:szCs w:val="28"/>
              </w:rPr>
              <w:t>да/нет</w:t>
            </w:r>
          </w:p>
        </w:tc>
        <w:tc>
          <w:tcPr>
            <w:tcW w:w="3040" w:type="dxa"/>
            <w:tcBorders>
              <w:bottom w:val="nil"/>
            </w:tcBorders>
          </w:tcPr>
          <w:p w:rsidR="00885211" w:rsidRPr="003B70A7" w:rsidRDefault="00885211" w:rsidP="00562315">
            <w:pPr>
              <w:spacing w:before="47"/>
              <w:ind w:left="854" w:right="847"/>
              <w:jc w:val="both"/>
              <w:rPr>
                <w:rFonts w:ascii="Times New Roman" w:hAnsi="Times New Roman" w:cs="Times New Roman"/>
                <w:sz w:val="28"/>
                <w:szCs w:val="28"/>
              </w:rPr>
            </w:pPr>
            <w:r w:rsidRPr="003B70A7">
              <w:rPr>
                <w:rFonts w:ascii="Times New Roman" w:hAnsi="Times New Roman" w:cs="Times New Roman"/>
                <w:sz w:val="28"/>
                <w:szCs w:val="28"/>
              </w:rPr>
              <w:t>нет</w:t>
            </w:r>
          </w:p>
        </w:tc>
      </w:tr>
      <w:tr w:rsidR="00885211" w:rsidRPr="00562315" w:rsidTr="0050150C">
        <w:trPr>
          <w:trHeight w:val="671"/>
        </w:trPr>
        <w:tc>
          <w:tcPr>
            <w:tcW w:w="8613" w:type="dxa"/>
            <w:tcBorders>
              <w:top w:val="nil"/>
            </w:tcBorders>
          </w:tcPr>
          <w:p w:rsidR="00885211" w:rsidRPr="00562315" w:rsidRDefault="00885211" w:rsidP="00562315">
            <w:pPr>
              <w:spacing w:before="123"/>
              <w:ind w:left="62"/>
              <w:jc w:val="both"/>
              <w:rPr>
                <w:rFonts w:ascii="Times New Roman" w:hAnsi="Times New Roman" w:cs="Times New Roman"/>
                <w:sz w:val="28"/>
                <w:szCs w:val="28"/>
                <w:lang w:val="ru-RU"/>
              </w:rPr>
            </w:pPr>
            <w:r w:rsidRPr="00562315">
              <w:rPr>
                <w:rFonts w:ascii="Times New Roman" w:hAnsi="Times New Roman" w:cs="Times New Roman"/>
                <w:sz w:val="28"/>
                <w:szCs w:val="28"/>
                <w:lang w:val="ru-RU"/>
              </w:rPr>
              <w:t>− рабочих мест для работы на компьютере или ноутбуке</w:t>
            </w:r>
          </w:p>
        </w:tc>
        <w:tc>
          <w:tcPr>
            <w:tcW w:w="2003" w:type="dxa"/>
            <w:tcBorders>
              <w:top w:val="nil"/>
            </w:tcBorders>
          </w:tcPr>
          <w:p w:rsidR="00885211" w:rsidRPr="00562315" w:rsidRDefault="00885211" w:rsidP="00562315">
            <w:pPr>
              <w:jc w:val="both"/>
              <w:rPr>
                <w:rFonts w:ascii="Times New Roman" w:hAnsi="Times New Roman" w:cs="Times New Roman"/>
                <w:sz w:val="28"/>
                <w:szCs w:val="28"/>
                <w:lang w:val="ru-RU"/>
              </w:rPr>
            </w:pPr>
          </w:p>
        </w:tc>
        <w:tc>
          <w:tcPr>
            <w:tcW w:w="3040" w:type="dxa"/>
            <w:tcBorders>
              <w:top w:val="nil"/>
              <w:bottom w:val="single" w:sz="4" w:space="0" w:color="000000"/>
            </w:tcBorders>
          </w:tcPr>
          <w:p w:rsidR="00885211" w:rsidRPr="003B70A7" w:rsidRDefault="00885211" w:rsidP="00562315">
            <w:pPr>
              <w:spacing w:before="123"/>
              <w:ind w:left="854" w:right="847"/>
              <w:jc w:val="both"/>
              <w:rPr>
                <w:rFonts w:ascii="Times New Roman" w:hAnsi="Times New Roman" w:cs="Times New Roman"/>
                <w:sz w:val="28"/>
                <w:szCs w:val="28"/>
              </w:rPr>
            </w:pPr>
            <w:r w:rsidRPr="003B70A7">
              <w:rPr>
                <w:rFonts w:ascii="Times New Roman" w:hAnsi="Times New Roman" w:cs="Times New Roman"/>
                <w:sz w:val="28"/>
                <w:szCs w:val="28"/>
              </w:rPr>
              <w:t>нет</w:t>
            </w:r>
          </w:p>
        </w:tc>
      </w:tr>
      <w:tr w:rsidR="00885211" w:rsidRPr="00562315" w:rsidTr="0050150C">
        <w:trPr>
          <w:trHeight w:val="671"/>
        </w:trPr>
        <w:tc>
          <w:tcPr>
            <w:tcW w:w="8613" w:type="dxa"/>
          </w:tcPr>
          <w:p w:rsidR="00885211" w:rsidRPr="00562315" w:rsidRDefault="00885211" w:rsidP="00562315">
            <w:pPr>
              <w:spacing w:before="44"/>
              <w:ind w:left="62"/>
              <w:jc w:val="both"/>
              <w:rPr>
                <w:rFonts w:ascii="Times New Roman" w:hAnsi="Times New Roman" w:cs="Times New Roman"/>
                <w:sz w:val="28"/>
                <w:szCs w:val="28"/>
              </w:rPr>
            </w:pPr>
            <w:r w:rsidRPr="00562315">
              <w:rPr>
                <w:rFonts w:ascii="Times New Roman" w:hAnsi="Times New Roman" w:cs="Times New Roman"/>
                <w:sz w:val="28"/>
                <w:szCs w:val="28"/>
              </w:rPr>
              <w:t>− медиатеки</w:t>
            </w:r>
          </w:p>
        </w:tc>
        <w:tc>
          <w:tcPr>
            <w:tcW w:w="2003" w:type="dxa"/>
            <w:tcBorders>
              <w:top w:val="nil"/>
            </w:tcBorders>
          </w:tcPr>
          <w:p w:rsidR="00885211" w:rsidRPr="00562315" w:rsidRDefault="00885211" w:rsidP="00562315">
            <w:pPr>
              <w:jc w:val="both"/>
              <w:rPr>
                <w:rFonts w:ascii="Times New Roman" w:hAnsi="Times New Roman" w:cs="Times New Roman"/>
                <w:sz w:val="28"/>
                <w:szCs w:val="28"/>
              </w:rPr>
            </w:pPr>
          </w:p>
        </w:tc>
        <w:tc>
          <w:tcPr>
            <w:tcW w:w="3040" w:type="dxa"/>
            <w:tcBorders>
              <w:top w:val="single" w:sz="4" w:space="0" w:color="000000"/>
              <w:bottom w:val="single" w:sz="4" w:space="0" w:color="000000"/>
            </w:tcBorders>
          </w:tcPr>
          <w:p w:rsidR="00885211" w:rsidRPr="003B70A7" w:rsidRDefault="00885211" w:rsidP="00562315">
            <w:pPr>
              <w:spacing w:before="44"/>
              <w:ind w:left="854" w:right="847"/>
              <w:jc w:val="both"/>
              <w:rPr>
                <w:rFonts w:ascii="Times New Roman" w:hAnsi="Times New Roman" w:cs="Times New Roman"/>
                <w:sz w:val="28"/>
                <w:szCs w:val="28"/>
              </w:rPr>
            </w:pPr>
            <w:r w:rsidRPr="003B70A7">
              <w:rPr>
                <w:rFonts w:ascii="Times New Roman" w:hAnsi="Times New Roman" w:cs="Times New Roman"/>
                <w:sz w:val="28"/>
                <w:szCs w:val="28"/>
              </w:rPr>
              <w:t>да</w:t>
            </w:r>
          </w:p>
        </w:tc>
      </w:tr>
      <w:tr w:rsidR="00885211" w:rsidRPr="00562315" w:rsidTr="0050150C">
        <w:trPr>
          <w:trHeight w:val="671"/>
        </w:trPr>
        <w:tc>
          <w:tcPr>
            <w:tcW w:w="8613" w:type="dxa"/>
          </w:tcPr>
          <w:p w:rsidR="00885211" w:rsidRPr="00562315" w:rsidRDefault="00885211" w:rsidP="00562315">
            <w:pPr>
              <w:spacing w:before="50"/>
              <w:ind w:left="62"/>
              <w:jc w:val="both"/>
              <w:rPr>
                <w:rFonts w:ascii="Times New Roman" w:hAnsi="Times New Roman" w:cs="Times New Roman"/>
                <w:sz w:val="28"/>
                <w:szCs w:val="28"/>
                <w:lang w:val="ru-RU"/>
              </w:rPr>
            </w:pPr>
            <w:r w:rsidRPr="00562315">
              <w:rPr>
                <w:rFonts w:ascii="Times New Roman" w:hAnsi="Times New Roman" w:cs="Times New Roman"/>
                <w:sz w:val="28"/>
                <w:szCs w:val="28"/>
                <w:lang w:val="ru-RU"/>
              </w:rPr>
              <w:t>− средств сканирования и распознавания текста</w:t>
            </w:r>
          </w:p>
        </w:tc>
        <w:tc>
          <w:tcPr>
            <w:tcW w:w="2003" w:type="dxa"/>
            <w:tcBorders>
              <w:top w:val="nil"/>
            </w:tcBorders>
          </w:tcPr>
          <w:p w:rsidR="00885211" w:rsidRPr="00562315" w:rsidRDefault="00885211" w:rsidP="00562315">
            <w:pPr>
              <w:jc w:val="both"/>
              <w:rPr>
                <w:rFonts w:ascii="Times New Roman" w:hAnsi="Times New Roman" w:cs="Times New Roman"/>
                <w:sz w:val="28"/>
                <w:szCs w:val="28"/>
                <w:lang w:val="ru-RU"/>
              </w:rPr>
            </w:pPr>
          </w:p>
        </w:tc>
        <w:tc>
          <w:tcPr>
            <w:tcW w:w="3040" w:type="dxa"/>
            <w:tcBorders>
              <w:top w:val="single" w:sz="4" w:space="0" w:color="000000"/>
              <w:bottom w:val="single" w:sz="4" w:space="0" w:color="000000"/>
            </w:tcBorders>
          </w:tcPr>
          <w:p w:rsidR="00885211" w:rsidRPr="003B70A7" w:rsidRDefault="00885211" w:rsidP="00562315">
            <w:pPr>
              <w:spacing w:before="50"/>
              <w:ind w:left="854" w:right="847"/>
              <w:jc w:val="both"/>
              <w:rPr>
                <w:rFonts w:ascii="Times New Roman" w:hAnsi="Times New Roman" w:cs="Times New Roman"/>
                <w:sz w:val="28"/>
                <w:szCs w:val="28"/>
              </w:rPr>
            </w:pPr>
            <w:r w:rsidRPr="003B70A7">
              <w:rPr>
                <w:rFonts w:ascii="Times New Roman" w:hAnsi="Times New Roman" w:cs="Times New Roman"/>
                <w:sz w:val="28"/>
                <w:szCs w:val="28"/>
              </w:rPr>
              <w:t>нет</w:t>
            </w:r>
          </w:p>
        </w:tc>
      </w:tr>
      <w:tr w:rsidR="00885211" w:rsidRPr="00562315" w:rsidTr="0050150C">
        <w:trPr>
          <w:trHeight w:val="671"/>
        </w:trPr>
        <w:tc>
          <w:tcPr>
            <w:tcW w:w="8613" w:type="dxa"/>
          </w:tcPr>
          <w:p w:rsidR="00885211" w:rsidRPr="00562315" w:rsidRDefault="00885211" w:rsidP="00562315">
            <w:pPr>
              <w:spacing w:before="44"/>
              <w:ind w:left="62"/>
              <w:jc w:val="both"/>
              <w:rPr>
                <w:rFonts w:ascii="Times New Roman" w:hAnsi="Times New Roman" w:cs="Times New Roman"/>
                <w:sz w:val="28"/>
                <w:szCs w:val="28"/>
                <w:lang w:val="ru-RU"/>
              </w:rPr>
            </w:pPr>
            <w:r w:rsidRPr="00562315">
              <w:rPr>
                <w:rFonts w:ascii="Times New Roman" w:hAnsi="Times New Roman" w:cs="Times New Roman"/>
                <w:sz w:val="28"/>
                <w:szCs w:val="28"/>
                <w:lang w:val="ru-RU"/>
              </w:rPr>
              <w:t>− выхода в интернет с библиотечных компьютеров</w:t>
            </w:r>
          </w:p>
        </w:tc>
        <w:tc>
          <w:tcPr>
            <w:tcW w:w="2003" w:type="dxa"/>
            <w:tcBorders>
              <w:top w:val="nil"/>
            </w:tcBorders>
          </w:tcPr>
          <w:p w:rsidR="00885211" w:rsidRPr="00562315" w:rsidRDefault="00885211" w:rsidP="00562315">
            <w:pPr>
              <w:jc w:val="both"/>
              <w:rPr>
                <w:rFonts w:ascii="Times New Roman" w:hAnsi="Times New Roman" w:cs="Times New Roman"/>
                <w:sz w:val="28"/>
                <w:szCs w:val="28"/>
                <w:lang w:val="ru-RU"/>
              </w:rPr>
            </w:pPr>
          </w:p>
        </w:tc>
        <w:tc>
          <w:tcPr>
            <w:tcW w:w="3040" w:type="dxa"/>
            <w:tcBorders>
              <w:top w:val="single" w:sz="4" w:space="0" w:color="000000"/>
              <w:bottom w:val="single" w:sz="4" w:space="0" w:color="000000"/>
            </w:tcBorders>
          </w:tcPr>
          <w:p w:rsidR="00885211" w:rsidRPr="003B70A7" w:rsidRDefault="00885211" w:rsidP="00562315">
            <w:pPr>
              <w:spacing w:before="44"/>
              <w:ind w:left="854" w:right="847"/>
              <w:jc w:val="both"/>
              <w:rPr>
                <w:rFonts w:ascii="Times New Roman" w:hAnsi="Times New Roman" w:cs="Times New Roman"/>
                <w:sz w:val="28"/>
                <w:szCs w:val="28"/>
              </w:rPr>
            </w:pPr>
            <w:r w:rsidRPr="003B70A7">
              <w:rPr>
                <w:rFonts w:ascii="Times New Roman" w:hAnsi="Times New Roman" w:cs="Times New Roman"/>
                <w:sz w:val="28"/>
                <w:szCs w:val="28"/>
              </w:rPr>
              <w:t>нет</w:t>
            </w:r>
          </w:p>
        </w:tc>
      </w:tr>
      <w:tr w:rsidR="00885211" w:rsidRPr="00562315" w:rsidTr="0050150C">
        <w:trPr>
          <w:trHeight w:val="671"/>
        </w:trPr>
        <w:tc>
          <w:tcPr>
            <w:tcW w:w="8613" w:type="dxa"/>
          </w:tcPr>
          <w:p w:rsidR="00885211" w:rsidRPr="00562315" w:rsidRDefault="00885211" w:rsidP="00562315">
            <w:pPr>
              <w:spacing w:before="49"/>
              <w:ind w:left="62"/>
              <w:jc w:val="both"/>
              <w:rPr>
                <w:rFonts w:ascii="Times New Roman" w:hAnsi="Times New Roman" w:cs="Times New Roman"/>
                <w:sz w:val="28"/>
                <w:szCs w:val="28"/>
              </w:rPr>
            </w:pPr>
            <w:r w:rsidRPr="00562315">
              <w:rPr>
                <w:rFonts w:ascii="Times New Roman" w:hAnsi="Times New Roman" w:cs="Times New Roman"/>
                <w:sz w:val="28"/>
                <w:szCs w:val="28"/>
              </w:rPr>
              <w:t>− системы контроля распечатки материалов</w:t>
            </w:r>
          </w:p>
        </w:tc>
        <w:tc>
          <w:tcPr>
            <w:tcW w:w="2003" w:type="dxa"/>
            <w:tcBorders>
              <w:top w:val="nil"/>
            </w:tcBorders>
          </w:tcPr>
          <w:p w:rsidR="00885211" w:rsidRPr="00562315" w:rsidRDefault="00885211" w:rsidP="00562315">
            <w:pPr>
              <w:jc w:val="both"/>
              <w:rPr>
                <w:rFonts w:ascii="Times New Roman" w:hAnsi="Times New Roman" w:cs="Times New Roman"/>
                <w:sz w:val="28"/>
                <w:szCs w:val="28"/>
              </w:rPr>
            </w:pPr>
          </w:p>
        </w:tc>
        <w:tc>
          <w:tcPr>
            <w:tcW w:w="3040" w:type="dxa"/>
            <w:tcBorders>
              <w:top w:val="single" w:sz="4" w:space="0" w:color="000000"/>
            </w:tcBorders>
          </w:tcPr>
          <w:p w:rsidR="00885211" w:rsidRPr="003B70A7" w:rsidRDefault="00885211" w:rsidP="00562315">
            <w:pPr>
              <w:spacing w:before="49"/>
              <w:ind w:left="854" w:right="847"/>
              <w:jc w:val="both"/>
              <w:rPr>
                <w:rFonts w:ascii="Times New Roman" w:hAnsi="Times New Roman" w:cs="Times New Roman"/>
                <w:sz w:val="28"/>
                <w:szCs w:val="28"/>
              </w:rPr>
            </w:pPr>
            <w:r w:rsidRPr="003B70A7">
              <w:rPr>
                <w:rFonts w:ascii="Times New Roman" w:hAnsi="Times New Roman" w:cs="Times New Roman"/>
                <w:sz w:val="28"/>
                <w:szCs w:val="28"/>
              </w:rPr>
              <w:t>нет</w:t>
            </w:r>
          </w:p>
        </w:tc>
      </w:tr>
      <w:tr w:rsidR="00885211" w:rsidRPr="003B70A7" w:rsidTr="0050150C">
        <w:trPr>
          <w:trHeight w:val="671"/>
        </w:trPr>
        <w:tc>
          <w:tcPr>
            <w:tcW w:w="8613" w:type="dxa"/>
          </w:tcPr>
          <w:p w:rsidR="00885211" w:rsidRPr="00562315" w:rsidRDefault="00885211" w:rsidP="00562315">
            <w:pPr>
              <w:spacing w:before="47"/>
              <w:ind w:left="62" w:right="853"/>
              <w:jc w:val="both"/>
              <w:rPr>
                <w:rFonts w:ascii="Times New Roman" w:hAnsi="Times New Roman" w:cs="Times New Roman"/>
                <w:sz w:val="28"/>
                <w:szCs w:val="28"/>
                <w:lang w:val="ru-RU"/>
              </w:rPr>
            </w:pPr>
            <w:r w:rsidRPr="00562315">
              <w:rPr>
                <w:rFonts w:ascii="Times New Roman" w:hAnsi="Times New Roman" w:cs="Times New Roman"/>
                <w:sz w:val="28"/>
                <w:szCs w:val="28"/>
                <w:lang w:val="ru-RU"/>
              </w:rPr>
              <w:lastRenderedPageBreak/>
              <w:t>Численность (удельный вес) обучающихся, которые могут пользоваться широкополосным интернетом не менее 2 Мб/с, от общей численности обучающихся</w:t>
            </w:r>
          </w:p>
        </w:tc>
        <w:tc>
          <w:tcPr>
            <w:tcW w:w="2003" w:type="dxa"/>
          </w:tcPr>
          <w:p w:rsidR="00885211" w:rsidRPr="00562315" w:rsidRDefault="00885211" w:rsidP="00562315">
            <w:pPr>
              <w:spacing w:before="47"/>
              <w:ind w:left="175" w:right="151"/>
              <w:jc w:val="both"/>
              <w:rPr>
                <w:rFonts w:ascii="Times New Roman" w:hAnsi="Times New Roman" w:cs="Times New Roman"/>
                <w:sz w:val="28"/>
                <w:szCs w:val="28"/>
              </w:rPr>
            </w:pPr>
            <w:r w:rsidRPr="00562315">
              <w:rPr>
                <w:rFonts w:ascii="Times New Roman" w:hAnsi="Times New Roman" w:cs="Times New Roman"/>
                <w:sz w:val="28"/>
                <w:szCs w:val="28"/>
              </w:rPr>
              <w:t>человек (процент)</w:t>
            </w:r>
          </w:p>
        </w:tc>
        <w:tc>
          <w:tcPr>
            <w:tcW w:w="3040" w:type="dxa"/>
          </w:tcPr>
          <w:p w:rsidR="00885211" w:rsidRPr="00925DF2" w:rsidRDefault="005A543F" w:rsidP="00562315">
            <w:pPr>
              <w:spacing w:before="47"/>
              <w:ind w:left="863" w:right="847"/>
              <w:jc w:val="both"/>
              <w:rPr>
                <w:rFonts w:ascii="Times New Roman" w:hAnsi="Times New Roman" w:cs="Times New Roman"/>
                <w:sz w:val="28"/>
                <w:szCs w:val="28"/>
                <w:lang w:val="ru-RU"/>
              </w:rPr>
            </w:pPr>
            <w:r w:rsidRPr="00925DF2">
              <w:rPr>
                <w:rFonts w:ascii="Times New Roman" w:hAnsi="Times New Roman" w:cs="Times New Roman"/>
                <w:sz w:val="28"/>
                <w:szCs w:val="28"/>
                <w:lang w:val="ru-RU"/>
              </w:rPr>
              <w:t>1706</w:t>
            </w:r>
            <w:r w:rsidR="00885211" w:rsidRPr="00925DF2">
              <w:rPr>
                <w:rFonts w:ascii="Times New Roman" w:hAnsi="Times New Roman" w:cs="Times New Roman"/>
                <w:sz w:val="28"/>
                <w:szCs w:val="28"/>
                <w:lang w:val="ru-RU"/>
              </w:rPr>
              <w:t xml:space="preserve"> (100%)</w:t>
            </w:r>
          </w:p>
        </w:tc>
      </w:tr>
      <w:tr w:rsidR="00885211" w:rsidRPr="003B70A7" w:rsidTr="0050150C">
        <w:trPr>
          <w:trHeight w:val="671"/>
        </w:trPr>
        <w:tc>
          <w:tcPr>
            <w:tcW w:w="8613" w:type="dxa"/>
          </w:tcPr>
          <w:p w:rsidR="00885211" w:rsidRPr="00562315" w:rsidRDefault="00885211" w:rsidP="00562315">
            <w:pPr>
              <w:spacing w:before="47"/>
              <w:ind w:left="62"/>
              <w:jc w:val="both"/>
              <w:rPr>
                <w:rFonts w:ascii="Times New Roman" w:hAnsi="Times New Roman" w:cs="Times New Roman"/>
                <w:sz w:val="28"/>
                <w:szCs w:val="28"/>
                <w:lang w:val="ru-RU"/>
              </w:rPr>
            </w:pPr>
            <w:r w:rsidRPr="00562315">
              <w:rPr>
                <w:rFonts w:ascii="Times New Roman" w:hAnsi="Times New Roman" w:cs="Times New Roman"/>
                <w:sz w:val="28"/>
                <w:szCs w:val="28"/>
                <w:lang w:val="ru-RU"/>
              </w:rPr>
              <w:t>Общая площадь помещений для образовательного процесса в расчете на одного обучающегося</w:t>
            </w:r>
          </w:p>
        </w:tc>
        <w:tc>
          <w:tcPr>
            <w:tcW w:w="2003" w:type="dxa"/>
          </w:tcPr>
          <w:p w:rsidR="00885211" w:rsidRPr="003B70A7" w:rsidRDefault="00885211" w:rsidP="00562315">
            <w:pPr>
              <w:spacing w:before="47"/>
              <w:ind w:left="175" w:right="150"/>
              <w:jc w:val="both"/>
              <w:rPr>
                <w:rFonts w:ascii="Times New Roman" w:hAnsi="Times New Roman" w:cs="Times New Roman"/>
                <w:sz w:val="28"/>
                <w:szCs w:val="28"/>
                <w:lang w:val="ru-RU"/>
              </w:rPr>
            </w:pPr>
            <w:r w:rsidRPr="003B70A7">
              <w:rPr>
                <w:rFonts w:ascii="Times New Roman" w:hAnsi="Times New Roman" w:cs="Times New Roman"/>
                <w:sz w:val="28"/>
                <w:szCs w:val="28"/>
                <w:lang w:val="ru-RU"/>
              </w:rPr>
              <w:t>кв. м</w:t>
            </w:r>
          </w:p>
        </w:tc>
        <w:tc>
          <w:tcPr>
            <w:tcW w:w="3040" w:type="dxa"/>
          </w:tcPr>
          <w:p w:rsidR="00885211" w:rsidRPr="00925DF2" w:rsidRDefault="00885211" w:rsidP="00562315">
            <w:pPr>
              <w:spacing w:before="47"/>
              <w:ind w:left="863" w:right="845"/>
              <w:jc w:val="both"/>
              <w:rPr>
                <w:rFonts w:ascii="Times New Roman" w:hAnsi="Times New Roman" w:cs="Times New Roman"/>
                <w:sz w:val="28"/>
                <w:szCs w:val="28"/>
                <w:lang w:val="ru-RU"/>
              </w:rPr>
            </w:pPr>
            <w:r w:rsidRPr="00925DF2">
              <w:rPr>
                <w:rFonts w:ascii="Times New Roman" w:hAnsi="Times New Roman" w:cs="Times New Roman"/>
                <w:sz w:val="28"/>
                <w:szCs w:val="28"/>
                <w:lang w:val="ru-RU"/>
              </w:rPr>
              <w:t>3,2</w:t>
            </w:r>
          </w:p>
        </w:tc>
      </w:tr>
    </w:tbl>
    <w:p w:rsidR="00885211" w:rsidRPr="00562315" w:rsidRDefault="00885211" w:rsidP="00562315">
      <w:pPr>
        <w:spacing w:before="105"/>
        <w:ind w:left="233" w:right="237"/>
        <w:jc w:val="both"/>
        <w:rPr>
          <w:rFonts w:ascii="Times New Roman" w:hAnsi="Times New Roman" w:cs="Times New Roman"/>
          <w:color w:val="FF0000"/>
          <w:sz w:val="28"/>
          <w:szCs w:val="28"/>
          <w:lang w:val="ru-RU"/>
        </w:rPr>
      </w:pPr>
      <w:r w:rsidRPr="00562315">
        <w:rPr>
          <w:rFonts w:ascii="Times New Roman" w:hAnsi="Times New Roman" w:cs="Times New Roman"/>
          <w:sz w:val="28"/>
          <w:szCs w:val="28"/>
          <w:lang w:val="ru-RU"/>
        </w:rPr>
        <w:t xml:space="preserve">Анализ показателей указывает на то, что лицей имеет достаточную инфраструктуру, которая соответствует требованиям </w:t>
      </w:r>
      <w:r w:rsidRPr="007366CA">
        <w:rPr>
          <w:rFonts w:ascii="Times New Roman" w:hAnsi="Times New Roman" w:cs="Times New Roman"/>
          <w:sz w:val="28"/>
          <w:szCs w:val="28"/>
          <w:lang w:val="ru-RU"/>
        </w:rPr>
        <w:t>СанПиН 2.4.2.2821-10 «Санитарно-эпидемиологические требования к условиям и организации обучения в общеобразовательных учреждениях» и позволяет реализовывать образовательные программы в полном объеме в соответствии с ФГОС общего образования.</w:t>
      </w:r>
    </w:p>
    <w:p w:rsidR="00885211" w:rsidRPr="00562315" w:rsidRDefault="00885211" w:rsidP="00562315">
      <w:pPr>
        <w:spacing w:before="120"/>
        <w:ind w:left="233" w:right="236"/>
        <w:jc w:val="both"/>
        <w:rPr>
          <w:rFonts w:ascii="Times New Roman" w:hAnsi="Times New Roman" w:cs="Times New Roman"/>
          <w:sz w:val="28"/>
          <w:szCs w:val="28"/>
          <w:lang w:val="ru-RU"/>
        </w:rPr>
      </w:pPr>
      <w:r w:rsidRPr="00562315">
        <w:rPr>
          <w:rFonts w:ascii="Times New Roman" w:hAnsi="Times New Roman" w:cs="Times New Roman"/>
          <w:sz w:val="28"/>
          <w:szCs w:val="28"/>
          <w:lang w:val="ru-RU"/>
        </w:rPr>
        <w:t>Лицей укомплектован достаточным количеством педагогических и иных работников, которые имеют высокую квалификацию и регулярно проходят повышение квалификации, что позволяет обеспечивать стабильных качественных результатов     образовательных достижений обучающихся.</w:t>
      </w:r>
    </w:p>
    <w:p w:rsidR="00562315" w:rsidRPr="00562315" w:rsidRDefault="00562315">
      <w:pPr>
        <w:jc w:val="both"/>
        <w:rPr>
          <w:rFonts w:ascii="Times New Roman" w:hAnsi="Times New Roman" w:cs="Times New Roman"/>
          <w:color w:val="000000"/>
          <w:sz w:val="28"/>
          <w:szCs w:val="28"/>
          <w:lang w:val="ru-RU"/>
        </w:rPr>
      </w:pPr>
    </w:p>
    <w:sectPr w:rsidR="00562315" w:rsidRPr="00562315" w:rsidSect="0050150C">
      <w:pgSz w:w="16839" w:h="11907" w:orient="landscape"/>
      <w:pgMar w:top="1134" w:right="1134" w:bottom="567" w:left="1134" w:header="720" w:footer="72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2536A" w:rsidRDefault="00C2536A">
      <w:pPr>
        <w:spacing w:before="0" w:after="0"/>
      </w:pPr>
      <w:r>
        <w:separator/>
      </w:r>
    </w:p>
  </w:endnote>
  <w:endnote w:type="continuationSeparator" w:id="0">
    <w:p w:rsidR="00C2536A" w:rsidRDefault="00C2536A">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2536A" w:rsidRDefault="00C2536A">
      <w:pPr>
        <w:spacing w:before="0" w:after="0"/>
      </w:pPr>
      <w:r>
        <w:separator/>
      </w:r>
    </w:p>
  </w:footnote>
  <w:footnote w:type="continuationSeparator" w:id="0">
    <w:p w:rsidR="00C2536A" w:rsidRDefault="00C2536A">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7A6E" w:rsidRDefault="00EA7A6E" w:rsidP="00BF12CD">
    <w:pPr>
      <w:pStyle w:val="a6"/>
      <w:tabs>
        <w:tab w:val="clear" w:pos="4677"/>
        <w:tab w:val="clear" w:pos="9355"/>
        <w:tab w:val="left" w:pos="2865"/>
      </w:tabs>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65468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74D4845"/>
    <w:multiLevelType w:val="hybridMultilevel"/>
    <w:tmpl w:val="862830A8"/>
    <w:lvl w:ilvl="0" w:tplc="E2264F60">
      <w:numFmt w:val="bullet"/>
      <w:lvlText w:val="−"/>
      <w:lvlJc w:val="left"/>
      <w:pPr>
        <w:ind w:left="80" w:hanging="183"/>
      </w:pPr>
      <w:rPr>
        <w:rFonts w:ascii="Times New Roman" w:eastAsia="Times New Roman" w:hAnsi="Times New Roman" w:cs="Times New Roman" w:hint="default"/>
        <w:w w:val="100"/>
        <w:sz w:val="22"/>
        <w:szCs w:val="22"/>
        <w:lang w:val="en-US" w:eastAsia="en-US" w:bidi="en-US"/>
      </w:rPr>
    </w:lvl>
    <w:lvl w:ilvl="1" w:tplc="694ABD7A">
      <w:numFmt w:val="bullet"/>
      <w:lvlText w:val="•"/>
      <w:lvlJc w:val="left"/>
      <w:pPr>
        <w:ind w:left="1045" w:hanging="183"/>
      </w:pPr>
      <w:rPr>
        <w:rFonts w:hint="default"/>
        <w:lang w:val="en-US" w:eastAsia="en-US" w:bidi="en-US"/>
      </w:rPr>
    </w:lvl>
    <w:lvl w:ilvl="2" w:tplc="98F8DC86">
      <w:numFmt w:val="bullet"/>
      <w:lvlText w:val="•"/>
      <w:lvlJc w:val="left"/>
      <w:pPr>
        <w:ind w:left="2010" w:hanging="183"/>
      </w:pPr>
      <w:rPr>
        <w:rFonts w:hint="default"/>
        <w:lang w:val="en-US" w:eastAsia="en-US" w:bidi="en-US"/>
      </w:rPr>
    </w:lvl>
    <w:lvl w:ilvl="3" w:tplc="B9F2FA5C">
      <w:numFmt w:val="bullet"/>
      <w:lvlText w:val="•"/>
      <w:lvlJc w:val="left"/>
      <w:pPr>
        <w:ind w:left="2975" w:hanging="183"/>
      </w:pPr>
      <w:rPr>
        <w:rFonts w:hint="default"/>
        <w:lang w:val="en-US" w:eastAsia="en-US" w:bidi="en-US"/>
      </w:rPr>
    </w:lvl>
    <w:lvl w:ilvl="4" w:tplc="2C448EBC">
      <w:numFmt w:val="bullet"/>
      <w:lvlText w:val="•"/>
      <w:lvlJc w:val="left"/>
      <w:pPr>
        <w:ind w:left="3940" w:hanging="183"/>
      </w:pPr>
      <w:rPr>
        <w:rFonts w:hint="default"/>
        <w:lang w:val="en-US" w:eastAsia="en-US" w:bidi="en-US"/>
      </w:rPr>
    </w:lvl>
    <w:lvl w:ilvl="5" w:tplc="5D3E9BE8">
      <w:numFmt w:val="bullet"/>
      <w:lvlText w:val="•"/>
      <w:lvlJc w:val="left"/>
      <w:pPr>
        <w:ind w:left="4906" w:hanging="183"/>
      </w:pPr>
      <w:rPr>
        <w:rFonts w:hint="default"/>
        <w:lang w:val="en-US" w:eastAsia="en-US" w:bidi="en-US"/>
      </w:rPr>
    </w:lvl>
    <w:lvl w:ilvl="6" w:tplc="A874F022">
      <w:numFmt w:val="bullet"/>
      <w:lvlText w:val="•"/>
      <w:lvlJc w:val="left"/>
      <w:pPr>
        <w:ind w:left="5871" w:hanging="183"/>
      </w:pPr>
      <w:rPr>
        <w:rFonts w:hint="default"/>
        <w:lang w:val="en-US" w:eastAsia="en-US" w:bidi="en-US"/>
      </w:rPr>
    </w:lvl>
    <w:lvl w:ilvl="7" w:tplc="F5A2E9A2">
      <w:numFmt w:val="bullet"/>
      <w:lvlText w:val="•"/>
      <w:lvlJc w:val="left"/>
      <w:pPr>
        <w:ind w:left="6836" w:hanging="183"/>
      </w:pPr>
      <w:rPr>
        <w:rFonts w:hint="default"/>
        <w:lang w:val="en-US" w:eastAsia="en-US" w:bidi="en-US"/>
      </w:rPr>
    </w:lvl>
    <w:lvl w:ilvl="8" w:tplc="826CEFD8">
      <w:numFmt w:val="bullet"/>
      <w:lvlText w:val="•"/>
      <w:lvlJc w:val="left"/>
      <w:pPr>
        <w:ind w:left="7801" w:hanging="183"/>
      </w:pPr>
      <w:rPr>
        <w:rFonts w:hint="default"/>
        <w:lang w:val="en-US" w:eastAsia="en-US" w:bidi="en-US"/>
      </w:rPr>
    </w:lvl>
  </w:abstractNum>
  <w:abstractNum w:abstractNumId="2">
    <w:nsid w:val="099C4D0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1576CED"/>
    <w:multiLevelType w:val="hybridMultilevel"/>
    <w:tmpl w:val="2DB01F46"/>
    <w:lvl w:ilvl="0" w:tplc="39189C66">
      <w:numFmt w:val="bullet"/>
      <w:lvlText w:val="−"/>
      <w:lvlJc w:val="left"/>
      <w:pPr>
        <w:ind w:left="262" w:hanging="183"/>
      </w:pPr>
      <w:rPr>
        <w:rFonts w:ascii="Times New Roman" w:eastAsia="Times New Roman" w:hAnsi="Times New Roman" w:cs="Times New Roman" w:hint="default"/>
        <w:w w:val="100"/>
        <w:sz w:val="22"/>
        <w:szCs w:val="22"/>
        <w:lang w:val="en-US" w:eastAsia="en-US" w:bidi="en-US"/>
      </w:rPr>
    </w:lvl>
    <w:lvl w:ilvl="1" w:tplc="613A5734">
      <w:numFmt w:val="bullet"/>
      <w:lvlText w:val="•"/>
      <w:lvlJc w:val="left"/>
      <w:pPr>
        <w:ind w:left="1207" w:hanging="183"/>
      </w:pPr>
      <w:rPr>
        <w:rFonts w:hint="default"/>
        <w:lang w:val="en-US" w:eastAsia="en-US" w:bidi="en-US"/>
      </w:rPr>
    </w:lvl>
    <w:lvl w:ilvl="2" w:tplc="D3B42F56">
      <w:numFmt w:val="bullet"/>
      <w:lvlText w:val="•"/>
      <w:lvlJc w:val="left"/>
      <w:pPr>
        <w:ind w:left="2154" w:hanging="183"/>
      </w:pPr>
      <w:rPr>
        <w:rFonts w:hint="default"/>
        <w:lang w:val="en-US" w:eastAsia="en-US" w:bidi="en-US"/>
      </w:rPr>
    </w:lvl>
    <w:lvl w:ilvl="3" w:tplc="85D6FEF0">
      <w:numFmt w:val="bullet"/>
      <w:lvlText w:val="•"/>
      <w:lvlJc w:val="left"/>
      <w:pPr>
        <w:ind w:left="3101" w:hanging="183"/>
      </w:pPr>
      <w:rPr>
        <w:rFonts w:hint="default"/>
        <w:lang w:val="en-US" w:eastAsia="en-US" w:bidi="en-US"/>
      </w:rPr>
    </w:lvl>
    <w:lvl w:ilvl="4" w:tplc="DFD21A12">
      <w:numFmt w:val="bullet"/>
      <w:lvlText w:val="•"/>
      <w:lvlJc w:val="left"/>
      <w:pPr>
        <w:ind w:left="4048" w:hanging="183"/>
      </w:pPr>
      <w:rPr>
        <w:rFonts w:hint="default"/>
        <w:lang w:val="en-US" w:eastAsia="en-US" w:bidi="en-US"/>
      </w:rPr>
    </w:lvl>
    <w:lvl w:ilvl="5" w:tplc="9C5AD3AE">
      <w:numFmt w:val="bullet"/>
      <w:lvlText w:val="•"/>
      <w:lvlJc w:val="left"/>
      <w:pPr>
        <w:ind w:left="4996" w:hanging="183"/>
      </w:pPr>
      <w:rPr>
        <w:rFonts w:hint="default"/>
        <w:lang w:val="en-US" w:eastAsia="en-US" w:bidi="en-US"/>
      </w:rPr>
    </w:lvl>
    <w:lvl w:ilvl="6" w:tplc="47866EC6">
      <w:numFmt w:val="bullet"/>
      <w:lvlText w:val="•"/>
      <w:lvlJc w:val="left"/>
      <w:pPr>
        <w:ind w:left="5943" w:hanging="183"/>
      </w:pPr>
      <w:rPr>
        <w:rFonts w:hint="default"/>
        <w:lang w:val="en-US" w:eastAsia="en-US" w:bidi="en-US"/>
      </w:rPr>
    </w:lvl>
    <w:lvl w:ilvl="7" w:tplc="0428DCFE">
      <w:numFmt w:val="bullet"/>
      <w:lvlText w:val="•"/>
      <w:lvlJc w:val="left"/>
      <w:pPr>
        <w:ind w:left="6890" w:hanging="183"/>
      </w:pPr>
      <w:rPr>
        <w:rFonts w:hint="default"/>
        <w:lang w:val="en-US" w:eastAsia="en-US" w:bidi="en-US"/>
      </w:rPr>
    </w:lvl>
    <w:lvl w:ilvl="8" w:tplc="801E779E">
      <w:numFmt w:val="bullet"/>
      <w:lvlText w:val="•"/>
      <w:lvlJc w:val="left"/>
      <w:pPr>
        <w:ind w:left="7837" w:hanging="183"/>
      </w:pPr>
      <w:rPr>
        <w:rFonts w:hint="default"/>
        <w:lang w:val="en-US" w:eastAsia="en-US" w:bidi="en-US"/>
      </w:rPr>
    </w:lvl>
  </w:abstractNum>
  <w:abstractNum w:abstractNumId="4">
    <w:nsid w:val="15657153"/>
    <w:multiLevelType w:val="hybridMultilevel"/>
    <w:tmpl w:val="3E9E8DF0"/>
    <w:lvl w:ilvl="0" w:tplc="4DE0DFE0">
      <w:start w:val="2"/>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F675CE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54B71EA"/>
    <w:multiLevelType w:val="hybridMultilevel"/>
    <w:tmpl w:val="EE4C8FD2"/>
    <w:lvl w:ilvl="0" w:tplc="0D96A794">
      <w:start w:val="1"/>
      <w:numFmt w:val="upperRoman"/>
      <w:lvlText w:val="%1."/>
      <w:lvlJc w:val="left"/>
      <w:pPr>
        <w:ind w:left="4984" w:hanging="216"/>
        <w:jc w:val="right"/>
      </w:pPr>
      <w:rPr>
        <w:rFonts w:hint="default"/>
        <w:b/>
        <w:bCs/>
        <w:spacing w:val="-3"/>
        <w:w w:val="99"/>
        <w:lang w:val="en-US" w:eastAsia="en-US" w:bidi="en-US"/>
      </w:rPr>
    </w:lvl>
    <w:lvl w:ilvl="1" w:tplc="54A0E3EA">
      <w:numFmt w:val="bullet"/>
      <w:lvlText w:val="•"/>
      <w:lvlJc w:val="left"/>
      <w:pPr>
        <w:ind w:left="6480" w:hanging="216"/>
      </w:pPr>
      <w:rPr>
        <w:rFonts w:hint="default"/>
        <w:lang w:val="en-US" w:eastAsia="en-US" w:bidi="en-US"/>
      </w:rPr>
    </w:lvl>
    <w:lvl w:ilvl="2" w:tplc="4E2A38EE">
      <w:numFmt w:val="bullet"/>
      <w:lvlText w:val="•"/>
      <w:lvlJc w:val="left"/>
      <w:pPr>
        <w:ind w:left="7448" w:hanging="216"/>
      </w:pPr>
      <w:rPr>
        <w:rFonts w:hint="default"/>
        <w:lang w:val="en-US" w:eastAsia="en-US" w:bidi="en-US"/>
      </w:rPr>
    </w:lvl>
    <w:lvl w:ilvl="3" w:tplc="4EDA8FF8">
      <w:numFmt w:val="bullet"/>
      <w:lvlText w:val="•"/>
      <w:lvlJc w:val="left"/>
      <w:pPr>
        <w:ind w:left="8417" w:hanging="216"/>
      </w:pPr>
      <w:rPr>
        <w:rFonts w:hint="default"/>
        <w:lang w:val="en-US" w:eastAsia="en-US" w:bidi="en-US"/>
      </w:rPr>
    </w:lvl>
    <w:lvl w:ilvl="4" w:tplc="9E42B034">
      <w:numFmt w:val="bullet"/>
      <w:lvlText w:val="•"/>
      <w:lvlJc w:val="left"/>
      <w:pPr>
        <w:ind w:left="9386" w:hanging="216"/>
      </w:pPr>
      <w:rPr>
        <w:rFonts w:hint="default"/>
        <w:lang w:val="en-US" w:eastAsia="en-US" w:bidi="en-US"/>
      </w:rPr>
    </w:lvl>
    <w:lvl w:ilvl="5" w:tplc="674C6A00">
      <w:numFmt w:val="bullet"/>
      <w:lvlText w:val="•"/>
      <w:lvlJc w:val="left"/>
      <w:pPr>
        <w:ind w:left="10354" w:hanging="216"/>
      </w:pPr>
      <w:rPr>
        <w:rFonts w:hint="default"/>
        <w:lang w:val="en-US" w:eastAsia="en-US" w:bidi="en-US"/>
      </w:rPr>
    </w:lvl>
    <w:lvl w:ilvl="6" w:tplc="EEBC2D22">
      <w:numFmt w:val="bullet"/>
      <w:lvlText w:val="•"/>
      <w:lvlJc w:val="left"/>
      <w:pPr>
        <w:ind w:left="11323" w:hanging="216"/>
      </w:pPr>
      <w:rPr>
        <w:rFonts w:hint="default"/>
        <w:lang w:val="en-US" w:eastAsia="en-US" w:bidi="en-US"/>
      </w:rPr>
    </w:lvl>
    <w:lvl w:ilvl="7" w:tplc="DCE0149C">
      <w:numFmt w:val="bullet"/>
      <w:lvlText w:val="•"/>
      <w:lvlJc w:val="left"/>
      <w:pPr>
        <w:ind w:left="12292" w:hanging="216"/>
      </w:pPr>
      <w:rPr>
        <w:rFonts w:hint="default"/>
        <w:lang w:val="en-US" w:eastAsia="en-US" w:bidi="en-US"/>
      </w:rPr>
    </w:lvl>
    <w:lvl w:ilvl="8" w:tplc="06A41A58">
      <w:numFmt w:val="bullet"/>
      <w:lvlText w:val="•"/>
      <w:lvlJc w:val="left"/>
      <w:pPr>
        <w:ind w:left="13260" w:hanging="216"/>
      </w:pPr>
      <w:rPr>
        <w:rFonts w:hint="default"/>
        <w:lang w:val="en-US" w:eastAsia="en-US" w:bidi="en-US"/>
      </w:rPr>
    </w:lvl>
  </w:abstractNum>
  <w:abstractNum w:abstractNumId="7">
    <w:nsid w:val="2D1961F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C234AB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F38168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70A091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CDB275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1740D0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5FC7056"/>
    <w:multiLevelType w:val="hybridMultilevel"/>
    <w:tmpl w:val="EA542932"/>
    <w:lvl w:ilvl="0" w:tplc="BD26E688">
      <w:numFmt w:val="bullet"/>
      <w:lvlText w:val="−"/>
      <w:lvlJc w:val="left"/>
      <w:pPr>
        <w:ind w:left="4578" w:hanging="183"/>
      </w:pPr>
      <w:rPr>
        <w:rFonts w:ascii="Times New Roman" w:eastAsia="Times New Roman" w:hAnsi="Times New Roman" w:cs="Times New Roman" w:hint="default"/>
        <w:w w:val="100"/>
        <w:sz w:val="22"/>
        <w:szCs w:val="22"/>
        <w:lang w:val="en-US" w:eastAsia="en-US" w:bidi="en-US"/>
      </w:rPr>
    </w:lvl>
    <w:lvl w:ilvl="1" w:tplc="80CEF6C6">
      <w:numFmt w:val="bullet"/>
      <w:lvlText w:val="•"/>
      <w:lvlJc w:val="left"/>
      <w:pPr>
        <w:ind w:left="5551" w:hanging="183"/>
      </w:pPr>
      <w:rPr>
        <w:rFonts w:hint="default"/>
        <w:lang w:val="en-US" w:eastAsia="en-US" w:bidi="en-US"/>
      </w:rPr>
    </w:lvl>
    <w:lvl w:ilvl="2" w:tplc="9AA07D2C">
      <w:numFmt w:val="bullet"/>
      <w:lvlText w:val="•"/>
      <w:lvlJc w:val="left"/>
      <w:pPr>
        <w:ind w:left="6516" w:hanging="183"/>
      </w:pPr>
      <w:rPr>
        <w:rFonts w:hint="default"/>
        <w:lang w:val="en-US" w:eastAsia="en-US" w:bidi="en-US"/>
      </w:rPr>
    </w:lvl>
    <w:lvl w:ilvl="3" w:tplc="747AE904">
      <w:numFmt w:val="bullet"/>
      <w:lvlText w:val="•"/>
      <w:lvlJc w:val="left"/>
      <w:pPr>
        <w:ind w:left="7481" w:hanging="183"/>
      </w:pPr>
      <w:rPr>
        <w:rFonts w:hint="default"/>
        <w:lang w:val="en-US" w:eastAsia="en-US" w:bidi="en-US"/>
      </w:rPr>
    </w:lvl>
    <w:lvl w:ilvl="4" w:tplc="FCFE2E6C">
      <w:numFmt w:val="bullet"/>
      <w:lvlText w:val="•"/>
      <w:lvlJc w:val="left"/>
      <w:pPr>
        <w:ind w:left="8447" w:hanging="183"/>
      </w:pPr>
      <w:rPr>
        <w:rFonts w:hint="default"/>
        <w:lang w:val="en-US" w:eastAsia="en-US" w:bidi="en-US"/>
      </w:rPr>
    </w:lvl>
    <w:lvl w:ilvl="5" w:tplc="72685A86">
      <w:numFmt w:val="bullet"/>
      <w:lvlText w:val="•"/>
      <w:lvlJc w:val="left"/>
      <w:pPr>
        <w:ind w:left="9412" w:hanging="183"/>
      </w:pPr>
      <w:rPr>
        <w:rFonts w:hint="default"/>
        <w:lang w:val="en-US" w:eastAsia="en-US" w:bidi="en-US"/>
      </w:rPr>
    </w:lvl>
    <w:lvl w:ilvl="6" w:tplc="2892B8D0">
      <w:numFmt w:val="bullet"/>
      <w:lvlText w:val="•"/>
      <w:lvlJc w:val="left"/>
      <w:pPr>
        <w:ind w:left="10377" w:hanging="183"/>
      </w:pPr>
      <w:rPr>
        <w:rFonts w:hint="default"/>
        <w:lang w:val="en-US" w:eastAsia="en-US" w:bidi="en-US"/>
      </w:rPr>
    </w:lvl>
    <w:lvl w:ilvl="7" w:tplc="B2FC2150">
      <w:numFmt w:val="bullet"/>
      <w:lvlText w:val="•"/>
      <w:lvlJc w:val="left"/>
      <w:pPr>
        <w:ind w:left="11342" w:hanging="183"/>
      </w:pPr>
      <w:rPr>
        <w:rFonts w:hint="default"/>
        <w:lang w:val="en-US" w:eastAsia="en-US" w:bidi="en-US"/>
      </w:rPr>
    </w:lvl>
    <w:lvl w:ilvl="8" w:tplc="478ADB84">
      <w:numFmt w:val="bullet"/>
      <w:lvlText w:val="•"/>
      <w:lvlJc w:val="left"/>
      <w:pPr>
        <w:ind w:left="12308" w:hanging="183"/>
      </w:pPr>
      <w:rPr>
        <w:rFonts w:hint="default"/>
        <w:lang w:val="en-US" w:eastAsia="en-US" w:bidi="en-US"/>
      </w:rPr>
    </w:lvl>
  </w:abstractNum>
  <w:abstractNum w:abstractNumId="14">
    <w:nsid w:val="57064B1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1E02CC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46F2680"/>
    <w:multiLevelType w:val="hybridMultilevel"/>
    <w:tmpl w:val="70247BAE"/>
    <w:lvl w:ilvl="0" w:tplc="2222EDAC">
      <w:start w:val="15"/>
      <w:numFmt w:val="upperRoman"/>
      <w:lvlText w:val="%1."/>
      <w:lvlJc w:val="left"/>
      <w:pPr>
        <w:tabs>
          <w:tab w:val="num" w:pos="862"/>
        </w:tabs>
        <w:ind w:left="862"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750F10A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75726272"/>
    <w:multiLevelType w:val="hybridMultilevel"/>
    <w:tmpl w:val="D0B8CD00"/>
    <w:lvl w:ilvl="0" w:tplc="F8BC0DC4">
      <w:numFmt w:val="bullet"/>
      <w:lvlText w:val="−"/>
      <w:lvlJc w:val="left"/>
      <w:pPr>
        <w:ind w:left="262" w:hanging="183"/>
      </w:pPr>
      <w:rPr>
        <w:rFonts w:ascii="Times New Roman" w:eastAsia="Times New Roman" w:hAnsi="Times New Roman" w:cs="Times New Roman" w:hint="default"/>
        <w:w w:val="100"/>
        <w:sz w:val="22"/>
        <w:szCs w:val="22"/>
        <w:lang w:val="en-US" w:eastAsia="en-US" w:bidi="en-US"/>
      </w:rPr>
    </w:lvl>
    <w:lvl w:ilvl="1" w:tplc="77E030BC">
      <w:numFmt w:val="bullet"/>
      <w:lvlText w:val="•"/>
      <w:lvlJc w:val="left"/>
      <w:pPr>
        <w:ind w:left="1207" w:hanging="183"/>
      </w:pPr>
      <w:rPr>
        <w:rFonts w:hint="default"/>
        <w:lang w:val="en-US" w:eastAsia="en-US" w:bidi="en-US"/>
      </w:rPr>
    </w:lvl>
    <w:lvl w:ilvl="2" w:tplc="230A842C">
      <w:numFmt w:val="bullet"/>
      <w:lvlText w:val="•"/>
      <w:lvlJc w:val="left"/>
      <w:pPr>
        <w:ind w:left="2154" w:hanging="183"/>
      </w:pPr>
      <w:rPr>
        <w:rFonts w:hint="default"/>
        <w:lang w:val="en-US" w:eastAsia="en-US" w:bidi="en-US"/>
      </w:rPr>
    </w:lvl>
    <w:lvl w:ilvl="3" w:tplc="F1061836">
      <w:numFmt w:val="bullet"/>
      <w:lvlText w:val="•"/>
      <w:lvlJc w:val="left"/>
      <w:pPr>
        <w:ind w:left="3101" w:hanging="183"/>
      </w:pPr>
      <w:rPr>
        <w:rFonts w:hint="default"/>
        <w:lang w:val="en-US" w:eastAsia="en-US" w:bidi="en-US"/>
      </w:rPr>
    </w:lvl>
    <w:lvl w:ilvl="4" w:tplc="1F9E398C">
      <w:numFmt w:val="bullet"/>
      <w:lvlText w:val="•"/>
      <w:lvlJc w:val="left"/>
      <w:pPr>
        <w:ind w:left="4048" w:hanging="183"/>
      </w:pPr>
      <w:rPr>
        <w:rFonts w:hint="default"/>
        <w:lang w:val="en-US" w:eastAsia="en-US" w:bidi="en-US"/>
      </w:rPr>
    </w:lvl>
    <w:lvl w:ilvl="5" w:tplc="336E8732">
      <w:numFmt w:val="bullet"/>
      <w:lvlText w:val="•"/>
      <w:lvlJc w:val="left"/>
      <w:pPr>
        <w:ind w:left="4996" w:hanging="183"/>
      </w:pPr>
      <w:rPr>
        <w:rFonts w:hint="default"/>
        <w:lang w:val="en-US" w:eastAsia="en-US" w:bidi="en-US"/>
      </w:rPr>
    </w:lvl>
    <w:lvl w:ilvl="6" w:tplc="166224D4">
      <w:numFmt w:val="bullet"/>
      <w:lvlText w:val="•"/>
      <w:lvlJc w:val="left"/>
      <w:pPr>
        <w:ind w:left="5943" w:hanging="183"/>
      </w:pPr>
      <w:rPr>
        <w:rFonts w:hint="default"/>
        <w:lang w:val="en-US" w:eastAsia="en-US" w:bidi="en-US"/>
      </w:rPr>
    </w:lvl>
    <w:lvl w:ilvl="7" w:tplc="3B28BE7E">
      <w:numFmt w:val="bullet"/>
      <w:lvlText w:val="•"/>
      <w:lvlJc w:val="left"/>
      <w:pPr>
        <w:ind w:left="6890" w:hanging="183"/>
      </w:pPr>
      <w:rPr>
        <w:rFonts w:hint="default"/>
        <w:lang w:val="en-US" w:eastAsia="en-US" w:bidi="en-US"/>
      </w:rPr>
    </w:lvl>
    <w:lvl w:ilvl="8" w:tplc="835E1B78">
      <w:numFmt w:val="bullet"/>
      <w:lvlText w:val="•"/>
      <w:lvlJc w:val="left"/>
      <w:pPr>
        <w:ind w:left="7837" w:hanging="183"/>
      </w:pPr>
      <w:rPr>
        <w:rFonts w:hint="default"/>
        <w:lang w:val="en-US" w:eastAsia="en-US" w:bidi="en-US"/>
      </w:rPr>
    </w:lvl>
  </w:abstractNum>
  <w:num w:numId="1">
    <w:abstractNumId w:val="9"/>
  </w:num>
  <w:num w:numId="2">
    <w:abstractNumId w:val="7"/>
  </w:num>
  <w:num w:numId="3">
    <w:abstractNumId w:val="14"/>
  </w:num>
  <w:num w:numId="4">
    <w:abstractNumId w:val="12"/>
  </w:num>
  <w:num w:numId="5">
    <w:abstractNumId w:val="10"/>
  </w:num>
  <w:num w:numId="6">
    <w:abstractNumId w:val="17"/>
  </w:num>
  <w:num w:numId="7">
    <w:abstractNumId w:val="2"/>
  </w:num>
  <w:num w:numId="8">
    <w:abstractNumId w:val="8"/>
  </w:num>
  <w:num w:numId="9">
    <w:abstractNumId w:val="15"/>
  </w:num>
  <w:num w:numId="10">
    <w:abstractNumId w:val="5"/>
  </w:num>
  <w:num w:numId="11">
    <w:abstractNumId w:val="0"/>
  </w:num>
  <w:num w:numId="12">
    <w:abstractNumId w:val="11"/>
  </w:num>
  <w:num w:numId="13">
    <w:abstractNumId w:val="6"/>
  </w:num>
  <w:num w:numId="14">
    <w:abstractNumId w:val="13"/>
  </w:num>
  <w:num w:numId="15">
    <w:abstractNumId w:val="1"/>
  </w:num>
  <w:num w:numId="16">
    <w:abstractNumId w:val="18"/>
  </w:num>
  <w:num w:numId="17">
    <w:abstractNumId w:val="3"/>
  </w:num>
  <w:num w:numId="18">
    <w:abstractNumId w:val="4"/>
  </w:num>
  <w:num w:numId="1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05CE"/>
    <w:rsid w:val="00017AAB"/>
    <w:rsid w:val="0003436A"/>
    <w:rsid w:val="00040D10"/>
    <w:rsid w:val="00042AEF"/>
    <w:rsid w:val="0004574B"/>
    <w:rsid w:val="00057E4A"/>
    <w:rsid w:val="000B4379"/>
    <w:rsid w:val="000B5C46"/>
    <w:rsid w:val="000C039E"/>
    <w:rsid w:val="00163309"/>
    <w:rsid w:val="001958B8"/>
    <w:rsid w:val="001D215D"/>
    <w:rsid w:val="001F72FF"/>
    <w:rsid w:val="00242090"/>
    <w:rsid w:val="002602CA"/>
    <w:rsid w:val="0027034F"/>
    <w:rsid w:val="002D33B1"/>
    <w:rsid w:val="002D3591"/>
    <w:rsid w:val="002E79AD"/>
    <w:rsid w:val="00312B4E"/>
    <w:rsid w:val="00341AA7"/>
    <w:rsid w:val="003514A0"/>
    <w:rsid w:val="00351FAE"/>
    <w:rsid w:val="003B70A7"/>
    <w:rsid w:val="003C0619"/>
    <w:rsid w:val="00491C71"/>
    <w:rsid w:val="004A0C7C"/>
    <w:rsid w:val="004A467D"/>
    <w:rsid w:val="004C02AA"/>
    <w:rsid w:val="004F7E17"/>
    <w:rsid w:val="0050150C"/>
    <w:rsid w:val="0053294A"/>
    <w:rsid w:val="00540001"/>
    <w:rsid w:val="005557EE"/>
    <w:rsid w:val="005609BC"/>
    <w:rsid w:val="00562315"/>
    <w:rsid w:val="0058087B"/>
    <w:rsid w:val="00581DC7"/>
    <w:rsid w:val="00583BF6"/>
    <w:rsid w:val="00592AC5"/>
    <w:rsid w:val="005A05CE"/>
    <w:rsid w:val="005A2226"/>
    <w:rsid w:val="005A543F"/>
    <w:rsid w:val="005B1CDF"/>
    <w:rsid w:val="005E5960"/>
    <w:rsid w:val="005E74A2"/>
    <w:rsid w:val="00645678"/>
    <w:rsid w:val="00653AF6"/>
    <w:rsid w:val="0068112D"/>
    <w:rsid w:val="006C18B3"/>
    <w:rsid w:val="006C1EED"/>
    <w:rsid w:val="006C625F"/>
    <w:rsid w:val="006D2351"/>
    <w:rsid w:val="00703F4D"/>
    <w:rsid w:val="007110AC"/>
    <w:rsid w:val="007261BA"/>
    <w:rsid w:val="007366CA"/>
    <w:rsid w:val="007D381C"/>
    <w:rsid w:val="007E2C25"/>
    <w:rsid w:val="0080379D"/>
    <w:rsid w:val="00813B23"/>
    <w:rsid w:val="0082468E"/>
    <w:rsid w:val="0083481C"/>
    <w:rsid w:val="00885211"/>
    <w:rsid w:val="00896A38"/>
    <w:rsid w:val="008D340A"/>
    <w:rsid w:val="00906A30"/>
    <w:rsid w:val="009247DE"/>
    <w:rsid w:val="00925DF2"/>
    <w:rsid w:val="00937650"/>
    <w:rsid w:val="00952EFC"/>
    <w:rsid w:val="009B62A4"/>
    <w:rsid w:val="009C54C5"/>
    <w:rsid w:val="009E7A51"/>
    <w:rsid w:val="00A440F7"/>
    <w:rsid w:val="00A56A06"/>
    <w:rsid w:val="00A7314C"/>
    <w:rsid w:val="00A77601"/>
    <w:rsid w:val="00A92C3F"/>
    <w:rsid w:val="00B03C26"/>
    <w:rsid w:val="00B11C1F"/>
    <w:rsid w:val="00B43597"/>
    <w:rsid w:val="00B5567A"/>
    <w:rsid w:val="00B73A5A"/>
    <w:rsid w:val="00B8227D"/>
    <w:rsid w:val="00BB50CB"/>
    <w:rsid w:val="00BC241D"/>
    <w:rsid w:val="00BD1D09"/>
    <w:rsid w:val="00BE3062"/>
    <w:rsid w:val="00BF12CD"/>
    <w:rsid w:val="00C2536A"/>
    <w:rsid w:val="00C41F31"/>
    <w:rsid w:val="00C65784"/>
    <w:rsid w:val="00C81A68"/>
    <w:rsid w:val="00CB377C"/>
    <w:rsid w:val="00D00FC4"/>
    <w:rsid w:val="00DA0301"/>
    <w:rsid w:val="00DA0F39"/>
    <w:rsid w:val="00DB561E"/>
    <w:rsid w:val="00DD007E"/>
    <w:rsid w:val="00DD60CE"/>
    <w:rsid w:val="00E02892"/>
    <w:rsid w:val="00E1278C"/>
    <w:rsid w:val="00E173F7"/>
    <w:rsid w:val="00E30F8F"/>
    <w:rsid w:val="00E438A1"/>
    <w:rsid w:val="00E439AB"/>
    <w:rsid w:val="00E56F30"/>
    <w:rsid w:val="00E770D8"/>
    <w:rsid w:val="00EA7A6E"/>
    <w:rsid w:val="00F01E19"/>
    <w:rsid w:val="00F04C3C"/>
    <w:rsid w:val="00F20FDA"/>
    <w:rsid w:val="00F559D3"/>
    <w:rsid w:val="00FE25F4"/>
    <w:rsid w:val="00FE72C6"/>
    <w:rsid w:val="00FF3F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CDE3BB1-7F52-47F1-AD99-2AFD8C79A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F7E17"/>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A5A"/>
    <w:rPr>
      <w:rFonts w:asciiTheme="majorHAnsi" w:eastAsiaTheme="majorEastAsia" w:hAnsiTheme="majorHAnsi" w:cstheme="majorBidi"/>
      <w:b/>
      <w:bCs/>
      <w:color w:val="365F91" w:themeColor="accent1" w:themeShade="BF"/>
      <w:sz w:val="28"/>
      <w:szCs w:val="28"/>
    </w:rPr>
  </w:style>
  <w:style w:type="table" w:customStyle="1" w:styleId="TableNormal">
    <w:name w:val="Table Normal"/>
    <w:uiPriority w:val="2"/>
    <w:semiHidden/>
    <w:unhideWhenUsed/>
    <w:qFormat/>
    <w:rsid w:val="00BD1D09"/>
    <w:pPr>
      <w:widowControl w:val="0"/>
      <w:autoSpaceDE w:val="0"/>
      <w:autoSpaceDN w:val="0"/>
      <w:spacing w:before="0" w:beforeAutospacing="0" w:after="0" w:afterAutospacing="0"/>
    </w:pPr>
    <w:tblPr>
      <w:tblInd w:w="0" w:type="dxa"/>
      <w:tblCellMar>
        <w:top w:w="0" w:type="dxa"/>
        <w:left w:w="0" w:type="dxa"/>
        <w:bottom w:w="0" w:type="dxa"/>
        <w:right w:w="0" w:type="dxa"/>
      </w:tblCellMar>
    </w:tblPr>
  </w:style>
  <w:style w:type="paragraph" w:styleId="a3">
    <w:name w:val="Body Text"/>
    <w:basedOn w:val="a"/>
    <w:link w:val="a4"/>
    <w:uiPriority w:val="1"/>
    <w:qFormat/>
    <w:rsid w:val="00BD1D09"/>
    <w:pPr>
      <w:widowControl w:val="0"/>
      <w:autoSpaceDE w:val="0"/>
      <w:autoSpaceDN w:val="0"/>
      <w:spacing w:before="0" w:beforeAutospacing="0" w:after="0" w:afterAutospacing="0"/>
    </w:pPr>
    <w:rPr>
      <w:rFonts w:ascii="Times New Roman" w:eastAsia="Times New Roman" w:hAnsi="Times New Roman" w:cs="Times New Roman"/>
      <w:sz w:val="24"/>
      <w:szCs w:val="24"/>
      <w:lang w:bidi="en-US"/>
    </w:rPr>
  </w:style>
  <w:style w:type="character" w:customStyle="1" w:styleId="a4">
    <w:name w:val="Основной текст Знак"/>
    <w:basedOn w:val="a0"/>
    <w:link w:val="a3"/>
    <w:uiPriority w:val="1"/>
    <w:rsid w:val="00BD1D09"/>
    <w:rPr>
      <w:rFonts w:ascii="Times New Roman" w:eastAsia="Times New Roman" w:hAnsi="Times New Roman" w:cs="Times New Roman"/>
      <w:sz w:val="24"/>
      <w:szCs w:val="24"/>
      <w:lang w:bidi="en-US"/>
    </w:rPr>
  </w:style>
  <w:style w:type="paragraph" w:styleId="a5">
    <w:name w:val="List Paragraph"/>
    <w:basedOn w:val="a"/>
    <w:uiPriority w:val="34"/>
    <w:qFormat/>
    <w:rsid w:val="00BD1D09"/>
    <w:pPr>
      <w:widowControl w:val="0"/>
      <w:autoSpaceDE w:val="0"/>
      <w:autoSpaceDN w:val="0"/>
      <w:spacing w:before="137" w:beforeAutospacing="0" w:after="0" w:afterAutospacing="0"/>
      <w:ind w:left="1729"/>
    </w:pPr>
    <w:rPr>
      <w:rFonts w:ascii="Times New Roman" w:eastAsia="Times New Roman" w:hAnsi="Times New Roman" w:cs="Times New Roman"/>
      <w:lang w:bidi="en-US"/>
    </w:rPr>
  </w:style>
  <w:style w:type="paragraph" w:customStyle="1" w:styleId="TableParagraph">
    <w:name w:val="Table Paragraph"/>
    <w:basedOn w:val="a"/>
    <w:uiPriority w:val="1"/>
    <w:qFormat/>
    <w:rsid w:val="00BD1D09"/>
    <w:pPr>
      <w:widowControl w:val="0"/>
      <w:autoSpaceDE w:val="0"/>
      <w:autoSpaceDN w:val="0"/>
      <w:spacing w:before="0" w:beforeAutospacing="0" w:after="0" w:afterAutospacing="0" w:line="249" w:lineRule="exact"/>
    </w:pPr>
    <w:rPr>
      <w:rFonts w:ascii="Times New Roman" w:eastAsia="Times New Roman" w:hAnsi="Times New Roman" w:cs="Times New Roman"/>
      <w:lang w:bidi="en-US"/>
    </w:rPr>
  </w:style>
  <w:style w:type="paragraph" w:styleId="a6">
    <w:name w:val="header"/>
    <w:basedOn w:val="a"/>
    <w:link w:val="a7"/>
    <w:uiPriority w:val="99"/>
    <w:unhideWhenUsed/>
    <w:rsid w:val="00BD1D09"/>
    <w:pPr>
      <w:widowControl w:val="0"/>
      <w:tabs>
        <w:tab w:val="center" w:pos="4677"/>
        <w:tab w:val="right" w:pos="9355"/>
      </w:tabs>
      <w:autoSpaceDE w:val="0"/>
      <w:autoSpaceDN w:val="0"/>
      <w:spacing w:before="0" w:beforeAutospacing="0" w:after="0" w:afterAutospacing="0"/>
    </w:pPr>
    <w:rPr>
      <w:rFonts w:ascii="Times New Roman" w:eastAsia="Times New Roman" w:hAnsi="Times New Roman" w:cs="Times New Roman"/>
      <w:lang w:bidi="en-US"/>
    </w:rPr>
  </w:style>
  <w:style w:type="character" w:customStyle="1" w:styleId="a7">
    <w:name w:val="Верхний колонтитул Знак"/>
    <w:basedOn w:val="a0"/>
    <w:link w:val="a6"/>
    <w:uiPriority w:val="99"/>
    <w:rsid w:val="00BD1D09"/>
    <w:rPr>
      <w:rFonts w:ascii="Times New Roman" w:eastAsia="Times New Roman" w:hAnsi="Times New Roman" w:cs="Times New Roman"/>
      <w:lang w:bidi="en-US"/>
    </w:rPr>
  </w:style>
  <w:style w:type="table" w:customStyle="1" w:styleId="TableNormal1">
    <w:name w:val="Table Normal1"/>
    <w:uiPriority w:val="2"/>
    <w:semiHidden/>
    <w:unhideWhenUsed/>
    <w:qFormat/>
    <w:rsid w:val="00351FAE"/>
    <w:pPr>
      <w:widowControl w:val="0"/>
      <w:autoSpaceDE w:val="0"/>
      <w:autoSpaceDN w:val="0"/>
      <w:spacing w:before="0" w:beforeAutospacing="0" w:after="0" w:afterAutospacing="0"/>
    </w:p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885211"/>
    <w:pPr>
      <w:widowControl w:val="0"/>
      <w:autoSpaceDE w:val="0"/>
      <w:autoSpaceDN w:val="0"/>
      <w:spacing w:before="0" w:beforeAutospacing="0" w:after="0" w:afterAutospacing="0"/>
    </w:pPr>
    <w:tblPr>
      <w:tblInd w:w="0" w:type="dxa"/>
      <w:tblCellMar>
        <w:top w:w="0" w:type="dxa"/>
        <w:left w:w="0" w:type="dxa"/>
        <w:bottom w:w="0" w:type="dxa"/>
        <w:right w:w="0" w:type="dxa"/>
      </w:tblCellMar>
    </w:tblPr>
  </w:style>
  <w:style w:type="paragraph" w:styleId="a8">
    <w:name w:val="Balloon Text"/>
    <w:basedOn w:val="a"/>
    <w:link w:val="a9"/>
    <w:uiPriority w:val="99"/>
    <w:semiHidden/>
    <w:unhideWhenUsed/>
    <w:rsid w:val="009B62A4"/>
    <w:pPr>
      <w:spacing w:before="0" w:after="0"/>
    </w:pPr>
    <w:rPr>
      <w:rFonts w:ascii="Segoe UI" w:hAnsi="Segoe UI" w:cs="Segoe UI"/>
      <w:sz w:val="18"/>
      <w:szCs w:val="18"/>
    </w:rPr>
  </w:style>
  <w:style w:type="character" w:customStyle="1" w:styleId="a9">
    <w:name w:val="Текст выноски Знак"/>
    <w:basedOn w:val="a0"/>
    <w:link w:val="a8"/>
    <w:uiPriority w:val="99"/>
    <w:semiHidden/>
    <w:rsid w:val="009B62A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F4283C-6890-49CA-BA24-D2F280DB8B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172</TotalTime>
  <Pages>46</Pages>
  <Words>11773</Words>
  <Characters>67112</Characters>
  <Application>Microsoft Office Word</Application>
  <DocSecurity>0</DocSecurity>
  <Lines>559</Lines>
  <Paragraphs>157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78728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Алина</dc:creator>
  <dc:description>Подготовлено экспертами Актион-МЦФЭР</dc:description>
  <cp:lastModifiedBy>Ирина</cp:lastModifiedBy>
  <cp:revision>31</cp:revision>
  <cp:lastPrinted>2022-04-06T08:23:00Z</cp:lastPrinted>
  <dcterms:created xsi:type="dcterms:W3CDTF">2022-04-03T15:35:00Z</dcterms:created>
  <dcterms:modified xsi:type="dcterms:W3CDTF">2022-04-25T04:29:00Z</dcterms:modified>
</cp:coreProperties>
</file>